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7B4D7" w14:textId="71CBAC4B" w:rsidR="00723294" w:rsidRDefault="00F209B0">
      <w:bookmarkStart w:id="0" w:name="_GoBack"/>
      <w:r>
        <w:rPr>
          <w:lang w:bidi="cy"/>
        </w:rPr>
        <w:t>Cystadleuaeth Gelf 2019 Sefydliad Confucius Cymru</w:t>
      </w:r>
    </w:p>
    <w:bookmarkEnd w:id="0"/>
    <w:p w14:paraId="2D9DB0FC" w14:textId="39D4D203" w:rsidR="00F209B0" w:rsidRDefault="00F209B0">
      <w:r>
        <w:rPr>
          <w:lang w:bidi="cy"/>
        </w:rPr>
        <w:t>Ffurflen Gais</w:t>
      </w:r>
    </w:p>
    <w:p w14:paraId="34898D30" w14:textId="1BFA4AF3" w:rsidR="00F209B0" w:rsidRDefault="00F209B0"/>
    <w:p w14:paraId="6C19FDF4" w14:textId="08BE7D21" w:rsidR="00F209B0" w:rsidRDefault="00F209B0">
      <w:r>
        <w:rPr>
          <w:lang w:bidi="cy"/>
        </w:rPr>
        <w:t>Enw:</w:t>
      </w:r>
    </w:p>
    <w:p w14:paraId="0ED306E6" w14:textId="28B39BAF" w:rsidR="00F209B0" w:rsidRDefault="00F209B0">
      <w:r>
        <w:rPr>
          <w:lang w:bidi="cy"/>
        </w:rPr>
        <w:t>Ysgol:</w:t>
      </w:r>
    </w:p>
    <w:p w14:paraId="0D6860C5" w14:textId="3CDAC98A" w:rsidR="00F209B0" w:rsidRDefault="00F209B0">
      <w:r>
        <w:rPr>
          <w:lang w:bidi="cy"/>
        </w:rPr>
        <w:t>Blwyddyn Ysgol:</w:t>
      </w:r>
    </w:p>
    <w:p w14:paraId="30728841" w14:textId="1A5523A4" w:rsidR="00F209B0" w:rsidRDefault="00F209B0">
      <w:r>
        <w:rPr>
          <w:lang w:bidi="cy"/>
        </w:rPr>
        <w:t>Categori yr hoffech gymryd rhan ynddi (Rhowch gylch neu dilëwch fel y bo’n briodol)</w:t>
      </w:r>
    </w:p>
    <w:p w14:paraId="4024D9A2" w14:textId="71CE937A" w:rsidR="00F209B0" w:rsidRDefault="00F209B0">
      <w:r>
        <w:rPr>
          <w:lang w:bidi="cy"/>
        </w:rPr>
        <w:t>Ffotograffiaeth</w:t>
      </w:r>
    </w:p>
    <w:p w14:paraId="1CFC996C" w14:textId="520358A3" w:rsidR="00F209B0" w:rsidRDefault="00F209B0">
      <w:r>
        <w:rPr>
          <w:lang w:bidi="cy"/>
        </w:rPr>
        <w:t>Celf (paentio/darlunio/caligraffeg)</w:t>
      </w:r>
    </w:p>
    <w:p w14:paraId="656C4E43" w14:textId="5DB7AAD0" w:rsidR="00F209B0" w:rsidRDefault="00F209B0">
      <w:r>
        <w:rPr>
          <w:lang w:bidi="cy"/>
        </w:rPr>
        <w:t>Barddoniaeth</w:t>
      </w:r>
    </w:p>
    <w:p w14:paraId="6A20DF14" w14:textId="0A1AE33A" w:rsidR="00F209B0" w:rsidRDefault="00F209B0"/>
    <w:p w14:paraId="448BDD32" w14:textId="6EB7B2DF" w:rsidR="00F209B0" w:rsidRDefault="00F209B0">
      <w:r>
        <w:rPr>
          <w:lang w:bidi="cy"/>
        </w:rPr>
        <w:t>Rhowch ddisgrifiad byr o’ch cyflwyniad gan egluro’r ysbrydoliaeth y tu ôl iddo a sut mae’n ymwneud â’r thema 'Dathlu Cyfeillgarwch rhwng Cymru a Tsieina'</w:t>
      </w:r>
    </w:p>
    <w:p w14:paraId="65795CC7" w14:textId="1C0B00C5" w:rsidR="00F209B0" w:rsidRDefault="00F209B0">
      <w:r>
        <w:rPr>
          <w:lang w:bidi="cy"/>
        </w:rPr>
        <w:t>Gall disgyblion iau ym Mlwyddyn 3 a 4 adael y blwch hwn yn wag os ydynt yn dymuno.</w:t>
      </w:r>
    </w:p>
    <w:p w14:paraId="0AC7EBBF" w14:textId="32ABC4BF" w:rsidR="00F209B0" w:rsidRDefault="00F209B0"/>
    <w:p w14:paraId="02A79C5F" w14:textId="732698D6" w:rsidR="00F209B0" w:rsidRDefault="00F209B0"/>
    <w:p w14:paraId="2AC25005" w14:textId="61B6E66E" w:rsidR="00F209B0" w:rsidRDefault="00F209B0">
      <w:r>
        <w:rPr>
          <w:lang w:bidi="cy"/>
        </w:rPr>
        <w:t>Dyddiad cau ar gyfer cyflwyno: 25 Hydref 2019</w:t>
      </w:r>
    </w:p>
    <w:sectPr w:rsidR="00F20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B0"/>
    <w:rsid w:val="00723294"/>
    <w:rsid w:val="00F209B0"/>
    <w:rsid w:val="00F8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2880B"/>
  <w15:chartTrackingRefBased/>
  <w15:docId w15:val="{67F92B0D-C5D9-44F7-BD16-5AD0252A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Andrews</dc:creator>
  <cp:keywords/>
  <dc:description/>
  <cp:lastModifiedBy>Rachel Andrews</cp:lastModifiedBy>
  <cp:revision>2</cp:revision>
  <dcterms:created xsi:type="dcterms:W3CDTF">2019-09-02T09:05:00Z</dcterms:created>
  <dcterms:modified xsi:type="dcterms:W3CDTF">2019-09-02T09:05:00Z</dcterms:modified>
</cp:coreProperties>
</file>