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01D6507A"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4E2C32">
        <w:rPr>
          <w:b/>
        </w:rPr>
        <w:t>Myddfai Trading Company</w:t>
      </w:r>
      <w:r w:rsidR="00D8594D" w:rsidRPr="00D8594D">
        <w:rPr>
          <w:b/>
        </w:rPr>
        <w:t xml:space="preserve"> Information Flow</w:t>
      </w:r>
      <w:r w:rsidR="00285FF8">
        <w:rPr>
          <w:b/>
        </w:rPr>
        <w:t xml:space="preserve"> Diagram</w:t>
      </w:r>
      <w:r w:rsidR="0060407C">
        <w:rPr>
          <w:rStyle w:val="FootnoteReference"/>
          <w:b/>
        </w:rPr>
        <w:footnoteReference w:id="1"/>
      </w:r>
      <w:r w:rsidR="00D8594D" w:rsidRPr="00D8594D">
        <w:rPr>
          <w:b/>
        </w:rPr>
        <w:t xml:space="preserve"> </w:t>
      </w:r>
    </w:p>
    <w:p w14:paraId="00BDE63D" w14:textId="250837B0" w:rsidR="00D8594D" w:rsidRDefault="00A32D7D" w:rsidP="00D8594D">
      <w:pPr>
        <w:spacing w:line="276" w:lineRule="auto"/>
        <w:jc w:val="both"/>
      </w:pPr>
      <w:r w:rsidRPr="00A32D7D">
        <w:drawing>
          <wp:inline distT="0" distB="0" distL="0" distR="0" wp14:anchorId="5D53FD97" wp14:editId="7BACDEDC">
            <wp:extent cx="8863330" cy="425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251960"/>
                    </a:xfrm>
                    <a:prstGeom prst="rect">
                      <a:avLst/>
                    </a:prstGeom>
                    <a:noFill/>
                    <a:ln>
                      <a:noFill/>
                    </a:ln>
                  </pic:spPr>
                </pic:pic>
              </a:graphicData>
            </a:graphic>
          </wp:inline>
        </w:drawing>
      </w:r>
      <w:bookmarkStart w:id="1" w:name="_GoBack"/>
      <w:bookmarkEnd w:id="1"/>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37D4"/>
    <w:rsid w:val="00135F57"/>
    <w:rsid w:val="00160578"/>
    <w:rsid w:val="001743CC"/>
    <w:rsid w:val="001809A0"/>
    <w:rsid w:val="0018387D"/>
    <w:rsid w:val="00184D75"/>
    <w:rsid w:val="001C4A99"/>
    <w:rsid w:val="001E2C29"/>
    <w:rsid w:val="00216FCF"/>
    <w:rsid w:val="00222C7C"/>
    <w:rsid w:val="00223FD4"/>
    <w:rsid w:val="00232163"/>
    <w:rsid w:val="002651DA"/>
    <w:rsid w:val="00285FF8"/>
    <w:rsid w:val="002871DA"/>
    <w:rsid w:val="002A4AC6"/>
    <w:rsid w:val="002F43D2"/>
    <w:rsid w:val="002F7B4E"/>
    <w:rsid w:val="00305DCA"/>
    <w:rsid w:val="00312207"/>
    <w:rsid w:val="003225F5"/>
    <w:rsid w:val="00326204"/>
    <w:rsid w:val="00353771"/>
    <w:rsid w:val="00353B1D"/>
    <w:rsid w:val="00353DA6"/>
    <w:rsid w:val="00374C6E"/>
    <w:rsid w:val="00382B5D"/>
    <w:rsid w:val="003A3966"/>
    <w:rsid w:val="003C194C"/>
    <w:rsid w:val="0040413E"/>
    <w:rsid w:val="004206E8"/>
    <w:rsid w:val="004520B1"/>
    <w:rsid w:val="00460B97"/>
    <w:rsid w:val="004B01EC"/>
    <w:rsid w:val="004C1703"/>
    <w:rsid w:val="004E2C32"/>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2D7D"/>
    <w:rsid w:val="00A338E5"/>
    <w:rsid w:val="00A353C2"/>
    <w:rsid w:val="00A37F1A"/>
    <w:rsid w:val="00AA4599"/>
    <w:rsid w:val="00AA4DE3"/>
    <w:rsid w:val="00AD25C2"/>
    <w:rsid w:val="00AE31FD"/>
    <w:rsid w:val="00AE60DE"/>
    <w:rsid w:val="00B34F87"/>
    <w:rsid w:val="00B46591"/>
    <w:rsid w:val="00B64589"/>
    <w:rsid w:val="00B64B29"/>
    <w:rsid w:val="00B931D0"/>
    <w:rsid w:val="00BA1D68"/>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4737F"/>
    <w:rsid w:val="00D61F7E"/>
    <w:rsid w:val="00D70758"/>
    <w:rsid w:val="00D8594D"/>
    <w:rsid w:val="00D923B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62D6B-4729-4343-99DF-030C39EB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dcterms:created xsi:type="dcterms:W3CDTF">2020-03-04T12:09:00Z</dcterms:created>
  <dcterms:modified xsi:type="dcterms:W3CDTF">2020-03-04T12:10:00Z</dcterms:modified>
</cp:coreProperties>
</file>