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127703C7" w14:textId="22B4EE14" w:rsidR="00E25D4D" w:rsidRPr="002B1E7C" w:rsidRDefault="00BA64B7" w:rsidP="00E25D4D">
      <w:pPr>
        <w:tabs>
          <w:tab w:val="center" w:pos="4513"/>
          <w:tab w:val="right" w:pos="9026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2B1E7C">
        <w:rPr>
          <w:b/>
          <w:rFonts w:asciiTheme="minorHAnsi" w:eastAsiaTheme="minorHAnsi" w:hAnsiTheme="minorHAnsi" w:cstheme="minorBidi"/>
          <w:sz w:val="28"/>
          <w:szCs w:val="22"/>
          <w:lang w:bidi="cy" w:val="cy"/>
        </w:rPr>
        <w:t xml:space="preserve">Strategaeth Ehangu Cyfranogiad Prifysgol Caerdydd: Datblygu’r strategaeth</w:t>
      </w:r>
    </w:p>
    <w:p xmlns:w="http://schemas.openxmlformats.org/wordprocessingml/2006/main" w14:paraId="5DC1BBB1" w14:textId="77777777" w:rsidR="00E15400" w:rsidRPr="002617CF" w:rsidRDefault="00E15400" w:rsidP="00E25D4D">
      <w:pPr>
        <w:tabs>
          <w:tab w:val="center" w:pos="4513"/>
          <w:tab w:val="right" w:pos="9026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xmlns:w="http://schemas.openxmlformats.org/wordprocessingml/2006/main" w14:paraId="7AD89785" w14:textId="77777777" w:rsidR="00E25D4D" w:rsidRPr="002617CF" w:rsidRDefault="00E25D4D" w:rsidP="00E25D4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17CF">
        <w:rPr>
          <w:b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Diben y strategaeth Ehangu Cyfranogiad</w:t>
      </w:r>
    </w:p>
    <w:p xmlns:w="http://schemas.openxmlformats.org/wordprocessingml/2006/main" w14:paraId="6239CC4A" w14:textId="77777777" w:rsidR="00D81E8C" w:rsidRPr="002617CF" w:rsidRDefault="00D81E8C" w:rsidP="00D81E8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xmlns:w="http://schemas.openxmlformats.org/wordprocessingml/2006/main" w14:paraId="5E5F2034" w14:textId="03189919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strategaeth Ehangu Cyfranogiad y Brifysgol yn pennu ein huchelgeisiau strategol ar gyfer ehangu cyfranogiad ar draws y meysydd canlynol: codi dyheadau; recriwtio a derbyniadau teg; cymorth i fyfyrwyr o grwpiau nas cynrychiolir yn ddigonol neu sy'n agored i niwed; a gwerthuso a monitro. Mae'r strategaeth ddrafft yn atodedig yn Atodiad A. Mae'r fersiwn hon o'r strategaeth yn cynnwys y mesurau a ddefnyddir i fesur ein llwyddiant. Cytunwyd ar y mesurau sy'n ymwneud â’r Cynllun Cydraddoldeb strategol (mesurau f-h) gan y Pwyllgor Cydraddoldeb ac Amrywiaeth ar 20 Ebrill 2016. Mae rhagor o wybodaeth am sut y defnyddir y mesurau hyn, ac am ein perfformiad hyd yn hyn, wedi'i hatodi yn Atodiad B.</w:t>
      </w:r>
    </w:p>
    <w:p xmlns:w="http://schemas.openxmlformats.org/wordprocessingml/2006/main" w14:paraId="02634542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angen i strategaeth Ehangu Cyfranogiad y Brifysgol fod ar waith ar gyfer cyflwyno cynllun ffioedd a mynediad 2017/18 i’r Cyngor ar 23 Mai 2016. Mae’n bwysig ein bod yn sicrhau cytundeb ar gyfer y strategaeth Ehangu Cyfranogiad gan y bydd gweithgareddau yng nghynllun ffioedd a mynediad 2017/18 y Brifysgol</w:t>
      </w:r>
      <w:r w:rsidRPr="002617CF">
        <w:rPr>
          <w:vertAlign w:val="superscript"/>
          <w:rFonts w:asciiTheme="minorHAnsi" w:eastAsiaTheme="minorHAnsi" w:hAnsiTheme="minorHAnsi" w:cstheme="minorBidi"/>
          <w:sz w:val="22"/>
          <w:szCs w:val="22"/>
          <w:lang w:bidi="cy" w:val="cy"/>
        </w:rPr>
        <w:footnoteReference w:id="1"/>
      </w: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 yn seiliedig ar y strategaeth.</w:t>
      </w:r>
    </w:p>
    <w:p xmlns:w="http://schemas.openxmlformats.org/wordprocessingml/2006/main" w14:paraId="3564AAB3" w14:textId="77777777" w:rsidR="00E25D4D" w:rsidRPr="002617CF" w:rsidRDefault="00E25D4D" w:rsidP="00E25D4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17CF">
        <w:rPr>
          <w:b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Datblygu’r strategaeth Ehangu Cyfranogiad</w:t>
      </w:r>
    </w:p>
    <w:p xmlns:w="http://schemas.openxmlformats.org/wordprocessingml/2006/main" w14:paraId="71F577EF" w14:textId="77777777" w:rsidR="00D81E8C" w:rsidRPr="002617CF" w:rsidRDefault="00D81E8C" w:rsidP="00D81E8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xmlns:w="http://schemas.openxmlformats.org/wordprocessingml/2006/main" w14:paraId="7106F3AC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Datblygwyd y strategaeth gan y grŵp cydlynu Ehangu Cyfranogiad, dan gadeiryddiaeth y Dirprwy Is-ganghellor, Profiad Myfyrwyr a Safonau Academaidd (PVC SEAS). Daw aelodau’r grŵp cydlynu Ehangu Cyfranogiad o'r gwasanaethau proffesiynol, ac mae ganddynt gyfrifoldeb yn y meysydd allgymorth, recriwtio, derbyniadau, cefnogi myfyrwyr, a monitro a gwerthuso gweithgarwch Ehangu Cyfranogiad. Roedd grŵp PVC SEAS y Deon wedi ystyried drafft cynharach o'r strategaeth. Ymgynghorwyd â’r grŵp recriwtio a derbyn myfyrwyr.</w:t>
      </w:r>
    </w:p>
    <w:p xmlns:w="http://schemas.openxmlformats.org/wordprocessingml/2006/main" w14:paraId="32BF0466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Mae’r strategaeth Ehangu Cyfranogiad yn rhan o strategaeth Y Ffordd Ymlaen y Brifysgol ar gyfer Addysg a Myfyrwyr.  O 2017/18, bydd angen i ni sicrhau bod y strategaeth Ehangu Cyfranogiad yn gyson â strategaeth Y Ffordd Ymlaen y Brifysgol, sydd ar ei newydd wedd ac yn cael ei datblygu a’i chymeradwyo yn ystod 2016-17. Mae'r strategaeth Ehangu Cyfranogiad hefyd yn gyson â Chynllun Cydraddoldeb Strategol y brifysgol, a bydd yn cyd-fynd â’r strategaeth datblygu cyflogadwyedd.</w:t>
      </w:r>
    </w:p>
    <w:p xmlns:w="http://schemas.openxmlformats.org/wordprocessingml/2006/main" w14:paraId="65187AB8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I hysbysu’r grwpiau a fydd yn cael eu targedu yn rhan o’r strategaeth Ehangu Cyfranogiad, mae’r grŵp cydlynu wedi adolygu tystiolaeth ar ddilyniant a llwyddiant grwpiau heb gynrychiolaeth ddigonol mewn Addysg Uwch, ac wedi adolygu ein perfformiad yn erbyn ein targedau Ehangu Cyfranogiad blaenorol. Bu’r grŵp yn adolygu canfyddiadau allweddol o’r adroddiad Mynediad i Addysg Uwch yng Nghymru ynghylch dilyniant myfyrwyr o Gymru i Addysg Uwch (cynhaliwyd y dadansoddiad gan WISERD)</w:t>
      </w:r>
      <w:r w:rsidRPr="002617CF">
        <w:rPr>
          <w:vertAlign w:val="superscript"/>
          <w:rFonts w:asciiTheme="minorHAnsi" w:eastAsiaTheme="minorHAnsi" w:hAnsiTheme="minorHAnsi" w:cstheme="minorBidi"/>
          <w:sz w:val="22"/>
          <w:szCs w:val="22"/>
          <w:lang w:bidi="cy" w:val="cy"/>
        </w:rPr>
        <w:footnoteReference w:id="2"/>
      </w: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. Roedd hefyd wedi adolygu canfyddiadau'r ymchwil am gyfyngiad mesurau ar sail ardal ar gyfer nodi anfantais</w:t>
      </w:r>
      <w:r w:rsidRPr="002617CF">
        <w:rPr>
          <w:vertAlign w:val="superscript"/>
          <w:rFonts w:asciiTheme="minorHAnsi" w:eastAsiaTheme="minorHAnsi" w:hAnsiTheme="minorHAnsi" w:cstheme="minorBidi"/>
          <w:sz w:val="22"/>
          <w:szCs w:val="22"/>
          <w:lang w:bidi="cy" w:val="cy"/>
        </w:rPr>
        <w:footnoteReference w:id="3"/>
      </w: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. Yn olaf, mae camau gweithredu â blaenoriaeth ar gyfer y strategaeth Ehangu Cyfranogiad yn gyson â’r Cynllun Cydraddoldeb Strategol; camau gweithredu a gafodd eu dethol ar sail canfyddiadau dadansoddiad WISERD o ddilyniant myfyrwyr israddedig y Deyrnas Unedig drwy Addysg Uwch a’u chyrhaeddiad sydd â nodweddion gwarchodedig ym Mhrifysgol Caerdydd. Mae rhagor o wybodaeth am y gwaith hwn, yn ogystal â disgrifiad o'r egwyddorion sy'n sail i’n dewis o grwpiau targed, ynghyd â data ar ein perfformiad yn erbyn dangosyddion arfaethedig a blaenorol, wedi'u hatodi yn Atodiad B.</w:t>
      </w:r>
    </w:p>
    <w:p xmlns:w="http://schemas.openxmlformats.org/wordprocessingml/2006/main" w14:paraId="7728D17D" w14:textId="77777777" w:rsidR="00E25D4D" w:rsidRPr="002617CF" w:rsidRDefault="00E25D4D" w:rsidP="00E25D4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17CF">
        <w:rPr>
          <w:b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Gweithgareddau enghreifftiol i gyflawni'r strategaeth</w:t>
      </w:r>
    </w:p>
    <w:p xmlns:w="http://schemas.openxmlformats.org/wordprocessingml/2006/main" w14:paraId="73F990C8" w14:textId="77777777" w:rsidR="00D81E8C" w:rsidRPr="002617CF" w:rsidRDefault="00D81E8C" w:rsidP="00D81E8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xmlns:w="http://schemas.openxmlformats.org/wordprocessingml/2006/main" w14:paraId="483449E8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Rydym ar hyn o bryd yn llunio cynllun gweithredu ar gyfer y strategaeth Ehangu Cyfranogiad, ar gyfer y blynyddoedd 2015/16-2017/18. Mae gweithgareddau newydd pwysig yn cynnwys:</w:t>
      </w:r>
    </w:p>
    <w:p xmlns:w="http://schemas.openxmlformats.org/wordprocessingml/2006/main" w14:paraId="19042FDC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Adolygiad o fwrsariaethau: Dros y deg mis nesaf (yn arbennig ar ôl i Adolygiad Diamond Llywodraeth Cymru gyflwyno adroddiad), bydd adolygiad llawn yn cael ei gynnal o werth ac effaith cymorth ariannol y Brifysgol i fyfyrwyr, er mwyn sicrhau bod camau gweithredu ac adnoddau yn cael eu targedu yn y modd mwyaf effeithiol i ehangu cyfranogiad.</w:t>
      </w:r>
    </w:p>
    <w:p xmlns:w="http://schemas.openxmlformats.org/wordprocessingml/2006/main" w14:paraId="50ACD7F3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Polisi derbyn cyd-destunol wedi’i adolygu a'i ddiwygio, a fydd yn cynnwys, am y tro cyntaf, y defnydd o ddangosyddion anfantais addysgol.</w:t>
      </w:r>
    </w:p>
    <w:p xmlns:w="http://schemas.openxmlformats.org/wordprocessingml/2006/main" w14:paraId="11E554A1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Targedu gweithgareddau allgymorth gan ddefnyddio dangosyddion newydd o anfantais economaidd-gymdeithasol (yn gymwys i gael prydau ysgol am ddim).</w:t>
      </w:r>
    </w:p>
    <w:p xmlns:w="http://schemas.openxmlformats.org/wordprocessingml/2006/main" w14:paraId="25EC65AE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Gwaith pellach i wella argaeledd y data ar fyfyrwyr o gefndiroedd heb gynrychiolaeth ddigonol a nodwyd gennym, ynghyd â’r defnydd o’r data hynny, er enghraifft olrhain dilyniant y myfyrwyr hyn drwy eu hamser ym Mhrifysgol Caerdydd.</w:t>
      </w:r>
    </w:p>
    <w:p xmlns:w="http://schemas.openxmlformats.org/wordprocessingml/2006/main" w14:paraId="790578BC" w14:textId="77777777" w:rsidR="00D81E8C" w:rsidRPr="002617CF" w:rsidRDefault="00D81E8C" w:rsidP="00D81E8C">
      <w:pPr>
        <w:spacing w:after="160" w:line="259" w:lineRule="auto"/>
        <w:ind w:left="766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xmlns:w="http://schemas.openxmlformats.org/wordprocessingml/2006/main" w14:paraId="61F5AACC" w14:textId="77777777" w:rsidR="00E25D4D" w:rsidRPr="002617CF" w:rsidRDefault="00E25D4D" w:rsidP="00E25D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gweithgareddau allgymorth a chymorth i fyfyrwyr yn cynnwys y canlynol:</w:t>
      </w:r>
    </w:p>
    <w:p xmlns:w="http://schemas.openxmlformats.org/wordprocessingml/2006/main" w14:paraId="28A64088" w14:textId="77777777" w:rsidR="00E25D4D" w:rsidRPr="002617CF" w:rsidRDefault="009C48D0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E25D4D"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bidi="cy" w:val="cy"/>
          </w:rPr>
          <w:t xml:space="preserve">Camu i Fyny i’r Brifysgol</w:t>
        </w:r>
      </w:hyperlink>
      <w:r w:rsidR="00E25D4D" w:rsidRPr="002617CF">
        <w:rPr>
          <w:color w:val="0563C1" w:themeColor="hyperlink"/>
          <w:u w:val="single"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,</w:t>
      </w:r>
      <w:r w:rsidR="00E25D4D"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 rhaglen allgymorth flaenllaw Prifysgol Caerdydd. Mae Camu i Fyny a Mwy yn adeiladu ar y cynllun gwreiddiol i gynnig rhaglen fwy dwys o gymorth i fyfyrwyr sydd wedi cyflawni 6 TGAU, gan gynnwys Saesneg a Mathemateg, neu sydd ag anhwylder sbectrwm awtistig, neu sy’n ymadawyr gofal.</w:t>
      </w:r>
    </w:p>
    <w:p xmlns:w="http://schemas.openxmlformats.org/wordprocessingml/2006/main" w14:paraId="0D0674E1" w14:textId="77777777" w:rsidR="00E25D4D" w:rsidRPr="002617CF" w:rsidRDefault="009C48D0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E25D4D"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bidi="cy" w:val="cy"/>
          </w:rPr>
          <w:t xml:space="preserve">Dyfodol Hyderus</w:t>
        </w:r>
        <w:r w:rsidR="00E25D4D"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lang w:bidi="cy" w:val="cy"/>
          </w:rPr>
          <w:t xml:space="preserve"> a’r</w:t>
        </w:r>
        <w:hyperlink r:id="rId9" w:history="1">
          <w:r w:rsidR="00E25D4D" w:rsidRPr="002617CF">
            <w:rPr>
              <w:rFonts w:asciiTheme="minorHAnsi" w:eastAsiaTheme="minorHAnsi" w:hAnsiTheme="minorHAnsi" w:cstheme="minorBidi"/>
              <w:color w:val="0563C1" w:themeColor="hyperlink"/>
              <w:sz w:val="22"/>
              <w:szCs w:val="22"/>
              <w:u w:val="single"/>
              <w:lang w:bidi="cy" w:val="cy"/>
            </w:rPr>
            <w:t xml:space="preserve">Prosiect Darganfod</w:t>
          </w:r>
        </w:hyperlink>
        <w:r w:rsidR="00E25D4D" w:rsidRPr="002617CF">
          <w:rPr>
            <w:color w:val="0563C1" w:themeColor="hyperlink"/>
            <w:u w:val="single"/>
            <w:lang w:bidi="cy" w:val="cy"/>
          </w:rPr>
          <w:t xml:space="preserve">, sy’n</w:t>
        </w:r>
        <w:r w:rsidR="00E25D4D"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lang w:bidi="cy" w:val="cy"/>
          </w:rPr>
          <w:t xml:space="preserve"> darparu rhaglen o fentora a chymorth ar gyfer plant rhwng 14 a 19 oed sydd â chefndir o fod mewn gofal, ac o awtistiaeth, yn y drefn honno. Mae dwy ysgol haf breswyl hefyd yn cael eu darparu ar gyfer pobl ifanc o’r grwpiau hyn, sy’n cael eu hariannu gan </w:t>
        </w:r>
        <w:hyperlink r:id="rId10" w:history="1">
          <w:r w:rsidR="00E25D4D" w:rsidRPr="002617CF">
            <w:rPr>
              <w:rFonts w:asciiTheme="minorHAnsi" w:eastAsiaTheme="minorHAnsi" w:hAnsiTheme="minorHAnsi" w:cstheme="minorBidi"/>
              <w:color w:val="0563C1" w:themeColor="hyperlink"/>
              <w:sz w:val="22"/>
              <w:szCs w:val="22"/>
              <w:u w:val="single"/>
              <w:lang w:bidi="cy" w:val="cy"/>
            </w:rPr>
            <w:t xml:space="preserve">Campws Cyntaf</w:t>
          </w:r>
        </w:hyperlink>
        <w:r w:rsidR="00E25D4D"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lang w:bidi="cy" w:val="cy"/>
          </w:rPr>
          <w:t xml:space="preserve">.</w:t>
        </w:r>
      </w:hyperlink>
    </w:p>
    <w:p xmlns:w="http://schemas.openxmlformats.org/wordprocessingml/2006/main" w14:paraId="4BBE9C8D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Mae’r </w:t>
      </w:r>
      <w:hyperlink r:id="rId11" w:history="1">
        <w:r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bidi="cy" w:val="cy"/>
          </w:rPr>
          <w:t xml:space="preserve">Sioe Deithiol Addysg Uwch</w:t>
        </w:r>
      </w:hyperlink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 yn cael ei darparu mewn partneriaeth â Phrifysgol Metropolitan Caerdydd, ac yn targedu ysgolion Her Ysgolion Cymru, ac ysgolion sydd â chyfran uchel o ddisgyblion Cymunedau’n Gyntaf. Mae’r sioe deithiol yn darparu cyflwyniadau rhyngweithiol i ddisgyblion ym Mlynyddoedd 9-11, wedi’u hatgyfnerthu gan ddeunydd ar-lein a digwyddiadau ' </w:t>
      </w:r>
      <w:hyperlink r:id="rId12" w:history="1">
        <w:r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lang w:bidi="cy" w:val="cy"/>
          </w:rPr>
          <w:t xml:space="preserve">Diwrnod Ysbrydoliaeth y Brifysgol</w:t>
        </w:r>
      </w:hyperlink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’ ar y campws, sy'n cyflwyno disgyblion i ystod eang o bynciau ar lefel Prifysgol.</w:t>
      </w:r>
    </w:p>
    <w:p xmlns:w="http://schemas.openxmlformats.org/wordprocessingml/2006/main" w14:paraId="6A88ABA1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Cymorth Ariannol i Fyfyrwyr: Mae’r Brifysgol yn darparu ac yn hyrwyddo’n eang gynnig clir o ran cymorth ariannol i fyfyrwyr israddedig Cartref/yr UE, cynnig sy'n hawdd ei ddeall a’i gyrchu.</w:t>
      </w:r>
    </w:p>
    <w:p xmlns:w="http://schemas.openxmlformats.org/wordprocessingml/2006/main" w14:paraId="182D3A99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Byw’n Lleol Dysgu’n Lleol yn darparu mynediad i gyrsiau di-dâl mewn ardaloedd Cymunedau’n Gyntaf yng Nghaerdydd a'r ardaloedd cyfagos, sy'n canolbwyntio ar y rhai sy'n byw mewn ardaloedd lle mae cyfraddau’r cyfranogiad mewn prifysgolion yn isel.</w:t>
      </w:r>
    </w:p>
    <w:p xmlns:w="http://schemas.openxmlformats.org/wordprocessingml/2006/main" w14:paraId="1A2DC3C5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Drwy Gynllun Gweithredu’r Cynllun Cydraddoldeb Strategol, ac o ganlyniad i ddadansoddiad o ddata Prifysgol Caerdydd, sy'n dangos canlyniadau gwahaniaethol ar gyfer rhai grwpiau o'n myfyrwyr, byddwn yn cymryd camau i wella dilyniant drwy’r brifysgol y myfyrwyr hynny sydd o grwpiau pobl dduon a lleiafrifoedd ethnig, sy’n wrywaidd, ac sy'n anabl. Byddwn hefyd yn cymryd camau i wella cyrhaeddiad myfyrwyr gwrywaidd a myfyrwyr o blith pobl dduon a lleiafrifoedd ethnig.</w:t>
      </w:r>
    </w:p>
    <w:p xmlns:w="http://schemas.openxmlformats.org/wordprocessingml/2006/main" w14:paraId="68BC1B47" w14:textId="77777777" w:rsidR="00E25D4D" w:rsidRPr="002617CF" w:rsidRDefault="00E25D4D" w:rsidP="00E25D4D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</w:t>
      </w:r>
      <w:hyperlink r:id="rId13" w:history="1">
        <w:r w:rsidRPr="002617C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bidi="cy" w:val="cy"/>
          </w:rPr>
          <w:t xml:space="preserve">cynllun Mentora cymheiriaid</w:t>
        </w:r>
      </w:hyperlink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 Prifysgol Caerdydd yn cefnogi cynllun pontio myfyrwyr y flwyddyn gyntaf i Addysg Uwch.</w:t>
      </w:r>
    </w:p>
    <w:p xmlns:w="http://schemas.openxmlformats.org/wordprocessingml/2006/main" w14:paraId="136F7446" w14:textId="77777777" w:rsidR="00E25D4D" w:rsidRPr="002617CF" w:rsidRDefault="00E25D4D" w:rsidP="00E25D4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xmlns:w="http://schemas.openxmlformats.org/wordprocessingml/2006/main" w14:paraId="35CC501C" w14:textId="77777777" w:rsidR="00E25D4D" w:rsidRPr="002617CF" w:rsidRDefault="00E25D4D" w:rsidP="00E25D4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xmlns:w="http://schemas.openxmlformats.org/wordprocessingml/2006/main" w14:paraId="7A2A223A" w14:textId="77777777" w:rsidR="00E25D4D" w:rsidRPr="002617CF" w:rsidRDefault="00E25D4D" w:rsidP="00E25D4D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17CF">
        <w:rPr>
          <w:b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Mae ASQC yn cael ei wahodd i:</w:t>
      </w:r>
    </w:p>
    <w:p xmlns:w="http://schemas.openxmlformats.org/wordprocessingml/2006/main" w14:paraId="3D700607" w14:textId="77777777" w:rsidR="00E25D4D" w:rsidRPr="002617CF" w:rsidRDefault="00E25D4D" w:rsidP="008D1B9C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Gymeradwyo'r strategaeth Ehangu Cyfranogiad yn Atodiad A.</w:t>
      </w:r>
    </w:p>
    <w:p xmlns:w="http://schemas.openxmlformats.org/wordprocessingml/2006/main" w14:paraId="0DA4173C" w14:textId="77777777" w:rsidR="00E25D4D" w:rsidRPr="002617CF" w:rsidRDefault="00E25D4D" w:rsidP="008D1B9C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Nodi'r papur yn Atodiad B sy'n disgrifio'r gwaith a wnaed, ynghyd â’r gwaith arfaethedig, i bennu ein dangosyddion llwyddiant, i ddefnyddio data i dargedu ein gweithgareddau Ehangu Cyfranogiad, ac i ddatblygu ein sail tystiolaeth.</w:t>
      </w:r>
    </w:p>
    <w:p xmlns:w="http://schemas.openxmlformats.org/wordprocessingml/2006/main" w14:paraId="6B1C005B" w14:textId="77777777" w:rsidR="00E25D4D" w:rsidRPr="002617CF" w:rsidRDefault="00E25D4D" w:rsidP="00E25D4D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xmlns:w="http://schemas.openxmlformats.org/wordprocessingml/2006/main" w14:paraId="2C469FAA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C68194C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09F3899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74B2411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8B37BE3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8A499E5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DB0A54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CC192C0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927902F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DD3635E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197F693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DDB2EC2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C9D9BA6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568FA9B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762FB3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B4BCD22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60989FC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6FF737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0FDA426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D8F32AD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997EDC3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48946A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168555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A9E3721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2B5CEFE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3D2D697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A7F436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F49E3FD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0BC60D0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5DAE7CC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19FB6DF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DB5F23F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81B351A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6D0F499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E9A7343" w14:textId="77777777" w:rsidR="006670A3" w:rsidRDefault="006670A3">
      <w:pPr>
        <w:spacing w:after="160" w:line="259" w:lineRule="auto"/>
        <w:rPr>
          <w:rFonts w:asciiTheme="minorHAnsi" w:hAnsiTheme="minorHAnsi"/>
          <w:b/>
          <w:color w:val="000000" w:themeColor="text1"/>
        </w:rPr>
      </w:pPr>
      <w:r>
        <w:rPr>
          <w:b/>
          <w:rFonts w:asciiTheme="minorHAnsi" w:hAnsiTheme="minorHAnsi"/>
          <w:color w:val="000000" w:themeColor="text1"/>
          <w:lang w:bidi="cy" w:val="cy"/>
        </w:rPr>
        <w:br w:type="page"/>
      </w:r>
    </w:p>
    <w:p xmlns:w="http://schemas.openxmlformats.org/wordprocessingml/2006/main" w14:paraId="340B55A8" w14:textId="67D557E9" w:rsidR="00D81E8C" w:rsidRPr="002617CF" w:rsidRDefault="00D81E8C" w:rsidP="00E25D4D">
      <w:pPr>
        <w:rPr>
          <w:rFonts w:asciiTheme="minorHAnsi" w:hAnsiTheme="minorHAnsi"/>
          <w:b/>
          <w:color w:val="000000" w:themeColor="text1"/>
        </w:rPr>
      </w:pPr>
      <w:r w:rsidRPr="002617CF">
        <w:rPr>
          <w:b/>
          <w:rFonts w:asciiTheme="minorHAnsi" w:hAnsiTheme="minorHAnsi"/>
          <w:color w:val="000000" w:themeColor="text1"/>
          <w:lang w:bidi="cy" w:val="cy"/>
        </w:rPr>
        <w:t xml:space="preserve">Atodiad A</w:t>
      </w:r>
    </w:p>
    <w:p xmlns:w="http://schemas.openxmlformats.org/wordprocessingml/2006/main" w14:paraId="31E1D6A3" w14:textId="77777777" w:rsidR="00D81E8C" w:rsidRPr="002617CF" w:rsidRDefault="00D81E8C" w:rsidP="00E25D4D">
      <w:pPr>
        <w:rPr>
          <w:rFonts w:asciiTheme="minorHAnsi" w:hAnsiTheme="minorHAnsi"/>
          <w:b/>
          <w:color w:val="FF0000"/>
        </w:rPr>
      </w:pPr>
    </w:p>
    <w:p xmlns:w="http://schemas.openxmlformats.org/wordprocessingml/2006/main" w14:paraId="3FF4056E" w14:textId="77777777" w:rsidR="00E25D4D" w:rsidRPr="002617CF" w:rsidRDefault="00E25D4D" w:rsidP="00E25D4D">
      <w:pPr>
        <w:rPr>
          <w:rFonts w:asciiTheme="minorHAnsi" w:hAnsiTheme="minorHAnsi"/>
          <w:b/>
          <w:sz w:val="32"/>
        </w:rPr>
      </w:pPr>
      <w:r w:rsidRPr="002617CF">
        <w:rPr>
          <w:b/>
          <w:rFonts w:asciiTheme="minorHAnsi" w:hAnsiTheme="minorHAnsi"/>
          <w:sz w:val="32"/>
          <w:lang w:bidi="cy" w:val="cy"/>
        </w:rPr>
        <w:t xml:space="preserve">FERSIWN DDRAFFT o Strategaeth Ehangu Cyfranogiad Prifysgol Caerdydd </w:t>
      </w:r>
    </w:p>
    <w:p xmlns:w="http://schemas.openxmlformats.org/wordprocessingml/2006/main" w14:paraId="0F811B1D" w14:textId="77777777" w:rsidR="00E25D4D" w:rsidRPr="002617CF" w:rsidRDefault="00E25D4D" w:rsidP="00E25D4D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383735"/>
        </w:rPr>
      </w:pPr>
    </w:p>
    <w:p xmlns:w="http://schemas.openxmlformats.org/wordprocessingml/2006/main" w14:paraId="5068F920" w14:textId="77777777" w:rsidR="00896849" w:rsidRDefault="00896849" w:rsidP="00896849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383735"/>
        </w:rPr>
      </w:pPr>
      <w:r>
        <w:rPr>
          <w:rFonts w:asciiTheme="minorHAnsi" w:hAnsiTheme="minorHAnsi"/>
          <w:color w:val="383735"/>
          <w:lang w:bidi="cy" w:val="cy"/>
        </w:rPr>
        <w:t xml:space="preserve">Mae Prifysgol Caerdydd wedi ymrwymo i recriwtio'r myfyrwyr mwyaf deallus o bob lefel o gymdeithas.</w:t>
      </w:r>
    </w:p>
    <w:p xmlns:w="http://schemas.openxmlformats.org/wordprocessingml/2006/main" w14:paraId="662A1BF6" w14:textId="76905813" w:rsidR="00896849" w:rsidRDefault="00896849" w:rsidP="00896849">
      <w:pPr>
        <w:pStyle w:val="lead"/>
        <w:shd w:val="clear" w:color="auto" w:fill="FFFFFF"/>
        <w:spacing w:before="240" w:beforeAutospacing="0" w:after="240" w:afterAutospacing="0"/>
        <w:rPr>
          <w:rFonts w:asciiTheme="minorHAnsi" w:hAnsiTheme="minorHAnsi"/>
          <w:iCs/>
          <w:color w:val="383735"/>
        </w:rPr>
      </w:pPr>
      <w:r>
        <w:rPr>
          <w:rFonts w:asciiTheme="minorHAnsi" w:hAnsiTheme="minorHAnsi"/>
          <w:color w:val="383735"/>
          <w:lang w:bidi="cy" w:val="cy"/>
        </w:rPr>
        <w:t xml:space="preserve">Drwy ein gweithgareddau ehangu cyfranogiad, rydym yn helpu i ddileu rhwystrau i addysg prifysgol, a hefyd yn chwalu'r myth mai dim ond yr ychydig rai breintiedig sy'n gallu mynd i brifysgol yng Ngrŵp Russell, fel Caerdydd. Mae ein hymrwymiad i gefnogi myfyrwyr o grwpiau heb gynrychiolaeth ddigonol yn seiliedig ar ein hanes balch fel prifysgol ddinesig, sy’n dod â budd i ddinas Caerdydd a Chymru'n ehangach. Rydym yn gweithio gyda thros 300 o ysgolion a cholegau mewn ardaloedd difreintiedig ledled Cymru i godi dyheadau, ehangu ymwybyddiaeth a hyrwyddo manteision addysg uwch. Bob blwyddyn, mae dros 3,000 o fyfyrwyr chweched dosbarth yn manteisio ar ein rhaglenni cyffredinol i ehangu cyfranogiad. Yn 2014/15 ni oedd â'r ail nifer uchaf o fyfyrwyr o ardaloedd isel eu cyfranogiad yng Nghymru.</w:t>
      </w:r>
    </w:p>
    <w:p xmlns:w="http://schemas.openxmlformats.org/wordprocessingml/2006/main" w14:paraId="1E7945FA" w14:textId="66713D97" w:rsidR="00E25D4D" w:rsidRPr="002617CF" w:rsidRDefault="00E25D4D" w:rsidP="00E25D4D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383735"/>
        </w:rPr>
      </w:pPr>
      <w:r w:rsidRPr="002617CF">
        <w:rPr>
          <w:rFonts w:asciiTheme="minorHAnsi" w:hAnsiTheme="minorHAnsi"/>
          <w:color w:val="383735"/>
          <w:lang w:bidi="cy" w:val="cy"/>
        </w:rPr>
        <w:t xml:space="preserve">Mae ein strategaeth ehangu mynediad yn adeiladu ar ein llwyddiannau ac yn ymdrin â recriwtio, cadw a dilyniant myfyrwyr o amrywiaeth eang o grwpiau heb gynrychiolaeth ddigonol yn draddodiadol mewn addysg uwch. Mae'r rhain yn cynnwys pobl o grwpiau lleiafrifol ethnig, o gymunedau difreintiedig, a phobl ag anableddau. </w:t>
      </w:r>
    </w:p>
    <w:p xmlns:w="http://schemas.openxmlformats.org/wordprocessingml/2006/main" w14:paraId="2D7E3980" w14:textId="77777777" w:rsidR="00E25D4D" w:rsidRPr="002617CF" w:rsidRDefault="00E25D4D" w:rsidP="00E25D4D">
      <w:pPr>
        <w:rPr>
          <w:rFonts w:asciiTheme="minorHAnsi" w:hAnsiTheme="minorHAnsi"/>
          <w:b/>
        </w:rPr>
      </w:pPr>
    </w:p>
    <w:p xmlns:w="http://schemas.openxmlformats.org/wordprocessingml/2006/main" w14:paraId="5E70A762" w14:textId="77777777" w:rsidR="00E25D4D" w:rsidRPr="002617CF" w:rsidRDefault="00E25D4D" w:rsidP="00E25D4D">
      <w:pPr>
        <w:rPr>
          <w:rFonts w:asciiTheme="minorHAnsi" w:hAnsiTheme="minorHAnsi"/>
          <w:b/>
          <w:sz w:val="32"/>
        </w:rPr>
      </w:pPr>
      <w:r w:rsidRPr="002617CF">
        <w:rPr>
          <w:b/>
          <w:rFonts w:asciiTheme="minorHAnsi" w:hAnsiTheme="minorHAnsi"/>
          <w:sz w:val="32"/>
          <w:lang w:bidi="cy" w:val="cy"/>
        </w:rPr>
        <w:t xml:space="preserve">Y Weledigaeth</w:t>
      </w:r>
    </w:p>
    <w:p xmlns:w="http://schemas.openxmlformats.org/wordprocessingml/2006/main" w14:paraId="22D24A2C" w14:textId="77777777" w:rsidR="00E25D4D" w:rsidRPr="002617CF" w:rsidRDefault="00E25D4D" w:rsidP="00E25D4D">
      <w:pPr>
        <w:rPr>
          <w:rFonts w:asciiTheme="minorHAnsi" w:hAnsiTheme="minorHAnsi"/>
          <w:b/>
          <w:sz w:val="16"/>
          <w:szCs w:val="16"/>
        </w:rPr>
      </w:pPr>
    </w:p>
    <w:p xmlns:w="http://schemas.openxmlformats.org/wordprocessingml/2006/main" w14:paraId="78743F37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Byddwn yn recriwtio’r myfyrwyr disgleiriaf, gyda ffocws arbennig ar grwpiau heb gynrychiolaeth ddigonol, ac yn rhoi cyfleoedd iddynt wireddu eu potensial ar lefel israddedig ac uwchraddedig.</w:t>
      </w:r>
    </w:p>
    <w:p xmlns:w="http://schemas.openxmlformats.org/wordprocessingml/2006/main" w14:paraId="1EAA1AE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ED664AE" w14:textId="77777777" w:rsidR="00E25D4D" w:rsidRPr="002617CF" w:rsidRDefault="00E25D4D" w:rsidP="00E25D4D">
      <w:pPr>
        <w:spacing w:line="276" w:lineRule="auto"/>
        <w:rPr>
          <w:rFonts w:asciiTheme="minorHAnsi" w:hAnsiTheme="minorHAnsi"/>
          <w:b/>
          <w:sz w:val="32"/>
        </w:rPr>
      </w:pPr>
      <w:r w:rsidRPr="002617CF">
        <w:rPr>
          <w:b/>
          <w:rFonts w:asciiTheme="minorHAnsi" w:hAnsiTheme="minorHAnsi"/>
          <w:sz w:val="32"/>
          <w:lang w:bidi="cy" w:val="cy"/>
        </w:rPr>
        <w:t xml:space="preserve">Pedwar Uchelgais Allweddol </w:t>
      </w:r>
    </w:p>
    <w:p xmlns:w="http://schemas.openxmlformats.org/wordprocessingml/2006/main" w14:paraId="01E16ED6" w14:textId="77777777" w:rsidR="00E25D4D" w:rsidRPr="002617CF" w:rsidRDefault="00E25D4D" w:rsidP="00E25D4D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xmlns:w="http://schemas.openxmlformats.org/wordprocessingml/2006/main" w14:paraId="4065B287" w14:textId="77777777" w:rsidR="00E25D4D" w:rsidRPr="002617CF" w:rsidRDefault="00E25D4D" w:rsidP="00E25D4D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4"/>
        </w:rPr>
      </w:pPr>
      <w:r w:rsidRPr="002617CF">
        <w:rPr>
          <w:b/>
          <w:sz w:val="28"/>
          <w:szCs w:val="24"/>
          <w:lang w:bidi="cy" w:val="cy"/>
        </w:rPr>
        <w:t xml:space="preserve">Codi dyheadau </w:t>
      </w:r>
    </w:p>
    <w:p xmlns:w="http://schemas.openxmlformats.org/wordprocessingml/2006/main" w14:paraId="187EB406" w14:textId="77777777" w:rsidR="00E25D4D" w:rsidRPr="002617CF" w:rsidRDefault="00E25D4D" w:rsidP="00E25D4D">
      <w:pPr>
        <w:spacing w:line="276" w:lineRule="auto"/>
        <w:ind w:left="360"/>
        <w:rPr>
          <w:rFonts w:asciiTheme="minorHAnsi" w:hAnsiTheme="minorHAnsi"/>
        </w:rPr>
      </w:pPr>
      <w:r w:rsidRPr="002617CF">
        <w:rPr>
          <w:b/>
          <w:rFonts w:asciiTheme="minorHAnsi" w:hAnsiTheme="minorHAnsi"/>
          <w:lang w:bidi="cy" w:val="cy"/>
        </w:rPr>
        <w:t xml:space="preserve">Ein huchelgais:</w:t>
      </w:r>
      <w:r w:rsidRPr="002617CF">
        <w:rPr>
          <w:rFonts w:asciiTheme="minorHAnsi" w:hAnsiTheme="minorHAnsi"/>
          <w:lang w:bidi="cy" w:val="cy"/>
        </w:rPr>
        <w:t xml:space="preserve"> Codi dyheadau a hyrwyddo addysg uwch ymhlith grwpiau heb gynrychiolaeth ddigonol yn draddodiadol.</w:t>
      </w:r>
    </w:p>
    <w:p xmlns:w="http://schemas.openxmlformats.org/wordprocessingml/2006/main" w14:paraId="4FCCFF87" w14:textId="77777777" w:rsidR="00E25D4D" w:rsidRPr="002617CF" w:rsidRDefault="00E25D4D" w:rsidP="00E25D4D">
      <w:pPr>
        <w:spacing w:line="276" w:lineRule="auto"/>
        <w:ind w:left="360"/>
        <w:rPr>
          <w:rFonts w:asciiTheme="minorHAnsi" w:hAnsiTheme="minorHAnsi"/>
          <w:sz w:val="16"/>
          <w:szCs w:val="16"/>
        </w:rPr>
      </w:pPr>
    </w:p>
    <w:p xmlns:w="http://schemas.openxmlformats.org/wordprocessingml/2006/main" w14:paraId="0673C479" w14:textId="77777777" w:rsidR="00E25D4D" w:rsidRPr="002617CF" w:rsidRDefault="00E25D4D" w:rsidP="00E25D4D">
      <w:pPr>
        <w:ind w:firstLine="360"/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Byddwn yn:</w:t>
      </w:r>
    </w:p>
    <w:p xmlns:w="http://schemas.openxmlformats.org/wordprocessingml/2006/main" w14:paraId="2245150C" w14:textId="77777777" w:rsidR="00E25D4D" w:rsidRPr="002617CF" w:rsidRDefault="00E25D4D" w:rsidP="00E25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Darparu rhaglen effeithiol a chynaliadwy o weithgarwch i godi dyheadau a chyrhaeddiad, gan dynnu ar dystiolaeth o arferion llwyddiannus.</w:t>
      </w:r>
    </w:p>
    <w:p xmlns:w="http://schemas.openxmlformats.org/wordprocessingml/2006/main" w14:paraId="4F4544F3" w14:textId="77777777" w:rsidR="00E25D4D" w:rsidRPr="002617CF" w:rsidRDefault="00E25D4D" w:rsidP="00E25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Gweithio gyda phartneriaid rhanbarthol i gyflawni mentrau cydweithredol i godi dyhead am addysg uwch.</w:t>
      </w:r>
    </w:p>
    <w:p xmlns:w="http://schemas.openxmlformats.org/wordprocessingml/2006/main" w14:paraId="2F730515" w14:textId="77777777" w:rsidR="00E25D4D" w:rsidRPr="002617CF" w:rsidRDefault="00E25D4D" w:rsidP="00E25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Canolbwyntio gweithgarwch mewn ardaloedd sy'n draddodiadol yn isel eu cyfranogiad mewn addysg uwch.</w:t>
      </w:r>
    </w:p>
    <w:p xmlns:w="http://schemas.openxmlformats.org/wordprocessingml/2006/main" w14:paraId="6A96B232" w14:textId="77777777" w:rsidR="00E25D4D" w:rsidRPr="002617CF" w:rsidRDefault="00E25D4D" w:rsidP="00E25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Parhau i ddynodi grwpiau heb gynrychiolaeth ddigonol er mwyn deall, a gweithio i chwalu, eu rhwystrau at addysg uwch, llwyddiant a dilyniant i gyflogaeth neu astudiaethau pellach, gan gynnwys y proffesiynau.</w:t>
      </w:r>
    </w:p>
    <w:p xmlns:w="http://schemas.openxmlformats.org/wordprocessingml/2006/main" w14:paraId="323F1184" w14:textId="77777777" w:rsidR="00E25D4D" w:rsidRPr="002617CF" w:rsidRDefault="00E25D4D" w:rsidP="00E25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Cyflenwi gwybodaeth hygyrch a chlir am fynediad hyblyg a llwybrau dilyniant i AU, gan gynnwys fframwaith i gefnogi astudio achlysurol, er mwyn annog cyfranogiad gan bobl o grwpiau heb gynrychiolaeth ddigonol.</w:t>
      </w:r>
    </w:p>
    <w:p xmlns:w="http://schemas.openxmlformats.org/wordprocessingml/2006/main" w14:paraId="388FB744" w14:textId="77777777" w:rsidR="00E25D4D" w:rsidRPr="002617CF" w:rsidRDefault="00E25D4D" w:rsidP="00E25D4D">
      <w:pPr>
        <w:ind w:left="720"/>
        <w:rPr>
          <w:rFonts w:asciiTheme="minorHAnsi" w:hAnsiTheme="minorHAnsi"/>
          <w:color w:val="7F7F7F" w:themeColor="text1" w:themeTint="80"/>
        </w:rPr>
      </w:pPr>
      <w:r w:rsidRPr="002617CF">
        <w:rPr>
          <w:rFonts w:asciiTheme="minorHAnsi" w:hAnsiTheme="minorHAnsi"/>
          <w:color w:val="7F7F7F" w:themeColor="text1" w:themeTint="80"/>
          <w:lang w:bidi="cy" w:val="cy"/>
        </w:rPr>
        <w:t xml:space="preserve">Dangosyddion canlyniadau:</w:t>
      </w:r>
    </w:p>
    <w:p xmlns:w="http://schemas.openxmlformats.org/wordprocessingml/2006/main" w14:paraId="7C767C06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Cs w:val="24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ganran o fyfyrwyr o ardaloedd clwstwr Cymunedau’n Gyntaf neu'r cwintel isaf o'r ardaloedd cynnyrch ehangach haen is ym mynegai Cymru o amddifadedd lluosog (Pob modd, lefel a blwyddyn astudio).</w:t>
      </w:r>
    </w:p>
    <w:p xmlns:w="http://schemas.openxmlformats.org/wordprocessingml/2006/main" w14:paraId="6880E797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 w:val="24"/>
          <w:szCs w:val="24"/>
          <w:u w:val="single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ganran o israddedigion amser llawn o gymdogaethau cyfranogiad isel (data POLAR)</w:t>
      </w:r>
    </w:p>
    <w:p xmlns:w="http://schemas.openxmlformats.org/wordprocessingml/2006/main" w14:paraId="34417DF9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F8A856F" w14:textId="77777777" w:rsidR="00E25D4D" w:rsidRPr="002617CF" w:rsidRDefault="00E25D4D" w:rsidP="00E25D4D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4"/>
        </w:rPr>
      </w:pPr>
      <w:r w:rsidRPr="002617CF">
        <w:rPr>
          <w:b/>
          <w:sz w:val="28"/>
          <w:szCs w:val="24"/>
          <w:lang w:bidi="cy" w:val="cy"/>
        </w:rPr>
        <w:t xml:space="preserve">Recriwtio a derbyn teg</w:t>
      </w:r>
    </w:p>
    <w:p xmlns:w="http://schemas.openxmlformats.org/wordprocessingml/2006/main" w14:paraId="102DD436" w14:textId="77777777" w:rsidR="00D81E8C" w:rsidRPr="002617CF" w:rsidRDefault="00E25D4D" w:rsidP="00146794">
      <w:pPr>
        <w:spacing w:line="276" w:lineRule="auto"/>
        <w:ind w:left="360"/>
        <w:rPr>
          <w:rFonts w:asciiTheme="minorHAnsi" w:hAnsiTheme="minorHAnsi"/>
        </w:rPr>
      </w:pPr>
      <w:r w:rsidRPr="002617CF">
        <w:rPr>
          <w:b/>
          <w:rFonts w:asciiTheme="minorHAnsi" w:hAnsiTheme="minorHAnsi"/>
          <w:lang w:bidi="cy" w:val="cy"/>
        </w:rPr>
        <w:t xml:space="preserve">Ein huchelgais:</w:t>
      </w:r>
      <w:r w:rsidRPr="002617CF">
        <w:rPr>
          <w:rFonts w:asciiTheme="minorHAnsi" w:hAnsiTheme="minorHAnsi"/>
          <w:lang w:bidi="cy" w:val="cy"/>
        </w:rPr>
        <w:t xml:space="preserve"> Gweithredu system recriwtio a derbyn sy'n deg, yn dryloyw ac yn gynhwysol.</w:t>
      </w:r>
    </w:p>
    <w:p xmlns:w="http://schemas.openxmlformats.org/wordprocessingml/2006/main" w14:paraId="4932C9C6" w14:textId="77777777" w:rsidR="00146794" w:rsidRPr="002617CF" w:rsidRDefault="00146794" w:rsidP="00146794">
      <w:pPr>
        <w:spacing w:line="276" w:lineRule="auto"/>
        <w:ind w:left="360"/>
        <w:rPr>
          <w:rFonts w:asciiTheme="minorHAnsi" w:hAnsiTheme="minorHAnsi"/>
        </w:rPr>
      </w:pPr>
    </w:p>
    <w:p xmlns:w="http://schemas.openxmlformats.org/wordprocessingml/2006/main" w14:paraId="3C738693" w14:textId="77777777" w:rsidR="00E25D4D" w:rsidRPr="002617CF" w:rsidRDefault="00E25D4D" w:rsidP="00E25D4D">
      <w:pPr>
        <w:ind w:firstLine="360"/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Byddwn yn:</w:t>
      </w:r>
    </w:p>
    <w:p xmlns:w="http://schemas.openxmlformats.org/wordprocessingml/2006/main" w14:paraId="36FE807B" w14:textId="77777777" w:rsidR="00E25D4D" w:rsidRPr="002617CF" w:rsidRDefault="00E25D4D" w:rsidP="00E25D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Cymhwyso ein polisi mynediad cyd-destunol i asesu potensial cyrhaeddiad ymgeiswyr yng nghyd-destun yr anfanteision cymdeithasol ac addysgol y gallent fod wedi'u profi. </w:t>
      </w:r>
    </w:p>
    <w:p xmlns:w="http://schemas.openxmlformats.org/wordprocessingml/2006/main" w14:paraId="5C93C8AC" w14:textId="77777777" w:rsidR="00E25D4D" w:rsidRPr="002617CF" w:rsidRDefault="00E25D4D" w:rsidP="00E25D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Ymateb i ddatblygiadau yn y cwricwlwm cenedlaethol.</w:t>
      </w:r>
    </w:p>
    <w:p xmlns:w="http://schemas.openxmlformats.org/wordprocessingml/2006/main" w14:paraId="2C864E18" w14:textId="77777777" w:rsidR="00E25D4D" w:rsidRPr="002617CF" w:rsidRDefault="00E25D4D" w:rsidP="00E25D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Darparu gwybodaeth a chyngor ariannol clir, cywir ac amserol i gynorthwyo ymgeiswyr i wneud penderfyniadau.</w:t>
      </w:r>
    </w:p>
    <w:p xmlns:w="http://schemas.openxmlformats.org/wordprocessingml/2006/main" w14:paraId="376EBFDE" w14:textId="77777777" w:rsidR="00E25D4D" w:rsidRPr="002617CF" w:rsidRDefault="00E25D4D" w:rsidP="00E25D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Cynnig amrywiaeth o fesurau cymorth ariannol â'r nod o ddileu amgylchiadau ariannol fel rhwystr at astudio ymhlith y rheini sydd â'r potensial i lwyddo yng Nghaerdydd.</w:t>
      </w:r>
    </w:p>
    <w:p xmlns:w="http://schemas.openxmlformats.org/wordprocessingml/2006/main" w14:paraId="2EC376A0" w14:textId="77777777" w:rsidR="00E25D4D" w:rsidRPr="002617CF" w:rsidRDefault="00E25D4D" w:rsidP="00E25D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Sicrhau bod ein prosesau recriwtio a derbyn yn galluogi grwpiau heb gynrychiolaeth ddigonol i gyrchu AU drwy fynediad hyblyg a llwybrau dilyniant clir, gan gynnwys drwy fframwaith i gefnogi astudio achlysurol.</w:t>
      </w:r>
    </w:p>
    <w:p xmlns:w="http://schemas.openxmlformats.org/wordprocessingml/2006/main" w14:paraId="1BAA9CD6" w14:textId="77777777" w:rsidR="00E25D4D" w:rsidRPr="002617CF" w:rsidRDefault="00E25D4D" w:rsidP="00E25D4D">
      <w:pPr>
        <w:ind w:firstLine="720"/>
        <w:rPr>
          <w:rFonts w:asciiTheme="minorHAnsi" w:hAnsiTheme="minorHAnsi"/>
          <w:color w:val="7F7F7F" w:themeColor="text1" w:themeTint="80"/>
        </w:rPr>
      </w:pPr>
      <w:r w:rsidRPr="002617CF">
        <w:rPr>
          <w:rFonts w:asciiTheme="minorHAnsi" w:hAnsiTheme="minorHAnsi"/>
          <w:color w:val="7F7F7F" w:themeColor="text1" w:themeTint="80"/>
          <w:lang w:bidi="cy" w:val="cy"/>
        </w:rPr>
        <w:t xml:space="preserve">Dangosyddion canlyniadau:</w:t>
      </w:r>
    </w:p>
    <w:p xmlns:w="http://schemas.openxmlformats.org/wordprocessingml/2006/main" w14:paraId="7B4F86DE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Cs w:val="24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ganran o fyfyrwyr o ardaloedd clwstwr Cymunedau’n Gyntaf neu'r cwintel isaf o'r ardaloedd cynnyrch ehangach haen is ym mynegai Cymru o amddifadedd lluosog (Pob modd, lefel a blwyddyn astudio).</w:t>
      </w:r>
    </w:p>
    <w:p xmlns:w="http://schemas.openxmlformats.org/wordprocessingml/2006/main" w14:paraId="34F5FDA4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 w:val="24"/>
          <w:szCs w:val="24"/>
          <w:u w:val="single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ganran o israddedigion amser llawn o gymdogaethau cyfranogiad isel (data POLAR)</w:t>
      </w:r>
    </w:p>
    <w:p xmlns:w="http://schemas.openxmlformats.org/wordprocessingml/2006/main" w14:paraId="5C105451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97F9C29" w14:textId="77777777" w:rsidR="00E25D4D" w:rsidRPr="002617CF" w:rsidRDefault="00E25D4D" w:rsidP="00E25D4D">
      <w:pPr>
        <w:pStyle w:val="ListParagraph"/>
        <w:numPr>
          <w:ilvl w:val="0"/>
          <w:numId w:val="9"/>
        </w:numPr>
        <w:spacing w:after="0"/>
        <w:rPr>
          <w:b/>
          <w:sz w:val="28"/>
          <w:szCs w:val="24"/>
        </w:rPr>
      </w:pPr>
      <w:r w:rsidRPr="002617CF">
        <w:rPr>
          <w:b/>
          <w:sz w:val="28"/>
          <w:szCs w:val="24"/>
          <w:lang w:bidi="cy" w:val="cy"/>
        </w:rPr>
        <w:t xml:space="preserve">Cynorthwyo myfyrwyr </w:t>
      </w:r>
    </w:p>
    <w:p xmlns:w="http://schemas.openxmlformats.org/wordprocessingml/2006/main" w14:paraId="2F96D0F3" w14:textId="77777777" w:rsidR="00E25D4D" w:rsidRPr="002617CF" w:rsidRDefault="00E25D4D" w:rsidP="00E25D4D">
      <w:pPr>
        <w:ind w:left="360"/>
        <w:rPr>
          <w:rFonts w:asciiTheme="minorHAnsi" w:hAnsiTheme="minorHAnsi"/>
        </w:rPr>
      </w:pPr>
      <w:r w:rsidRPr="002617CF">
        <w:rPr>
          <w:b/>
          <w:rFonts w:asciiTheme="minorHAnsi" w:hAnsiTheme="minorHAnsi"/>
          <w:lang w:bidi="cy" w:val="cy"/>
        </w:rPr>
        <w:t xml:space="preserve">Ein huchelgais:</w:t>
      </w:r>
      <w:r w:rsidRPr="002617CF">
        <w:rPr>
          <w:rFonts w:asciiTheme="minorHAnsi" w:hAnsiTheme="minorHAnsi"/>
          <w:lang w:bidi="cy" w:val="cy"/>
        </w:rPr>
        <w:t xml:space="preserve"> Darparu cymorth effeithiol, amserol a chynhwysfawr o safon uchel i fyfyrwyr o'r cyfnod pontio i addysg uwch a sicrhau canlyniadau llwyddiannus. </w:t>
      </w:r>
    </w:p>
    <w:p xmlns:w="http://schemas.openxmlformats.org/wordprocessingml/2006/main" w14:paraId="47DABE16" w14:textId="77777777" w:rsidR="00E25D4D" w:rsidRPr="002617CF" w:rsidRDefault="00E25D4D" w:rsidP="00E25D4D">
      <w:pPr>
        <w:rPr>
          <w:rFonts w:asciiTheme="minorHAnsi" w:hAnsiTheme="minorHAnsi"/>
          <w:sz w:val="16"/>
          <w:szCs w:val="16"/>
        </w:rPr>
      </w:pPr>
      <w:r w:rsidRPr="002617CF">
        <w:rPr>
          <w:rFonts w:asciiTheme="minorHAnsi" w:hAnsiTheme="minorHAnsi"/>
          <w:sz w:val="16"/>
          <w:szCs w:val="16"/>
          <w:lang w:bidi="cy" w:val="cy"/>
        </w:rPr>
        <w:tab/>
      </w:r>
      <w:r w:rsidRPr="002617CF">
        <w:rPr>
          <w:rFonts w:asciiTheme="minorHAnsi" w:hAnsiTheme="minorHAnsi"/>
          <w:sz w:val="16"/>
          <w:szCs w:val="16"/>
          <w:lang w:bidi="cy" w:val="cy"/>
        </w:rPr>
        <w:t xml:space="preserve"/>
      </w:r>
    </w:p>
    <w:p xmlns:w="http://schemas.openxmlformats.org/wordprocessingml/2006/main" w14:paraId="2DBB3A98" w14:textId="77777777" w:rsidR="00E25D4D" w:rsidRPr="002617CF" w:rsidRDefault="00E25D4D" w:rsidP="00E25D4D">
      <w:pPr>
        <w:ind w:firstLine="360"/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Byddwn yn:</w:t>
      </w:r>
    </w:p>
    <w:p xmlns:w="http://schemas.openxmlformats.org/wordprocessingml/2006/main" w14:paraId="02C3A294" w14:textId="77777777" w:rsidR="00E25D4D" w:rsidRPr="002617CF" w:rsidRDefault="00E25D4D" w:rsidP="00E25D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Darparu mynediad at gyngor a chymorth ar amrywiaeth eang o faterion personol, ariannol ac academaidd sy'n galluogi myfyrwyr i wneud eu penderfyniadau eu hunain am eu dysgu a'u dyfodol.</w:t>
      </w:r>
    </w:p>
    <w:p xmlns:w="http://schemas.openxmlformats.org/wordprocessingml/2006/main" w14:paraId="2640B493" w14:textId="77777777" w:rsidR="00E25D4D" w:rsidRPr="002617CF" w:rsidRDefault="00E25D4D" w:rsidP="00E25D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Darparu mesurau sy'n helpu pobl sy'n wynebu argyfwng neu rwystrau ychwanegol yn ystod eu hastudiaethau, fel caledi ariannol.</w:t>
      </w:r>
    </w:p>
    <w:p xmlns:w="http://schemas.openxmlformats.org/wordprocessingml/2006/main" w14:paraId="1B5C36B6" w14:textId="77777777" w:rsidR="00E25D4D" w:rsidRPr="002617CF" w:rsidRDefault="00E25D4D" w:rsidP="00E25D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Cydnabod anghenion penodol grwpiau gwahanol o fyfyrwyr a datblygu gwasanaethau cymorth wedi'u teilwra i ddiwallu eu hanghenion, gan ganolbwyntio'n benodol ar y rheini sy'n wynebu rhwystrau penodol i lwyddiant.</w:t>
      </w:r>
    </w:p>
    <w:p xmlns:w="http://schemas.openxmlformats.org/wordprocessingml/2006/main" w14:paraId="3BAB9D4A" w14:textId="77777777" w:rsidR="00E25D4D" w:rsidRPr="002617CF" w:rsidRDefault="00E25D4D" w:rsidP="00E25D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Ceisio galluogi llwyddiant i fyfyrwyr a cheisio gwella cyflogadwyedd a sgiliau trosglwyddadwy myfyrwyr o bob cefndir.  *Caiff hyn ei deilwra pan fo angen, a bydd yn ymateb i atgyfeirio effeithiol.</w:t>
      </w:r>
    </w:p>
    <w:p xmlns:w="http://schemas.openxmlformats.org/wordprocessingml/2006/main" w14:paraId="41BDEA10" w14:textId="77777777" w:rsidR="00E25D4D" w:rsidRPr="002617CF" w:rsidRDefault="00E25D4D" w:rsidP="00E25D4D">
      <w:pPr>
        <w:ind w:firstLine="720"/>
        <w:rPr>
          <w:rFonts w:asciiTheme="minorHAnsi" w:hAnsiTheme="minorHAnsi"/>
          <w:color w:val="7F7F7F" w:themeColor="text1" w:themeTint="80"/>
        </w:rPr>
      </w:pPr>
      <w:r w:rsidRPr="002617CF">
        <w:rPr>
          <w:rFonts w:asciiTheme="minorHAnsi" w:hAnsiTheme="minorHAnsi"/>
          <w:color w:val="7F7F7F" w:themeColor="text1" w:themeTint="80"/>
          <w:lang w:bidi="cy" w:val="cy"/>
        </w:rPr>
        <w:t xml:space="preserve">Dangosyddion canlyniadau:</w:t>
      </w:r>
    </w:p>
    <w:p xmlns:w="http://schemas.openxmlformats.org/wordprocessingml/2006/main" w14:paraId="2DC93AE9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Cs w:val="24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ganran o fyfyrwyr gradd gyntaf amser llawn nad ydynt bellach mewn AU yn dilyn y flwyddyn derbyn. (Myfyrwyr ifanc o gymdogaethau cyfranogiad isel a myfyrwyr aeddfed heb gymwysterau addysg uwch blaenorol).</w:t>
      </w:r>
    </w:p>
    <w:p xmlns:w="http://schemas.openxmlformats.org/wordprocessingml/2006/main" w14:paraId="1BE5C0FB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Cs w:val="24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Cyfraddau diffyg dilyniant ymhlith myfyrwyr gwrywaidd, myfyrwyr o blith pobl dduon a lleiafrifoedd ethnig, a myfyrwyr anabl.</w:t>
      </w:r>
    </w:p>
    <w:p xmlns:w="http://schemas.openxmlformats.org/wordprocessingml/2006/main" w14:paraId="582929D6" w14:textId="77777777" w:rsidR="00D81E8C" w:rsidRPr="002617CF" w:rsidRDefault="00E25D4D" w:rsidP="0080198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Bwlch cyrhaeddiad (y gwahaniaeth rhwng myfyrwyr israddedig sy'n cyflawni gradd dosbarth cyntaf/2:1) rhwng: gwrywod a benywod, a rhwng myfyrwyr o blith pobl dduon a lleiafrifoedd ethnig a myfyrwyr gwyn (myfyrwyr statws ffioedd y DU yn unig).</w:t>
      </w:r>
    </w:p>
    <w:p xmlns:w="http://schemas.openxmlformats.org/wordprocessingml/2006/main" w14:paraId="3E36C99D" w14:textId="77777777" w:rsidR="00E25D4D" w:rsidRPr="002617CF" w:rsidRDefault="00E25D4D" w:rsidP="00E25D4D">
      <w:pPr>
        <w:pStyle w:val="ListParagraph"/>
        <w:numPr>
          <w:ilvl w:val="0"/>
          <w:numId w:val="11"/>
        </w:numPr>
        <w:spacing w:after="0"/>
        <w:ind w:left="1080"/>
        <w:rPr>
          <w:color w:val="7F7F7F" w:themeColor="text1" w:themeTint="80"/>
          <w:szCs w:val="24"/>
        </w:rPr>
      </w:pPr>
      <w:r w:rsidRPr="002617CF">
        <w:rPr>
          <w:color w:val="7F7F7F" w:themeColor="text1" w:themeTint="80"/>
          <w:szCs w:val="24"/>
          <w:lang w:bidi="cy" w:val="cy"/>
        </w:rPr>
        <w:t xml:space="preserve">Y gyfran o fyfyrwyr gwrywaidd a benywaidd sy'n astudio dewisiadau pwnc nad ydynt yn rhai traddodiadol ym Mhrifysgol Caerdydd.</w:t>
      </w:r>
    </w:p>
    <w:p xmlns:w="http://schemas.openxmlformats.org/wordprocessingml/2006/main" w14:paraId="0644C795" w14:textId="77777777" w:rsidR="006670A3" w:rsidRDefault="006670A3" w:rsidP="006670A3">
      <w:pPr>
        <w:pStyle w:val="ListParagraph"/>
        <w:spacing w:after="0"/>
        <w:ind w:left="360"/>
        <w:rPr>
          <w:b/>
          <w:sz w:val="28"/>
          <w:szCs w:val="24"/>
        </w:rPr>
      </w:pPr>
    </w:p>
    <w:p xmlns:w="http://schemas.openxmlformats.org/wordprocessingml/2006/main" w14:paraId="56E161D4" w14:textId="77777777" w:rsidR="00E25D4D" w:rsidRPr="002617CF" w:rsidRDefault="00E25D4D" w:rsidP="00E25D4D">
      <w:pPr>
        <w:pStyle w:val="ListParagraph"/>
        <w:numPr>
          <w:ilvl w:val="0"/>
          <w:numId w:val="9"/>
        </w:numPr>
        <w:spacing w:after="0"/>
        <w:rPr>
          <w:b/>
          <w:sz w:val="28"/>
          <w:szCs w:val="24"/>
        </w:rPr>
      </w:pPr>
      <w:r w:rsidRPr="002617CF">
        <w:rPr>
          <w:b/>
          <w:sz w:val="28"/>
          <w:szCs w:val="24"/>
          <w:lang w:bidi="cy" w:val="cy"/>
        </w:rPr>
        <w:t xml:space="preserve">Ymchwil a gwerthuso </w:t>
      </w:r>
    </w:p>
    <w:p xmlns:w="http://schemas.openxmlformats.org/wordprocessingml/2006/main" w14:paraId="1F72DB08" w14:textId="77777777" w:rsidR="00E25D4D" w:rsidRPr="002617CF" w:rsidRDefault="00E25D4D" w:rsidP="00E25D4D">
      <w:pPr>
        <w:ind w:left="360"/>
        <w:rPr>
          <w:rFonts w:asciiTheme="minorHAnsi" w:hAnsiTheme="minorHAnsi"/>
        </w:rPr>
      </w:pPr>
      <w:r w:rsidRPr="002617CF">
        <w:rPr>
          <w:b/>
          <w:rFonts w:asciiTheme="minorHAnsi" w:hAnsiTheme="minorHAnsi"/>
          <w:lang w:bidi="cy" w:val="cy"/>
        </w:rPr>
        <w:t xml:space="preserve">Ein huchelgais:</w:t>
      </w:r>
      <w:r w:rsidRPr="002617CF">
        <w:rPr>
          <w:rFonts w:asciiTheme="minorHAnsi" w:hAnsiTheme="minorHAnsi"/>
          <w:lang w:bidi="cy" w:val="cy"/>
        </w:rPr>
        <w:t xml:space="preserve"> Parhau i ddatblygu dull gweithredu a arweinir gan dystiolaeth o ran ein strategaeth, ein cynlluniau a’n gweithgareddau ehangu cyfranogiad. </w:t>
      </w:r>
    </w:p>
    <w:p xmlns:w="http://schemas.openxmlformats.org/wordprocessingml/2006/main" w14:paraId="144993A8" w14:textId="77777777" w:rsidR="00146794" w:rsidRPr="002617CF" w:rsidRDefault="00146794" w:rsidP="00E25D4D">
      <w:pPr>
        <w:ind w:left="360"/>
        <w:rPr>
          <w:rFonts w:asciiTheme="minorHAnsi" w:hAnsiTheme="minorHAnsi"/>
        </w:rPr>
      </w:pPr>
    </w:p>
    <w:p xmlns:w="http://schemas.openxmlformats.org/wordprocessingml/2006/main" w14:paraId="65B24E06" w14:textId="77777777" w:rsidR="00E25D4D" w:rsidRPr="002617CF" w:rsidRDefault="00E25D4D" w:rsidP="00E25D4D">
      <w:pPr>
        <w:rPr>
          <w:rFonts w:asciiTheme="minorHAnsi" w:hAnsiTheme="minorHAnsi"/>
          <w:sz w:val="16"/>
          <w:szCs w:val="16"/>
        </w:rPr>
      </w:pPr>
    </w:p>
    <w:p xmlns:w="http://schemas.openxmlformats.org/wordprocessingml/2006/main" w14:paraId="04682CA7" w14:textId="77777777" w:rsidR="00E25D4D" w:rsidRPr="002617CF" w:rsidRDefault="00E25D4D" w:rsidP="00E25D4D">
      <w:pPr>
        <w:ind w:firstLine="360"/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Byddwn yn:</w:t>
      </w:r>
    </w:p>
    <w:p xmlns:w="http://schemas.openxmlformats.org/wordprocessingml/2006/main" w14:paraId="2B85A86F" w14:textId="77777777" w:rsidR="00E25D4D" w:rsidRPr="002617CF" w:rsidRDefault="00E25D4D" w:rsidP="00E25D4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Parhau i fonitro a gwerthuso ein gweithgareddau ehangu cyfranogiad i sicrhau eu bod yn effeithiol a'u bod yn cael yr effaith a fwriedir ar y grwpiau a ddynodir.</w:t>
      </w:r>
    </w:p>
    <w:p xmlns:w="http://schemas.openxmlformats.org/wordprocessingml/2006/main" w14:paraId="419B72C8" w14:textId="77777777" w:rsidR="00E25D4D" w:rsidRPr="002617CF" w:rsidRDefault="00E25D4D" w:rsidP="00E25D4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Monitro cyfansoddiad ein corff myfyrwyr a'n cynnydd yn erbyn y targedau mynediad, cadw a dilyniant i gyflogaeth ynghyd ag astudiaethau pellach.</w:t>
      </w:r>
    </w:p>
    <w:p xmlns:w="http://schemas.openxmlformats.org/wordprocessingml/2006/main" w14:paraId="038F2EF0" w14:textId="77777777" w:rsidR="00E25D4D" w:rsidRPr="002617CF" w:rsidRDefault="00E25D4D" w:rsidP="00E25D4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617CF">
        <w:rPr>
          <w:sz w:val="24"/>
          <w:szCs w:val="24"/>
          <w:lang w:bidi="cy" w:val="cy"/>
        </w:rPr>
        <w:t xml:space="preserve">Dathlu a hyrwyddo llwyddiannau yn ein gwaith ehangu cyfranogiad.</w:t>
      </w:r>
    </w:p>
    <w:p xmlns:w="http://schemas.openxmlformats.org/wordprocessingml/2006/main" w14:paraId="27085D3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6ECF162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AF4ED61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143859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668EC8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24644B2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CC611BE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5A37EE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C47CBA4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95C321D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0FB4CB6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73BADB93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286812C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5D166F0B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40AECEB7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0D3D1488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2721205F" w14:textId="77777777" w:rsidR="00617517" w:rsidRDefault="00617517" w:rsidP="00E25D4D">
      <w:pPr>
        <w:rPr>
          <w:rFonts w:asciiTheme="minorHAnsi" w:hAnsiTheme="minorHAnsi"/>
          <w:b/>
        </w:rPr>
      </w:pPr>
    </w:p>
    <w:p xmlns:w="http://schemas.openxmlformats.org/wordprocessingml/2006/main" w14:paraId="1632A08B" w14:textId="77777777" w:rsidR="00E25D4D" w:rsidRDefault="008D1B9C" w:rsidP="00E25D4D">
      <w:pP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Atodiad B</w:t>
      </w:r>
    </w:p>
    <w:p xmlns:w="http://schemas.openxmlformats.org/wordprocessingml/2006/main" w14:paraId="75230473" w14:textId="77777777" w:rsidR="00E44D08" w:rsidRPr="002617CF" w:rsidRDefault="00E44D08" w:rsidP="00E25D4D">
      <w:pPr>
        <w:rPr>
          <w:rFonts w:asciiTheme="minorHAnsi" w:hAnsiTheme="minorHAnsi"/>
        </w:rPr>
      </w:pPr>
    </w:p>
    <w:p xmlns:w="http://schemas.openxmlformats.org/wordprocessingml/2006/main" w14:paraId="1EF36580" w14:textId="5AB639CE" w:rsidR="00E25D4D" w:rsidRPr="002617CF" w:rsidRDefault="00E25D4D" w:rsidP="00E25D4D">
      <w:pPr>
        <w:jc w:val="center"/>
        <w:rPr>
          <w:rFonts w:asciiTheme="minorHAnsi" w:hAnsiTheme="minorHAnsi"/>
          <w:b/>
          <w:sz w:val="28"/>
        </w:rPr>
      </w:pPr>
      <w:r w:rsidRPr="002617CF">
        <w:rPr>
          <w:b/>
          <w:rFonts w:asciiTheme="minorHAnsi" w:hAnsiTheme="minorHAnsi"/>
          <w:sz w:val="28"/>
          <w:lang w:bidi="cy" w:val="cy"/>
        </w:rPr>
        <w:t xml:space="preserve">Strategaeth Ehangu Cyfranogiad Prifysgol Caerdydd: Adnabod grwpiau targed a dangosyddion</w:t>
      </w:r>
    </w:p>
    <w:p xmlns:w="http://schemas.openxmlformats.org/wordprocessingml/2006/main" w14:paraId="7A89ABEC" w14:textId="77777777" w:rsidR="00E25D4D" w:rsidRPr="002617CF" w:rsidRDefault="00E25D4D" w:rsidP="00E25D4D">
      <w:pPr>
        <w:pStyle w:val="ListParagraph"/>
        <w:numPr>
          <w:ilvl w:val="0"/>
          <w:numId w:val="12"/>
        </w:numPr>
        <w:spacing w:before="360"/>
        <w:ind w:left="426" w:hanging="426"/>
      </w:pPr>
      <w:r w:rsidRPr="002617CF">
        <w:rPr>
          <w:b/>
          <w:lang w:bidi="cy" w:val="cy"/>
        </w:rPr>
        <w:t xml:space="preserve">Crynodeb</w:t>
      </w:r>
    </w:p>
    <w:p xmlns:w="http://schemas.openxmlformats.org/wordprocessingml/2006/main" w14:paraId="0E95876E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Ar 2 Mawrth 2016 adolygodd y grŵp cydlynu Ehangu Cyfranogiad dystiolaeth genedlaethol a thystiolaeth Prifysgol Caerdydd ar grwpiau heb gynrychiolaeth ddigonol, er mwyn llywio strategaeth Ehangu Cyfranogiad y Brifysgol. Rhoddodd y PVC SEAS arweiniad o ran y grwpiau targed a gwaith i’w archwilio, gan ddefnyddio dangosyddion ychwanegol o anfantais i helpu i dargedu ein gweithgarwch Ehangu Cyfranogiad, ac i fesur ein llwyddiant o ran cyrraedd grwpiau heb gynrychiolaeth ddigonol mewn addysg uwch. Mae’r nodyn drafft o'r cyfarfod hwnnw wedi'i atodi yn Atodiad A.</w:t>
      </w:r>
    </w:p>
    <w:p xmlns:w="http://schemas.openxmlformats.org/wordprocessingml/2006/main" w14:paraId="197942D5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5C059DE0" w14:textId="77777777" w:rsidR="008D1B9C" w:rsidRPr="002617CF" w:rsidRDefault="00E25D4D" w:rsidP="008D1B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hAnsiTheme="minorHAnsi"/>
          <w:lang w:bidi="cy" w:val="cy"/>
        </w:rPr>
        <w:t xml:space="preserve">Yn flaenorol, roedd dangosyddion Ehangu Cyfranogiad y Brifysgol yn dod o dan ddylanwad targedau strategaeth gorfforaethol CCAUC a thargedau cynllun ffioedd cysylltiedig. Bellach, mae gennym y cyfle i ddewis ein dangosyddion ein hunain, sy’n adlewyrchu orau ein dyheadau strategol, ac yn ein galluogi i fonitro a gwerthuso ein cynnydd o ran Ehangu Cyfranogiad, gan gynnwys drwy ein cynlluniau ffioedd a mynediad.</w:t>
      </w:r>
      <w:r w:rsidR="008D1B9C"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/>
      </w:r>
      <w:r w:rsidR="008D1B9C" w:rsidRPr="002617CF">
        <w:rPr>
          <w:rStyle w:val="FootnoteReference"/>
          <w:rFonts w:asciiTheme="minorHAnsi" w:eastAsiaTheme="minorHAnsi" w:hAnsiTheme="minorHAnsi" w:cstheme="minorBidi"/>
          <w:sz w:val="22"/>
          <w:szCs w:val="22"/>
          <w:lang w:bidi="cy" w:val="cy"/>
        </w:rPr>
        <w:footnoteReference w:customMarkFollows="1" w:id="4"/>
        <w:t xml:space="preserve">1</w:t>
      </w:r>
    </w:p>
    <w:p xmlns:w="http://schemas.openxmlformats.org/wordprocessingml/2006/main" w14:paraId="5E867290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66E5F67F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Mae'r papur hwn yn:</w:t>
      </w:r>
    </w:p>
    <w:p xmlns:w="http://schemas.openxmlformats.org/wordprocessingml/2006/main" w14:paraId="1F2E4D77" w14:textId="77777777" w:rsidR="00E25D4D" w:rsidRPr="002617CF" w:rsidRDefault="00E25D4D" w:rsidP="00E25D4D">
      <w:pPr>
        <w:pStyle w:val="ListParagraph"/>
        <w:numPr>
          <w:ilvl w:val="0"/>
          <w:numId w:val="16"/>
        </w:numPr>
      </w:pPr>
      <w:r w:rsidRPr="002617CF">
        <w:rPr>
          <w:lang w:bidi="cy" w:val="cy"/>
        </w:rPr>
        <w:t xml:space="preserve">Cynnig mesurau allweddol ar gyfer y strategaeth Ehangu Cyfranogiad (a fydd hefyd yn cael eu cynnig fel targedau yng nghynllun ffioedd a mynediad 2017/18).</w:t>
      </w:r>
    </w:p>
    <w:p xmlns:w="http://schemas.openxmlformats.org/wordprocessingml/2006/main" w14:paraId="4E5E9437" w14:textId="77777777" w:rsidR="00E25D4D" w:rsidRPr="002617CF" w:rsidRDefault="00E25D4D" w:rsidP="00E25D4D">
      <w:pPr>
        <w:pStyle w:val="ListParagraph"/>
        <w:numPr>
          <w:ilvl w:val="0"/>
          <w:numId w:val="16"/>
        </w:numPr>
      </w:pPr>
      <w:r w:rsidRPr="002617CF">
        <w:rPr>
          <w:lang w:bidi="cy" w:val="cy"/>
        </w:rPr>
        <w:t xml:space="preserve">Esbonio’r gwaith parhaus i archwilio dangosyddion newydd o anfantais economaidd-gymdeithasol ac addysgol, y gellid ei defnyddio i dargedu gweithgarwch Ehangu Cyfranogiad ac mewn polisïau megis bwrsariaethau a derbyniadau cyd-destunol.</w:t>
      </w:r>
    </w:p>
    <w:p xmlns:w="http://schemas.openxmlformats.org/wordprocessingml/2006/main" w14:paraId="1D68CE7C" w14:textId="77777777" w:rsidR="00E25D4D" w:rsidRPr="002617CF" w:rsidRDefault="00E25D4D" w:rsidP="00E25D4D">
      <w:pPr>
        <w:pStyle w:val="ListParagraph"/>
        <w:numPr>
          <w:ilvl w:val="0"/>
          <w:numId w:val="16"/>
        </w:numPr>
      </w:pPr>
      <w:r w:rsidRPr="002617CF">
        <w:rPr>
          <w:lang w:bidi="cy" w:val="cy"/>
        </w:rPr>
        <w:t xml:space="preserve">Esbonio ein nod strategol ar gyfer cyrraedd a chefnogi grwpiau agored i niwed.</w:t>
      </w:r>
    </w:p>
    <w:p xmlns:w="http://schemas.openxmlformats.org/wordprocessingml/2006/main" w14:paraId="58C62FFB" w14:textId="77777777" w:rsidR="00E25D4D" w:rsidRPr="002617CF" w:rsidRDefault="00E25D4D" w:rsidP="00E25D4D">
      <w:pPr>
        <w:pStyle w:val="ListParagraph"/>
        <w:numPr>
          <w:ilvl w:val="0"/>
          <w:numId w:val="16"/>
        </w:numPr>
      </w:pPr>
      <w:r w:rsidRPr="002617CF">
        <w:rPr>
          <w:lang w:bidi="cy" w:val="cy"/>
        </w:rPr>
        <w:t xml:space="preserve">Awgrymu bod angen gwaith pellach i ddeall dilyniant grwpiau heb gynrychiolaeth ddigonol i astudiaeth ôl-raddedig/gyflogaeth.</w:t>
      </w:r>
    </w:p>
    <w:p xmlns:w="http://schemas.openxmlformats.org/wordprocessingml/2006/main" w14:paraId="462B8E38" w14:textId="77777777" w:rsidR="00E25D4D" w:rsidRPr="002617CF" w:rsidRDefault="00E25D4D" w:rsidP="00E25D4D">
      <w:pPr>
        <w:pStyle w:val="ListParagraph"/>
        <w:numPr>
          <w:ilvl w:val="0"/>
          <w:numId w:val="12"/>
        </w:numPr>
        <w:spacing w:before="360"/>
        <w:ind w:left="425" w:hanging="425"/>
        <w:contextualSpacing w:val="0"/>
        <w:rPr>
          <w:b/>
        </w:rPr>
      </w:pPr>
      <w:r w:rsidRPr="002617CF">
        <w:rPr>
          <w:b/>
          <w:lang w:bidi="cy" w:val="cy"/>
        </w:rPr>
        <w:t xml:space="preserve">Egwyddorion sy'n sail i'r dewis o ddangosyddion a’r defnydd o ddata</w:t>
      </w:r>
    </w:p>
    <w:p xmlns:w="http://schemas.openxmlformats.org/wordprocessingml/2006/main" w14:paraId="0FFBD29D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Sicrhau nifer cyfyngedig o ddangosyddion i fonitro cynnydd yn erbyn ein nodau Ehangu Cyfranogiad strategol; cyfrannu at ehangu cyfranogiad grwpiau o Gymru, ac ymhellach i ffwrdd, sydd heb gynrychiolaeth ddigonol. </w:t>
      </w:r>
    </w:p>
    <w:p xmlns:w="http://schemas.openxmlformats.org/wordprocessingml/2006/main" w14:paraId="4ACB8376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Rydym yn cydnabod cyfyngiad mesurau sy'n seiliedig ar ardal (e.e. fel y canfuwyd gan Taylor et al, 2013</w:t>
      </w:r>
      <w:r w:rsidR="00B633DE" w:rsidRPr="002617CF">
        <w:rPr>
          <w:rStyle w:val="FootnoteReference"/>
          <w:lang w:bidi="cy" w:val="cy"/>
        </w:rPr>
        <w:footnoteReference w:customMarkFollows="1" w:id="5"/>
        <w:t xml:space="preserve">2</w:t>
      </w:r>
      <w:r w:rsidRPr="002617CF">
        <w:rPr>
          <w:lang w:bidi="cy" w:val="cy"/>
        </w:rPr>
        <w:t xml:space="preserve">), felly byddwn yn anelu at ehangu ystod y dangosyddion y byddwn yn eu defnyddio i fesur ein llwyddiant, ac i dargedu ein gweithgareddau Ehangu Cyfranogiad. </w:t>
      </w:r>
    </w:p>
    <w:p xmlns:w="http://schemas.openxmlformats.org/wordprocessingml/2006/main" w14:paraId="7C7F2912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Mae ystod ('basged') ehangach o ddangosyddion yn ffordd fwy cadarn o farnu llwyddiant o ran cyrraedd at grwpiau heb gynrychiolaeth ddigonol mewn Addysg Uwch, a’u recriwtio. Yn benodol, rydym am ystyried defnyddio dangosyddion o anfantais addysgol (ar hyn o bryd, dim ond dangosyddion o anfantais economaidd-gymdeithasol yr ydym yn eu defnyddio), yn ogystal ag ystyried defnyddio mesurau ychwanegol o anfantais economaidd-gymdeithasol.</w:t>
      </w:r>
    </w:p>
    <w:p xmlns:w="http://schemas.openxmlformats.org/wordprocessingml/2006/main" w14:paraId="35578443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Dangosyddion sy'n gyson â gwaith adrodd arall yr ydym yn ei wneud, neu’n debygol o’i wneud yn y dyfodol.</w:t>
      </w:r>
    </w:p>
    <w:p xmlns:w="http://schemas.openxmlformats.org/wordprocessingml/2006/main" w14:paraId="7979C764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Dangosyddion sy'n berthnasol ac yn addas i genhadaeth Prifysgol Caerdydd.</w:t>
      </w:r>
    </w:p>
    <w:p xmlns:w="http://schemas.openxmlformats.org/wordprocessingml/2006/main" w14:paraId="4FE34B5A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Dangosyddion sy'n mesur ble yr ydym yn targedu ein hymdrechion, yn hytrach na beth y gellir ei fesur.</w:t>
      </w:r>
    </w:p>
    <w:p xmlns:w="http://schemas.openxmlformats.org/wordprocessingml/2006/main" w14:paraId="5DCE97A1" w14:textId="77777777" w:rsidR="00E25D4D" w:rsidRPr="002F560D" w:rsidRDefault="008D1B9C" w:rsidP="00E25D4D">
      <w:pPr>
        <w:jc w:val="center"/>
        <w:rPr>
          <w:rFonts w:asciiTheme="minorHAnsi" w:hAnsiTheme="minorHAnsi"/>
          <w:b/>
          <w:sz w:val="28"/>
        </w:rPr>
      </w:pPr>
      <w:r w:rsidRPr="002F560D">
        <w:rPr>
          <w:b/>
          <w:rFonts w:asciiTheme="minorHAnsi" w:hAnsiTheme="minorHAnsi"/>
          <w:sz w:val="28"/>
          <w:lang w:bidi="cy" w:val="cy"/>
        </w:rPr>
        <w:t xml:space="preserve">Uchelgais strategol: Codi dyheadau a Recriwtio a derbyniadau teg</w:t>
      </w:r>
    </w:p>
    <w:p xmlns:w="http://schemas.openxmlformats.org/wordprocessingml/2006/main" w14:paraId="599BF6D2" w14:textId="77777777" w:rsidR="00E25D4D" w:rsidRPr="002617CF" w:rsidRDefault="00E25D4D" w:rsidP="00E25D4D">
      <w:pPr>
        <w:pStyle w:val="ListParagraph"/>
        <w:keepNext/>
        <w:numPr>
          <w:ilvl w:val="0"/>
          <w:numId w:val="12"/>
        </w:numPr>
        <w:spacing w:before="360"/>
        <w:ind w:left="426" w:hanging="426"/>
        <w:contextualSpacing w:val="0"/>
        <w:rPr>
          <w:b/>
        </w:rPr>
      </w:pPr>
      <w:r w:rsidRPr="002617CF">
        <w:rPr>
          <w:b/>
          <w:lang w:bidi="cy" w:val="cy"/>
        </w:rPr>
        <w:t xml:space="preserve">Dangosyddion anfantais economaidd-gymdeithasol</w:t>
      </w:r>
    </w:p>
    <w:p xmlns:w="http://schemas.openxmlformats.org/wordprocessingml/2006/main" w14:paraId="4F58AF61" w14:textId="77777777" w:rsidR="00E25D4D" w:rsidRPr="002617CF" w:rsidRDefault="00E25D4D" w:rsidP="00E25D4D">
      <w:pPr>
        <w:keepNext/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Cynigir y dangosyddion yn yr adran hon fel dangosyddion llwyddiant ein strategaeth Ehangu Cyfranogiad, ac fel targedau yn ein cynllun ffioedd a mynediad ar gyfer 2017/18.</w:t>
      </w:r>
    </w:p>
    <w:p xmlns:w="http://schemas.openxmlformats.org/wordprocessingml/2006/main" w14:paraId="184CF4F5" w14:textId="77777777" w:rsidR="008D1B9C" w:rsidRPr="002617CF" w:rsidRDefault="008D1B9C" w:rsidP="00E25D4D">
      <w:pPr>
        <w:keepNext/>
        <w:rPr>
          <w:rFonts w:asciiTheme="minorHAnsi" w:hAnsiTheme="minorHAnsi"/>
        </w:rPr>
      </w:pPr>
    </w:p>
    <w:p xmlns:w="http://schemas.openxmlformats.org/wordprocessingml/2006/main" w14:paraId="5B5E10E0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Cyfarfu cynrychiolwyr o’r adrannau Cynllunio Strategol, Marchnata a Recriwtio Myfyrwyr yn ystod mis Mawrth 2016 i adolygu’r ddau fesur o anfantais economaidd-gymdeithasol a ddefnyddir ar hyn o bryd yn ein cynllun ffioedd, sef: </w:t>
      </w:r>
    </w:p>
    <w:p xmlns:w="http://schemas.openxmlformats.org/wordprocessingml/2006/main" w14:paraId="42BA5238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00F0F6F4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Canran y myfyrwyr o ardaloedd clwstwr Cymunedau’n Gyntaf neu'r cwintel isaf o'r ardaloedd cynnyrch ehangach haen is ym mynegai Cymru o amddifadedd lluosog.</w:t>
      </w:r>
    </w:p>
    <w:p xmlns:w="http://schemas.openxmlformats.org/wordprocessingml/2006/main" w14:paraId="373EA27E" w14:textId="77777777" w:rsidR="00E25D4D" w:rsidRPr="002617CF" w:rsidRDefault="00E25D4D" w:rsidP="00E25D4D">
      <w:pPr>
        <w:pStyle w:val="ListParagraph"/>
        <w:numPr>
          <w:ilvl w:val="0"/>
          <w:numId w:val="14"/>
        </w:numPr>
      </w:pPr>
      <w:r w:rsidRPr="002617CF">
        <w:rPr>
          <w:lang w:bidi="cy" w:val="cy"/>
        </w:rPr>
        <w:t xml:space="preserve">Y ganran o fyfyrwyr o gymdogaethau cyfranogiad isel (LPN) (data POLAR)</w:t>
      </w:r>
    </w:p>
    <w:p xmlns:w="http://schemas.openxmlformats.org/wordprocessingml/2006/main" w14:paraId="78EC89EC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Mesur/dangosydd arfaethedig 1: Cymunedau’n Gyntaf/MALlC</w:t>
      </w:r>
    </w:p>
    <w:p xmlns:w="http://schemas.openxmlformats.org/wordprocessingml/2006/main" w14:paraId="25741959" w14:textId="77777777" w:rsidR="008D1B9C" w:rsidRPr="002617CF" w:rsidRDefault="008D1B9C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u w:val="single"/>
        </w:rPr>
      </w:pPr>
    </w:p>
    <w:p xmlns:w="http://schemas.openxmlformats.org/wordprocessingml/2006/main" w14:paraId="71FD337C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i/>
        </w:rPr>
      </w:pPr>
      <w:r w:rsidRPr="002617CF">
        <w:rPr>
          <w:b/>
          <w:rFonts w:asciiTheme="minorHAnsi" w:hAnsiTheme="minorHAnsi"/>
          <w:lang w:bidi="cy" w:val="cy"/>
        </w:rPr>
        <w:t xml:space="preserve">(CADW'R un Mesur Cymunedau’n Gyntaf/MALlC)</w:t>
      </w:r>
    </w:p>
    <w:p xmlns:w="http://schemas.openxmlformats.org/wordprocessingml/2006/main" w14:paraId="19AD192E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20ABBA60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 Tabl 1 isod yn dangos perfformiad y Brifysgol yn erbyn y </w:t>
      </w:r>
      <w:r w:rsidRPr="002617CF">
        <w:rPr>
          <w:b/>
          <w:rFonts w:asciiTheme="minorHAnsi" w:hAnsiTheme="minorHAnsi"/>
          <w:lang w:bidi="cy" w:val="cy"/>
        </w:rPr>
        <w:t xml:space="preserve">mesur Cymunedau’n Gyntaf/MALlC.</w:t>
      </w:r>
      <w:r w:rsidRPr="002617CF">
        <w:rPr>
          <w:rFonts w:asciiTheme="minorHAnsi" w:hAnsiTheme="minorHAnsi"/>
          <w:lang w:bidi="cy" w:val="cy"/>
        </w:rPr>
        <w:t xml:space="preserve"> Mae ein targedau ar gyfer 2015/16 a 2016/17 yn dal i fod yn uchelgeisiol o ystyried y duedd. Fodd bynnag, mae gennym yr ail garfan Cymunedau’n Gyntaf/MALlC fwyaf yng Nghymru, ac rydym yn chweched allan o naw sefydliad yng Nghymru ar gyfer y gyfran o’r myfyrwyr hyn yn gyffredinol. (Data HESA 2013/14).</w:t>
      </w:r>
    </w:p>
    <w:p xmlns:w="http://schemas.openxmlformats.org/wordprocessingml/2006/main" w14:paraId="7719C558" w14:textId="77777777" w:rsidR="008D1B9C" w:rsidRPr="002617CF" w:rsidRDefault="00E25D4D" w:rsidP="00E25D4D">
      <w:pPr>
        <w:spacing w:before="240"/>
        <w:rPr>
          <w:rFonts w:asciiTheme="minorHAnsi" w:hAnsiTheme="minorHAnsi"/>
          <w:i/>
        </w:rPr>
      </w:pPr>
      <w:r w:rsidRPr="002617CF">
        <w:rPr>
          <w:i/>
          <w:rFonts w:asciiTheme="minorHAnsi" w:hAnsiTheme="minorHAnsi"/>
          <w:lang w:bidi="cy" w:val="cy"/>
        </w:rPr>
        <w:t xml:space="preserve">Tabl 1: Y ganran o fyfyrwyr o ardaloedd clwstwr Cymunedau’n Gyntaf neu'r cwintel isaf o'r ardaloedd cynnyrch ehangach haen is ym mynegai Cymru o amddifadedd lluosog (Pob modd, lefel a blwyddyn astudio).</w:t>
      </w:r>
    </w:p>
    <w:p xmlns:w="http://schemas.openxmlformats.org/wordprocessingml/2006/main" w14:paraId="32B4C452" w14:textId="77777777" w:rsidR="008D1B9C" w:rsidRPr="002617CF" w:rsidRDefault="008D1B9C" w:rsidP="008D1B9C">
      <w:pPr>
        <w:rPr>
          <w:rFonts w:asciiTheme="minorHAnsi" w:hAnsiTheme="minorHAnsi"/>
          <w:i/>
        </w:rPr>
      </w:pPr>
    </w:p>
    <w:tbl xmlns:w="http://schemas.openxmlformats.org/wordprocessingml/2006/main"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79"/>
        <w:gridCol w:w="879"/>
        <w:gridCol w:w="850"/>
        <w:gridCol w:w="851"/>
        <w:gridCol w:w="1134"/>
        <w:gridCol w:w="992"/>
        <w:gridCol w:w="1134"/>
        <w:gridCol w:w="1134"/>
      </w:tblGrid>
      <w:tr w:rsidR="00E25D4D" w:rsidRPr="002617CF" w14:paraId="0DB3EAC4" w14:textId="77777777" w:rsidTr="008D1B9C">
        <w:tc>
          <w:tcPr>
            <w:tcW w:w="879" w:type="dxa"/>
          </w:tcPr>
          <w:p w14:paraId="5BDC414C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Blwyddyn</w:t>
            </w:r>
          </w:p>
        </w:tc>
        <w:tc>
          <w:tcPr>
            <w:tcW w:w="879" w:type="dxa"/>
          </w:tcPr>
          <w:p w14:paraId="2BC1F3B3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11-12</w:t>
            </w:r>
          </w:p>
        </w:tc>
        <w:tc>
          <w:tcPr>
            <w:tcW w:w="850" w:type="dxa"/>
          </w:tcPr>
          <w:p w14:paraId="4AAEF3DE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12-13</w:t>
            </w:r>
          </w:p>
        </w:tc>
        <w:tc>
          <w:tcPr>
            <w:tcW w:w="851" w:type="dxa"/>
          </w:tcPr>
          <w:p w14:paraId="34CE5D52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13-14</w:t>
            </w:r>
          </w:p>
          <w:p w14:paraId="6BDEEC2D" w14:textId="0CEADEAD" w:rsidR="00E25D4D" w:rsidRPr="002617CF" w:rsidRDefault="00896849" w:rsidP="00896849">
            <w:pPr>
              <w:rPr>
                <w:rFonts w:asciiTheme="minorHAnsi" w:hAnsiTheme="minorHAnsi"/>
              </w:rPr>
            </w:pPr>
            <w:r>
              <w:rPr>
                <w:i/>
                <w:rFonts w:asciiTheme="minorHAnsi" w:hAnsiTheme="minorHAnsi"/>
                <w:sz w:val="18"/>
                <w:lang w:bidi="cy" w:val="cy"/>
              </w:rPr>
              <w:t xml:space="preserve">cynllun ffioedd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176EEF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14-15</w:t>
            </w:r>
          </w:p>
          <w:p w14:paraId="3807B8F1" w14:textId="190A0BCD" w:rsidR="00E25D4D" w:rsidRPr="002617CF" w:rsidRDefault="00896849" w:rsidP="00896849">
            <w:pPr>
              <w:rPr>
                <w:rFonts w:asciiTheme="minorHAnsi" w:hAnsiTheme="minorHAnsi"/>
                <w:i/>
              </w:rPr>
            </w:pPr>
            <w:r>
              <w:rPr>
                <w:i/>
                <w:rFonts w:asciiTheme="minorHAnsi" w:hAnsiTheme="minorHAnsi"/>
                <w:sz w:val="18"/>
                <w:lang w:bidi="cy" w:val="cy"/>
              </w:rPr>
              <w:t xml:space="preserve">cynllun ffioedd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4EC188" w14:textId="7F0BDFFE" w:rsidR="00E25D4D" w:rsidRPr="002617CF" w:rsidRDefault="00E25D4D" w:rsidP="00896849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cynllun ffioedd 15-16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6338ED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16-17</w:t>
            </w:r>
          </w:p>
          <w:p w14:paraId="748BB09D" w14:textId="33CED53E" w:rsidR="00E25D4D" w:rsidRPr="002617CF" w:rsidRDefault="00896849" w:rsidP="00896849">
            <w:pPr>
              <w:rPr>
                <w:rFonts w:asciiTheme="minorHAnsi" w:hAnsiTheme="minorHAnsi"/>
                <w:i/>
              </w:rPr>
            </w:pPr>
            <w:r>
              <w:rPr>
                <w:i/>
                <w:rFonts w:asciiTheme="minorHAnsi" w:hAnsiTheme="minorHAnsi"/>
                <w:sz w:val="18"/>
                <w:lang w:bidi="cy" w:val="cy"/>
              </w:rPr>
              <w:t xml:space="preserve">cynllun ffioedd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03730B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17-18</w:t>
            </w:r>
            <w:r w:rsidRPr="002617CF">
              <w:rPr>
                <w:i/>
                <w:rFonts w:asciiTheme="minorHAnsi" w:hAnsiTheme="minorHAnsi"/>
                <w:lang w:bidi="cy" w:val="cy"/>
              </w:rPr>
              <w:t xml:space="preserve"> </w:t>
            </w:r>
          </w:p>
          <w:p w14:paraId="55613826" w14:textId="497712AA" w:rsidR="00E25D4D" w:rsidRPr="002617CF" w:rsidRDefault="00896849" w:rsidP="00896849">
            <w:pPr>
              <w:rPr>
                <w:rFonts w:asciiTheme="minorHAnsi" w:hAnsiTheme="minorHAnsi"/>
                <w:i/>
              </w:rPr>
            </w:pPr>
            <w:r>
              <w:rPr>
                <w:i/>
                <w:rFonts w:asciiTheme="minorHAnsi" w:hAnsiTheme="minorHAnsi"/>
                <w:sz w:val="18"/>
                <w:lang w:bidi="cy" w:val="cy"/>
              </w:rPr>
              <w:t xml:space="preserve">cynllun ffioedd a mynediad </w:t>
            </w:r>
          </w:p>
        </w:tc>
      </w:tr>
      <w:tr w:rsidR="00E25D4D" w:rsidRPr="002617CF" w14:paraId="3D865568" w14:textId="77777777" w:rsidTr="008D1B9C">
        <w:tc>
          <w:tcPr>
            <w:tcW w:w="879" w:type="dxa"/>
          </w:tcPr>
          <w:p w14:paraId="4A421654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Targed:</w:t>
            </w:r>
          </w:p>
        </w:tc>
        <w:tc>
          <w:tcPr>
            <w:tcW w:w="879" w:type="dxa"/>
          </w:tcPr>
          <w:p w14:paraId="645F6609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850" w:type="dxa"/>
          </w:tcPr>
          <w:p w14:paraId="3ADA5916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851" w:type="dxa"/>
          </w:tcPr>
          <w:p w14:paraId="65987775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16.8%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2BB4DF" w14:textId="2486B272" w:rsidR="00E25D4D" w:rsidRPr="00F36EE7" w:rsidRDefault="00896849" w:rsidP="008D1B9C">
            <w:pPr>
              <w:rPr>
                <w:rFonts w:asciiTheme="minorHAnsi" w:hAnsiTheme="minorHAnsi"/>
              </w:rPr>
            </w:pPr>
            <w:r w:rsidRPr="00F36EE7">
              <w:rPr>
                <w:rFonts w:asciiTheme="minorHAnsi" w:hAnsiTheme="minorHAnsi"/>
                <w:lang w:bidi="cy" w:val="cy"/>
              </w:rPr>
              <w:t xml:space="preserve">17%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8C6A209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17.5%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42F0A3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17.5%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166DFC" w14:textId="77E0DA7A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sz w:val="18"/>
                <w:rFonts w:asciiTheme="minorHAnsi" w:hAnsiTheme="minorHAnsi"/>
                <w:lang w:bidi="cy" w:val="cy"/>
              </w:rPr>
              <w:t xml:space="preserve">I'w gadarnhau*</w:t>
            </w:r>
          </w:p>
        </w:tc>
      </w:tr>
      <w:tr w:rsidR="00E25D4D" w:rsidRPr="002617CF" w14:paraId="2A443DA3" w14:textId="77777777" w:rsidTr="008D1B9C">
        <w:tc>
          <w:tcPr>
            <w:tcW w:w="879" w:type="dxa"/>
          </w:tcPr>
          <w:p w14:paraId="6587502B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Gwirioneddol</w:t>
            </w:r>
          </w:p>
        </w:tc>
        <w:tc>
          <w:tcPr>
            <w:tcW w:w="879" w:type="dxa"/>
          </w:tcPr>
          <w:p w14:paraId="131B7636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16.8%</w:t>
            </w:r>
          </w:p>
        </w:tc>
        <w:tc>
          <w:tcPr>
            <w:tcW w:w="850" w:type="dxa"/>
          </w:tcPr>
          <w:p w14:paraId="1F92C15F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16.4%</w:t>
            </w:r>
          </w:p>
        </w:tc>
        <w:tc>
          <w:tcPr>
            <w:tcW w:w="851" w:type="dxa"/>
          </w:tcPr>
          <w:p w14:paraId="5C11257D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16.6%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D80D4C" w14:textId="31A05D93" w:rsidR="00E25D4D" w:rsidRPr="00F36EE7" w:rsidRDefault="00F36EE7" w:rsidP="00896849">
            <w:pPr>
              <w:rPr>
                <w:rFonts w:asciiTheme="minorHAnsi" w:hAnsiTheme="minorHAnsi"/>
              </w:rPr>
            </w:pPr>
            <w:r w:rsidRPr="00F36EE7">
              <w:rPr>
                <w:rFonts w:asciiTheme="minorHAnsi" w:hAnsiTheme="minorHAnsi"/>
                <w:lang w:bidi="cy" w:val="cy"/>
              </w:rPr>
              <w:t xml:space="preserve">17%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82CAC4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A996D9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0CCDE8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I'w gadarnhau</w:t>
            </w:r>
          </w:p>
        </w:tc>
      </w:tr>
    </w:tbl>
    <w:p xmlns:w="http://schemas.openxmlformats.org/wordprocessingml/2006/main" w14:paraId="20D77C13" w14:textId="77777777" w:rsidR="00896849" w:rsidRDefault="00896849" w:rsidP="00E25D4D">
      <w:pPr>
        <w:rPr>
          <w:rFonts w:asciiTheme="minorHAnsi" w:hAnsiTheme="minorHAnsi"/>
          <w:i/>
          <w:sz w:val="18"/>
        </w:rPr>
      </w:pPr>
    </w:p>
    <w:p xmlns:w="http://schemas.openxmlformats.org/wordprocessingml/2006/main" w14:paraId="0EE112E3" w14:textId="77777777" w:rsidR="00E25D4D" w:rsidRPr="002617CF" w:rsidRDefault="00E25D4D" w:rsidP="00E25D4D">
      <w:pPr>
        <w:rPr>
          <w:rFonts w:asciiTheme="minorHAnsi" w:hAnsiTheme="minorHAnsi"/>
          <w:i/>
          <w:sz w:val="18"/>
        </w:rPr>
      </w:pPr>
      <w:r w:rsidRPr="002617CF">
        <w:rPr>
          <w:i/>
          <w:rFonts w:asciiTheme="minorHAnsi" w:hAnsiTheme="minorHAnsi"/>
          <w:sz w:val="18"/>
          <w:lang w:bidi="cy" w:val="cy"/>
        </w:rPr>
        <w:t xml:space="preserve">* Mae targedau cynllun ffioedd a mynediad 2017/18 yn cael eu hystyried ar hyn o bryd </w:t>
      </w:r>
    </w:p>
    <w:p xmlns:w="http://schemas.openxmlformats.org/wordprocessingml/2006/main" w14:paraId="6B9E5951" w14:textId="77777777" w:rsidR="00E25D4D" w:rsidRPr="002617CF" w:rsidRDefault="00E25D4D" w:rsidP="00E25D4D">
      <w:pPr>
        <w:rPr>
          <w:rFonts w:asciiTheme="minorHAnsi" w:hAnsiTheme="minorHAnsi"/>
        </w:rPr>
      </w:pPr>
    </w:p>
    <w:p xmlns:w="http://schemas.openxmlformats.org/wordprocessingml/2006/main" w14:paraId="34D563E0" w14:textId="77777777" w:rsidR="00E25D4D" w:rsidRPr="002617CF" w:rsidRDefault="00E25D4D" w:rsidP="00E25D4D">
      <w:pPr>
        <w:tabs>
          <w:tab w:val="left" w:pos="7116"/>
        </w:tabs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Sail resymegol dros gadw’r un mesur Cymunedau’n Gyntaf/MALlC</w:t>
      </w:r>
      <w:r w:rsidRPr="002617CF">
        <w:rPr>
          <w:b/>
          <w:rFonts w:asciiTheme="minorHAnsi" w:hAnsiTheme="minorHAnsi"/>
          <w:lang w:bidi="cy" w:val="cy"/>
        </w:rPr>
        <w:tab/>
      </w:r>
      <w:r w:rsidRPr="002617CF">
        <w:rPr>
          <w:b/>
          <w:rFonts w:asciiTheme="minorHAnsi" w:hAnsiTheme="minorHAnsi"/>
          <w:lang w:bidi="cy" w:val="cy"/>
        </w:rPr>
        <w:t xml:space="preserve"/>
      </w:r>
    </w:p>
    <w:p xmlns:w="http://schemas.openxmlformats.org/wordprocessingml/2006/main" w14:paraId="79654E21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3E734C50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Byddai cadw’r mesur hwn yn amlygu ein hymrwymiad i flaenoriaeth gan Lywodraeth Cymru. Rydym am gael mesur sy’n dangos ein perfformiad o ran cyrraedd myfyrwyr o ardaloedd difreintiedig yng Nghymru, a’u recriwtio.</w:t>
      </w:r>
    </w:p>
    <w:p xmlns:w="http://schemas.openxmlformats.org/wordprocessingml/2006/main" w14:paraId="68436A82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7D59E812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Mae'r mesur Cymunedau’n Gyntaf/MALlC yn defnyddio data cod post Llywodraeth Cymru, ac felly’n cael ei gysoni â gwybodaeth sydd ar gael i’r cyhoedd.</w:t>
      </w:r>
    </w:p>
    <w:p xmlns:w="http://schemas.openxmlformats.org/wordprocessingml/2006/main" w14:paraId="7D28FB7D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2844DB7B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Hyd yn oed pe byddai CCAUC yn rhoi’r gorau i gyfrifo perfformiad yn erbyn y targed hwn, byddai’r Brifysgol yn gallu cyrchu’r data y mae eu hangen i barhau i fonitro ein perfformiad yn erbyn y targed hwn.</w:t>
      </w:r>
    </w:p>
    <w:p xmlns:w="http://schemas.openxmlformats.org/wordprocessingml/2006/main" w14:paraId="74A4B4E7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6DBCFD19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Mesur/dangosydd arfaethedig 2: Aros o fewn ystod ystadegol arwyddocaol meincnod y sector ar gyfer </w:t>
      </w:r>
      <w:r w:rsidRPr="002617CF">
        <w:rPr>
          <w:rFonts w:asciiTheme="minorHAnsi" w:hAnsiTheme="minorHAnsi"/>
          <w:b/>
          <w:lang w:bidi="cy" w:val="cy"/>
        </w:rPr>
        <w:t xml:space="preserve">canran yr israddedigion amser llawn o gymdogaethau cyfranogiad isel (data POLAR 3).</w:t>
      </w:r>
    </w:p>
    <w:p xmlns:w="http://schemas.openxmlformats.org/wordprocessingml/2006/main" w14:paraId="0646999A" w14:textId="77777777" w:rsidR="008D1B9C" w:rsidRPr="002617CF" w:rsidRDefault="008D1B9C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u w:val="single"/>
        </w:rPr>
      </w:pPr>
    </w:p>
    <w:p xmlns:w="http://schemas.openxmlformats.org/wordprocessingml/2006/main" w14:paraId="5D7F639D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(NEWID y mesur cyfranogiad isel)</w:t>
      </w:r>
    </w:p>
    <w:p xmlns:w="http://schemas.openxmlformats.org/wordprocessingml/2006/main" w14:paraId="7B1D607D" w14:textId="77777777" w:rsidR="008D1B9C" w:rsidRPr="002617CF" w:rsidRDefault="008D1B9C" w:rsidP="00E25D4D">
      <w:pPr>
        <w:rPr>
          <w:rFonts w:asciiTheme="minorHAnsi" w:hAnsiTheme="minorHAnsi"/>
        </w:rPr>
      </w:pPr>
    </w:p>
    <w:p xmlns:w="http://schemas.openxmlformats.org/wordprocessingml/2006/main" w14:paraId="310B8F2D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 Tabl 2 isod yn dangos perfformiad y Brifysgol yn erbyn y mesur </w:t>
      </w:r>
      <w:r w:rsidRPr="002617CF">
        <w:rPr>
          <w:i/>
          <w:rFonts w:asciiTheme="minorHAnsi" w:hAnsiTheme="minorHAnsi"/>
          <w:lang w:bidi="cy" w:val="cy"/>
        </w:rPr>
        <w:t xml:space="preserve">cyfredol</w:t>
      </w:r>
      <w:r w:rsidRPr="002617CF">
        <w:rPr>
          <w:rFonts w:asciiTheme="minorHAnsi" w:hAnsiTheme="minorHAnsi"/>
          <w:lang w:bidi="cy" w:val="cy"/>
        </w:rPr>
        <w:t xml:space="preserve"> o berfformiad o ran recriwtio myfyrwyr o gymdogaethau cyfranogiad isel (mae'r mesur hwn yn defnyddio data POLAR ar gyfer pob modd, lefel a blwyddyn astudio). Rydym yn perfformio'n dda yn erbyn y mesur hwn: rydym wedi gweld trywydd i fyny o 2011/12 i 2013/14 ac, yn seiliedig ar ddata wedi’u hamcangyfrif ar gyfer 2014/15, disgwyliwn ragori ar y targed yn gynnar yn 2015/16. Yn ogystal, mae gan Brifysgol Caerdydd yr ail garfan fwyaf yng Nghymru o fyfyrwyr o gymdogaethau cyfranogiad isel. Rydym yn nawfed allan o naw sefydliad addysg uwch ar gyfer y gyfran o’r myfyrwyr hyn yn gyffredinol.  </w:t>
      </w:r>
    </w:p>
    <w:p xmlns:w="http://schemas.openxmlformats.org/wordprocessingml/2006/main" w14:paraId="23807D41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1351DA2B" w14:textId="77777777" w:rsidR="002E6CF9" w:rsidRPr="002617CF" w:rsidRDefault="00E25D4D" w:rsidP="00E25D4D">
      <w:pP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Sail resymegol ar gyfer cynnig defnyddio mesur cymdogaethau cyfranogiad isel gwahanol:</w:t>
      </w:r>
    </w:p>
    <w:p xmlns:w="http://schemas.openxmlformats.org/wordprocessingml/2006/main" w14:paraId="462B55E6" w14:textId="77777777" w:rsidR="002E6CF9" w:rsidRPr="002617CF" w:rsidRDefault="002E6CF9" w:rsidP="00E25D4D">
      <w:pPr>
        <w:rPr>
          <w:rFonts w:asciiTheme="minorHAnsi" w:hAnsiTheme="minorHAnsi"/>
          <w:b/>
        </w:rPr>
      </w:pPr>
    </w:p>
    <w:p xmlns:w="http://schemas.openxmlformats.org/wordprocessingml/2006/main" w14:paraId="078B2DD4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Er ein bod yn perfformio'n dda yn erbyn y mesur cyfredol (fel y’i disgrifir yn y paragraff blaenorol), mae’r mesur LPN </w:t>
      </w:r>
      <w:r w:rsidRPr="002617CF">
        <w:rPr>
          <w:i/>
          <w:rFonts w:asciiTheme="minorHAnsi" w:hAnsiTheme="minorHAnsi"/>
          <w:lang w:bidi="cy" w:val="cy"/>
        </w:rPr>
        <w:t xml:space="preserve">cyfredol</w:t>
      </w:r>
      <w:r w:rsidRPr="002617CF">
        <w:rPr>
          <w:rFonts w:asciiTheme="minorHAnsi" w:hAnsiTheme="minorHAnsi"/>
          <w:lang w:bidi="cy" w:val="cy"/>
        </w:rPr>
        <w:t xml:space="preserve"> yn cynnwys data POLAR ar gyfer pob modd, lefel a blwyddyn astudio.  Mae'n hysbys, fodd bynnag nad yw data POLAR yn berthnasol ar gyfer myfyrwyr ôl-raddedig. Hefyd, mae mesur mwy cymhleth ar gael nag unrhyw un o ddangosyddion perfformiad safonol HESA ar gyfer ehangu cyfranogiad, a gallem ddefnyddio hwn yn hytrach. Felly, os bydd CCAUC yn rhoi'r gorau i fesur a chyfrifo perfformiad yn erbyn y mesur hwn, gallai fod yn anodd i ni gasglu'r wybodaeth yn gywir. </w:t>
      </w:r>
    </w:p>
    <w:p xmlns:w="http://schemas.openxmlformats.org/wordprocessingml/2006/main" w14:paraId="0169C642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51E773D8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 Tabl 3 isod yn dangos perfformiad y Brifysgol yn erbyn mesur </w:t>
      </w:r>
      <w:r w:rsidRPr="002617CF">
        <w:rPr>
          <w:i/>
          <w:rFonts w:asciiTheme="minorHAnsi" w:hAnsiTheme="minorHAnsi"/>
          <w:lang w:bidi="cy" w:val="cy"/>
        </w:rPr>
        <w:t xml:space="preserve">amgen</w:t>
      </w:r>
      <w:r w:rsidRPr="002617CF">
        <w:rPr>
          <w:rFonts w:asciiTheme="minorHAnsi" w:hAnsiTheme="minorHAnsi"/>
          <w:lang w:bidi="cy" w:val="cy"/>
        </w:rPr>
        <w:t xml:space="preserve"> o berfformiad mewn perthynas â recriwtio myfyrwyr o gymdogaethau cyfranogiad isel (mae'r mesur hwn yn defnyddio data POLAR ar gyfer myfyrwyr israddedig, amser llawn). Dyma, yn hytrach, y mesur yr ydym yn bwriadu ei ddefnyddio.  Er bod ein perfformiad, yn hanesyddol, wedi bod ychydig yn uwch neu’n is na meincnod y sector, nid yw'r amrywiad yn ystadegol arwyddocaol mewn unrhyw achosion. Yn fwyaf diweddar, yn 2014/15, roeddem yn uwch na'r meincnod, gyda 9.6% o'n myfyrwyr yn erbyn meincnod sector o 8.7%.</w:t>
      </w:r>
    </w:p>
    <w:p xmlns:w="http://schemas.openxmlformats.org/wordprocessingml/2006/main" w14:paraId="37540335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2D0BD01D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Mewn cymhariaeth, os ydym yn defnyddio un o ddangosyddion perfformiad safonol HESA ar gyfer ehangu cyfranogiad i ddynodi llwyddiant, byddai gennym fesur trawsffiniol y gallwn ei ddefnyddio i feincnodi ein perfformiad yn erbyn sefydliadau addysg uwch ledled y DU, gan gynnwys yn erbyn prifysgolion gyda chorff myfyrwyr tebycach i Brifysgol Caerdydd.</w:t>
      </w:r>
    </w:p>
    <w:p xmlns:w="http://schemas.openxmlformats.org/wordprocessingml/2006/main" w14:paraId="393BA36E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3FF983F5" w14:textId="77777777" w:rsidR="00E25D4D" w:rsidRPr="002617CF" w:rsidRDefault="00E25D4D" w:rsidP="00E25D4D">
      <w:pPr>
        <w:rPr>
          <w:rFonts w:asciiTheme="minorHAnsi" w:hAnsiTheme="minorHAnsi"/>
          <w:i/>
        </w:rPr>
      </w:pPr>
      <w:r w:rsidRPr="002617CF">
        <w:rPr>
          <w:i/>
          <w:rFonts w:asciiTheme="minorHAnsi" w:hAnsiTheme="minorHAnsi"/>
          <w:lang w:bidi="cy" w:val="cy"/>
        </w:rPr>
        <w:t xml:space="preserve">Tabl 2: </w:t>
      </w:r>
      <w:r w:rsidRPr="002617CF">
        <w:rPr>
          <w:rFonts w:asciiTheme="minorHAnsi" w:hAnsiTheme="minorHAnsi"/>
          <w:lang w:bidi="cy" w:val="cy"/>
        </w:rPr>
        <w:t xml:space="preserve">(Y mesur cyfredol </w:t>
      </w:r>
      <w:r w:rsidRPr="002617CF">
        <w:rPr>
          <w:u w:val="single"/>
          <w:rFonts w:asciiTheme="minorHAnsi" w:hAnsiTheme="minorHAnsi"/>
          <w:lang w:bidi="cy" w:val="cy"/>
        </w:rPr>
        <w:t xml:space="preserve">ddim i gael ei gadw</w:t>
      </w:r>
      <w:r w:rsidRPr="002617CF">
        <w:rPr>
          <w:rFonts w:asciiTheme="minorHAnsi" w:hAnsiTheme="minorHAnsi"/>
          <w:lang w:bidi="cy" w:val="cy"/>
        </w:rPr>
        <w:t xml:space="preserve">) </w:t>
      </w:r>
      <w:r w:rsidRPr="002617CF">
        <w:rPr>
          <w:i/>
          <w:rFonts w:asciiTheme="minorHAnsi" w:hAnsiTheme="minorHAnsi"/>
          <w:lang w:bidi="cy" w:val="cy"/>
        </w:rPr>
        <w:t xml:space="preserve">Canran myfyrwyr y DU a recriwtiwyd o gymdogaethau cyfranogiad isel y DU (data POLAR ar gyfer pob modd, lefel a blwyddyn astudio)</w:t>
      </w:r>
    </w:p>
    <w:p xmlns:w="http://schemas.openxmlformats.org/wordprocessingml/2006/main" w14:paraId="62483567" w14:textId="77777777" w:rsidR="002E6CF9" w:rsidRPr="002617CF" w:rsidRDefault="002E6CF9" w:rsidP="00E25D4D">
      <w:pPr>
        <w:rPr>
          <w:rFonts w:asciiTheme="minorHAnsi" w:hAnsiTheme="minorHAnsi"/>
          <w:i/>
        </w:rPr>
      </w:pPr>
    </w:p>
    <w:tbl xmlns:w="http://schemas.openxmlformats.org/wordprocessingml/2006/main"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79"/>
        <w:gridCol w:w="879"/>
        <w:gridCol w:w="850"/>
        <w:gridCol w:w="851"/>
        <w:gridCol w:w="1134"/>
        <w:gridCol w:w="992"/>
        <w:gridCol w:w="1134"/>
      </w:tblGrid>
      <w:tr w:rsidR="00E25D4D" w:rsidRPr="002617CF" w14:paraId="5AD64C6A" w14:textId="77777777" w:rsidTr="008D1B9C">
        <w:tc>
          <w:tcPr>
            <w:tcW w:w="879" w:type="dxa"/>
          </w:tcPr>
          <w:p w14:paraId="0735A3BD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Blwyddyn</w:t>
            </w:r>
          </w:p>
        </w:tc>
        <w:tc>
          <w:tcPr>
            <w:tcW w:w="879" w:type="dxa"/>
          </w:tcPr>
          <w:p w14:paraId="2FD72BAE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11-12</w:t>
            </w:r>
          </w:p>
        </w:tc>
        <w:tc>
          <w:tcPr>
            <w:tcW w:w="850" w:type="dxa"/>
          </w:tcPr>
          <w:p w14:paraId="6CB37784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12-13</w:t>
            </w:r>
          </w:p>
        </w:tc>
        <w:tc>
          <w:tcPr>
            <w:tcW w:w="851" w:type="dxa"/>
          </w:tcPr>
          <w:p w14:paraId="3BFD03D5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13-14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88C609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14-15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22484C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15-16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3C5D5B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16-17</w:t>
            </w:r>
          </w:p>
        </w:tc>
      </w:tr>
      <w:tr w:rsidR="00E25D4D" w:rsidRPr="002617CF" w14:paraId="2B7C8DC9" w14:textId="77777777" w:rsidTr="008D1B9C">
        <w:tc>
          <w:tcPr>
            <w:tcW w:w="879" w:type="dxa"/>
          </w:tcPr>
          <w:p w14:paraId="6A3E6EF9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Targed:</w:t>
            </w:r>
          </w:p>
        </w:tc>
        <w:tc>
          <w:tcPr>
            <w:tcW w:w="879" w:type="dxa"/>
          </w:tcPr>
          <w:p w14:paraId="783438F2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850" w:type="dxa"/>
          </w:tcPr>
          <w:p w14:paraId="06798ABD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851" w:type="dxa"/>
          </w:tcPr>
          <w:p w14:paraId="7FCC1AA5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21.2%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272FAA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21.6%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5C732E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22%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BBB787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22.5%</w:t>
            </w:r>
          </w:p>
        </w:tc>
      </w:tr>
      <w:tr w:rsidR="00E25D4D" w:rsidRPr="002617CF" w14:paraId="1A30CF39" w14:textId="77777777" w:rsidTr="008D1B9C">
        <w:tc>
          <w:tcPr>
            <w:tcW w:w="879" w:type="dxa"/>
          </w:tcPr>
          <w:p w14:paraId="64582665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Gwirioneddol</w:t>
            </w:r>
          </w:p>
        </w:tc>
        <w:tc>
          <w:tcPr>
            <w:tcW w:w="879" w:type="dxa"/>
          </w:tcPr>
          <w:p w14:paraId="24C5CA62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20.6%</w:t>
            </w:r>
          </w:p>
        </w:tc>
        <w:tc>
          <w:tcPr>
            <w:tcW w:w="850" w:type="dxa"/>
          </w:tcPr>
          <w:p w14:paraId="52F1D556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21.2%</w:t>
            </w:r>
          </w:p>
        </w:tc>
        <w:tc>
          <w:tcPr>
            <w:tcW w:w="851" w:type="dxa"/>
          </w:tcPr>
          <w:p w14:paraId="229225E0" w14:textId="77777777" w:rsidR="00E25D4D" w:rsidRPr="002617CF" w:rsidRDefault="00E25D4D" w:rsidP="008D1B9C">
            <w:pPr>
              <w:rPr>
                <w:rFonts w:asciiTheme="minorHAnsi" w:hAnsiTheme="minorHAnsi"/>
              </w:rPr>
            </w:pPr>
            <w:r w:rsidRPr="002617CF">
              <w:rPr>
                <w:rFonts w:asciiTheme="minorHAnsi" w:hAnsiTheme="minorHAnsi"/>
                <w:lang w:bidi="cy" w:val="cy"/>
              </w:rPr>
              <w:t xml:space="preserve">21.9%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C3CFD9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23% (a)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09B0FF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Amh.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D7CF19" w14:textId="77777777" w:rsidR="00E25D4D" w:rsidRPr="002617CF" w:rsidRDefault="00E25D4D" w:rsidP="008D1B9C">
            <w:pPr>
              <w:rPr>
                <w:rFonts w:asciiTheme="minorHAnsi" w:hAnsiTheme="minorHAnsi"/>
                <w:i/>
              </w:rPr>
            </w:pPr>
            <w:r w:rsidRPr="002617CF">
              <w:rPr>
                <w:i/>
                <w:rFonts w:asciiTheme="minorHAnsi" w:hAnsiTheme="minorHAnsi"/>
                <w:lang w:bidi="cy" w:val="cy"/>
              </w:rPr>
              <w:t xml:space="preserve">Amh.</w:t>
            </w:r>
          </w:p>
        </w:tc>
      </w:tr>
    </w:tbl>
    <w:p xmlns:w="http://schemas.openxmlformats.org/wordprocessingml/2006/main" w14:paraId="5D8A7FB8" w14:textId="77777777" w:rsidR="00E25D4D" w:rsidRPr="002617CF" w:rsidRDefault="00E25D4D" w:rsidP="00E25D4D">
      <w:pPr>
        <w:spacing w:before="60"/>
        <w:rPr>
          <w:rFonts w:asciiTheme="minorHAnsi" w:hAnsiTheme="minorHAnsi"/>
          <w:i/>
          <w:sz w:val="18"/>
        </w:rPr>
      </w:pPr>
      <w:r w:rsidRPr="002617CF">
        <w:rPr>
          <w:i/>
          <w:rFonts w:asciiTheme="minorHAnsi" w:hAnsiTheme="minorHAnsi"/>
          <w:sz w:val="18"/>
          <w:lang w:bidi="cy" w:val="cy"/>
        </w:rPr>
        <w:t xml:space="preserve">a = perfformiad wedi’i amcangyfrif (data mewnol)</w:t>
      </w:r>
    </w:p>
    <w:p xmlns:w="http://schemas.openxmlformats.org/wordprocessingml/2006/main" w14:paraId="255290A9" w14:textId="77777777" w:rsidR="00E25D4D" w:rsidRPr="002617CF" w:rsidRDefault="00E25D4D" w:rsidP="00E25D4D">
      <w:pPr>
        <w:spacing w:before="60"/>
        <w:rPr>
          <w:rFonts w:asciiTheme="minorHAnsi" w:hAnsiTheme="minorHAnsi"/>
        </w:rPr>
      </w:pPr>
    </w:p>
    <w:p xmlns:w="http://schemas.openxmlformats.org/wordprocessingml/2006/main" w14:paraId="6B845C90" w14:textId="77777777" w:rsidR="00E25D4D" w:rsidRPr="002617CF" w:rsidRDefault="00E25D4D" w:rsidP="00E25D4D">
      <w:pPr>
        <w:rPr>
          <w:rStyle w:val="Strong"/>
          <w:rFonts w:asciiTheme="minorHAnsi" w:hAnsiTheme="minorHAnsi" w:cs="Arial"/>
          <w:i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b w:val="0"/>
          <w:i/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Tabl 3 Newydd-ddyfodiaid ifanc amser llawn gradd gyntaf o gymdogaethau cyfranogiad isel.</w:t>
      </w:r>
    </w:p>
    <w:p xmlns:w="http://schemas.openxmlformats.org/wordprocessingml/2006/main" w14:paraId="4FDFF0DB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38"/>
        <w:gridCol w:w="1339"/>
        <w:gridCol w:w="1339"/>
      </w:tblGrid>
      <w:tr w:rsidR="00E25D4D" w:rsidRPr="002617CF" w14:paraId="1F9A6E80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5D27D4C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C1BB51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CU (%)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DFFB79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Meincnod y sector (%)</w:t>
            </w:r>
            <w:r w:rsidRPr="002617CF">
              <w:rPr>
                <w:rStyle w:val="FootnoteReference"/>
                <w:rFonts w:asciiTheme="minorHAnsi" w:hAnsiTheme="minorHAnsi" w:cs="Arial"/>
                <w:color w:val="000000"/>
                <w:lang w:bidi="cy" w:val="cy"/>
              </w:rPr>
              <w:footnoteReference w:id="6"/>
            </w: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632A2C0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Amrywiant</w:t>
            </w:r>
          </w:p>
        </w:tc>
      </w:tr>
      <w:tr w:rsidR="00E25D4D" w:rsidRPr="002617CF" w14:paraId="349F33F1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028DFAA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2009/10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BD6479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86358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6.9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5C0E85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0.5</w:t>
            </w:r>
          </w:p>
        </w:tc>
      </w:tr>
      <w:tr w:rsidR="00E25D4D" w:rsidRPr="002617CF" w14:paraId="07447949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5A987D90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2010/11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715F56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75109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7.2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60A6152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0.3</w:t>
            </w:r>
          </w:p>
        </w:tc>
      </w:tr>
      <w:tr w:rsidR="00E25D4D" w:rsidRPr="002617CF" w14:paraId="687C8225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68ED879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2011/12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785E4F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6.5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3C6F974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35CC19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- 0.9</w:t>
            </w:r>
          </w:p>
        </w:tc>
      </w:tr>
      <w:tr w:rsidR="00E25D4D" w:rsidRPr="002617CF" w14:paraId="1211E30D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0B99A4A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2012/13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04F558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908C89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8.3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A6C269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- 0.4</w:t>
            </w:r>
          </w:p>
        </w:tc>
      </w:tr>
      <w:tr w:rsidR="00E25D4D" w:rsidRPr="002617CF" w14:paraId="7A9D5D22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53401BE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2013/14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7C216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1A18C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8.4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A35522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- 0.8</w:t>
            </w:r>
          </w:p>
        </w:tc>
      </w:tr>
      <w:tr w:rsidR="00E25D4D" w:rsidRPr="002617CF" w14:paraId="590F85F9" w14:textId="77777777" w:rsidTr="008D1B9C">
        <w:trPr>
          <w:trHeight w:val="300"/>
        </w:trPr>
        <w:tc>
          <w:tcPr>
            <w:tcW w:w="1129" w:type="dxa"/>
            <w:shd w:val="clear" w:color="auto" w:fill="auto"/>
            <w:vAlign w:val="center"/>
          </w:tcPr>
          <w:p w14:paraId="020ADFAF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2014/15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633F9A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9.6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FCE3D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8.7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ABDA929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/>
                <w:color w:val="000000"/>
                <w:lang w:bidi="cy" w:val="cy"/>
              </w:rPr>
              <w:t xml:space="preserve">0.9</w:t>
            </w:r>
          </w:p>
        </w:tc>
      </w:tr>
    </w:tbl>
    <w:p xmlns:w="http://schemas.openxmlformats.org/wordprocessingml/2006/main" w14:paraId="439399DE" w14:textId="77777777" w:rsidR="00E25D4D" w:rsidRPr="002617CF" w:rsidRDefault="00E25D4D" w:rsidP="00E25D4D">
      <w:pPr>
        <w:rPr>
          <w:rFonts w:asciiTheme="minorHAnsi" w:hAnsiTheme="minorHAnsi"/>
          <w:bCs/>
          <w:i/>
          <w:iCs/>
          <w:sz w:val="18"/>
        </w:rPr>
      </w:pPr>
      <w:r w:rsidRPr="002617CF">
        <w:rPr>
          <w:i/>
          <w:rFonts w:asciiTheme="minorHAnsi" w:hAnsiTheme="minorHAnsi"/>
          <w:sz w:val="18"/>
          <w:lang w:bidi="cy" w:val="cy"/>
        </w:rPr>
        <w:t xml:space="preserve">Tabl T1a Dangosyddion Perfformiad Ehangu Cyfranogiad HESA </w:t>
      </w:r>
    </w:p>
    <w:p xmlns:w="http://schemas.openxmlformats.org/wordprocessingml/2006/main" w14:paraId="1082AF85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Data POLAR 3 </w:t>
      </w:r>
    </w:p>
    <w:p xmlns:w="http://schemas.openxmlformats.org/wordprocessingml/2006/main" w14:paraId="00943AF1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2617CF">
        <w:rPr>
          <w:i/>
          <w:u w:val="single"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Nid</w:t>
      </w: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 yw amrywiant yn arwyddocaol yn ystadegol</w:t>
      </w:r>
    </w:p>
    <w:p xmlns:w="http://schemas.openxmlformats.org/wordprocessingml/2006/main" w14:paraId="51A5D6D0" w14:textId="77777777" w:rsidR="002E6CF9" w:rsidRPr="002617CF" w:rsidRDefault="002E6CF9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xmlns:w="http://schemas.openxmlformats.org/wordprocessingml/2006/main" w14:paraId="622ECA4B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Cs w:val="18"/>
        </w:rPr>
      </w:pPr>
      <w:r w:rsidRPr="002617CF">
        <w:rPr>
          <w:i/>
          <w:rFonts w:asciiTheme="minorHAnsi" w:hAnsiTheme="minorHAnsi" w:cs="Arial"/>
          <w:color w:val="000000"/>
          <w:szCs w:val="18"/>
          <w:lang w:bidi="cy" w:val="cy"/>
        </w:rPr>
        <w:t xml:space="preserve">Tabl 4 Newydd-ddyfodiaid aeddfed amser llawn gradd gyntaf o gymdogaethau cyfranogiad isel a heb gymhwyster Addysg Uwch blaenorol </w:t>
      </w:r>
    </w:p>
    <w:p xmlns:w="http://schemas.openxmlformats.org/wordprocessingml/2006/main" w14:paraId="381397A8" w14:textId="77777777" w:rsidR="002E6CF9" w:rsidRPr="002617CF" w:rsidRDefault="002E6CF9" w:rsidP="00E25D4D">
      <w:pPr>
        <w:rPr>
          <w:rFonts w:asciiTheme="minorHAnsi" w:hAnsiTheme="minorHAnsi" w:cs="Arial"/>
          <w:i/>
          <w:iCs/>
          <w:color w:val="000000"/>
          <w:szCs w:val="18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38"/>
        <w:gridCol w:w="1339"/>
        <w:gridCol w:w="1339"/>
      </w:tblGrid>
      <w:tr w:rsidR="00E25D4D" w:rsidRPr="002617CF" w14:paraId="5A3DD833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62ADDDE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326A08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CU (%)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3BE99BC2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Meincnod y sector (%)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C09423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Amrywiant</w:t>
            </w:r>
          </w:p>
        </w:tc>
      </w:tr>
      <w:tr w:rsidR="00E25D4D" w:rsidRPr="002617CF" w14:paraId="7175B15D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119BFA6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2009/10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7E27ED7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12.7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28B8C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11.5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045666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+1.2</w:t>
            </w:r>
          </w:p>
        </w:tc>
      </w:tr>
      <w:tr w:rsidR="00E25D4D" w:rsidRPr="002617CF" w14:paraId="3C7A5210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4B222EF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2010/11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70FFC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10.9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10DEF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7.8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5467EC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+3.1</w:t>
            </w:r>
          </w:p>
        </w:tc>
      </w:tr>
      <w:tr w:rsidR="00E25D4D" w:rsidRPr="002617CF" w14:paraId="70ACBA86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3BAB0B60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2011/12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BE03A5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11.7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2BEF7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9.1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48F1887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+2.6</w:t>
            </w:r>
          </w:p>
        </w:tc>
      </w:tr>
      <w:tr w:rsidR="00E25D4D" w:rsidRPr="002617CF" w14:paraId="70D5E25A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2D7C8B7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2012/13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DFEED2F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11.4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7DDEA3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11.4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76ECDB0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0</w:t>
            </w:r>
          </w:p>
        </w:tc>
      </w:tr>
      <w:tr w:rsidR="00E25D4D" w:rsidRPr="002617CF" w14:paraId="72F49B3A" w14:textId="77777777" w:rsidTr="008D1B9C">
        <w:trPr>
          <w:trHeight w:val="300"/>
        </w:trPr>
        <w:tc>
          <w:tcPr>
            <w:tcW w:w="1129" w:type="dxa"/>
            <w:vAlign w:val="center"/>
          </w:tcPr>
          <w:p w14:paraId="58599BF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2013/14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C23E8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13.7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E4D5E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12.5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EE95C7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2617CF">
              <w:rPr>
                <w:rFonts w:asciiTheme="minorHAnsi" w:hAnsiTheme="minorHAnsi" w:cs="Arial"/>
                <w:color w:val="000000"/>
                <w:lang w:bidi="cy" w:val="cy"/>
              </w:rPr>
              <w:t xml:space="preserve">+1.2</w:t>
            </w:r>
          </w:p>
        </w:tc>
      </w:tr>
      <w:tr w:rsidR="00E25D4D" w:rsidRPr="002617CF" w14:paraId="45B4C5DE" w14:textId="77777777" w:rsidTr="008D1B9C">
        <w:trPr>
          <w:trHeight w:val="300"/>
        </w:trPr>
        <w:tc>
          <w:tcPr>
            <w:tcW w:w="1129" w:type="dxa"/>
            <w:shd w:val="clear" w:color="auto" w:fill="auto"/>
            <w:vAlign w:val="center"/>
          </w:tcPr>
          <w:p w14:paraId="2CF3F92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2014/15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6AA3B64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16.5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B5263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14.0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F8829B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617CF">
              <w:rPr>
                <w:b/>
                <w:rFonts w:asciiTheme="minorHAnsi" w:hAnsiTheme="minorHAnsi" w:cs="Arial"/>
                <w:color w:val="000000"/>
                <w:lang w:bidi="cy" w:val="cy"/>
              </w:rPr>
              <w:t xml:space="preserve">+2.5</w:t>
            </w:r>
          </w:p>
        </w:tc>
      </w:tr>
    </w:tbl>
    <w:p xmlns:w="http://schemas.openxmlformats.org/wordprocessingml/2006/main" w14:paraId="4317A991" w14:textId="77777777" w:rsidR="00E25D4D" w:rsidRPr="002617CF" w:rsidRDefault="00E25D4D" w:rsidP="00E25D4D">
      <w:pPr>
        <w:rPr>
          <w:rFonts w:asciiTheme="minorHAnsi" w:hAnsiTheme="minorHAnsi"/>
          <w:bCs/>
          <w:i/>
          <w:iCs/>
          <w:sz w:val="18"/>
          <w:lang w:val="fr-FR"/>
        </w:rPr>
      </w:pPr>
      <w:r w:rsidRPr="002617CF">
        <w:rPr>
          <w:i/>
          <w:rFonts w:asciiTheme="minorHAnsi" w:hAnsiTheme="minorHAnsi"/>
          <w:sz w:val="18"/>
          <w:lang w:bidi="cy" w:val="cy"/>
        </w:rPr>
        <w:t xml:space="preserve">Tabl T2a Dangosyddion Perfformiad Ehangu Cyfranogiad HESA </w:t>
      </w:r>
    </w:p>
    <w:p xmlns:w="http://schemas.openxmlformats.org/wordprocessingml/2006/main" w14:paraId="7DD10A4C" w14:textId="77777777" w:rsidR="00E25D4D" w:rsidRPr="002617CF" w:rsidRDefault="00E25D4D" w:rsidP="00E25D4D">
      <w:pPr>
        <w:rPr>
          <w:rFonts w:asciiTheme="minorHAnsi" w:hAnsiTheme="minorHAnsi"/>
          <w:bCs/>
          <w:i/>
          <w:iCs/>
          <w:sz w:val="18"/>
        </w:rPr>
      </w:pPr>
      <w:r w:rsidRPr="002617CF">
        <w:rPr>
          <w:i/>
          <w:rFonts w:asciiTheme="minorHAnsi" w:hAnsiTheme="minorHAnsi"/>
          <w:sz w:val="18"/>
          <w:lang w:bidi="cy" w:val="cy"/>
        </w:rPr>
        <w:t xml:space="preserve">Data POLAR 3 </w:t>
      </w:r>
    </w:p>
    <w:p xmlns:w="http://schemas.openxmlformats.org/wordprocessingml/2006/main" w14:paraId="5784F1A8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2617CF">
        <w:rPr>
          <w:i/>
          <w:u w:val="single"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Nid</w:t>
      </w: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 yw amrywiant yn arwyddocaol yn ystadegol</w:t>
      </w:r>
    </w:p>
    <w:p xmlns:w="http://schemas.openxmlformats.org/wordprocessingml/2006/main" w14:paraId="2237912D" w14:textId="77777777" w:rsidR="002E6CF9" w:rsidRPr="002617CF" w:rsidRDefault="002E6CF9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xmlns:w="http://schemas.openxmlformats.org/wordprocessingml/2006/main" w14:paraId="48C92857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20"/>
          <w:szCs w:val="18"/>
        </w:rPr>
      </w:pPr>
      <w:r w:rsidRPr="002617CF">
        <w:rPr>
          <w:i/>
          <w:rFonts w:asciiTheme="minorHAnsi" w:hAnsiTheme="minorHAnsi" w:cs="Arial"/>
          <w:color w:val="000000"/>
          <w:sz w:val="20"/>
          <w:szCs w:val="18"/>
          <w:lang w:bidi="cy" w:val="cy"/>
        </w:rPr>
        <w:t xml:space="preserve">Dylid nodi bod y niferoedd yn fach ac y byddant, felly, yn destun mwy o amrywiaeth o flwyddyn i flwyddyn.</w:t>
      </w:r>
    </w:p>
    <w:p xmlns:w="http://schemas.openxmlformats.org/wordprocessingml/2006/main" w14:paraId="681D65E6" w14:textId="77777777" w:rsidR="002E6CF9" w:rsidRPr="002617CF" w:rsidRDefault="002E6CF9" w:rsidP="00E25D4D">
      <w:pPr>
        <w:jc w:val="center"/>
        <w:rPr>
          <w:rStyle w:val="Strong"/>
          <w:rFonts w:asciiTheme="minorHAnsi" w:hAnsiTheme="minorHAnsi" w:cs="Arial"/>
          <w:color w:val="000000"/>
          <w:sz w:val="32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4ADB0FA8" w14:textId="77777777" w:rsidR="002F560D" w:rsidRPr="002F560D" w:rsidRDefault="00E25D4D" w:rsidP="00E25D4D">
      <w:pPr>
        <w:jc w:val="center"/>
        <w:rPr>
          <w:rStyle w:val="Strong"/>
          <w:rFonts w:asciiTheme="minorHAnsi" w:hAnsiTheme="minorHAnsi" w:cs="Arial"/>
          <w:b w:val="0"/>
          <w:color w:val="000000"/>
          <w:sz w:val="28"/>
          <w:szCs w:val="19"/>
          <w:bdr w:val="none" w:sz="0" w:space="0" w:color="auto" w:frame="1"/>
          <w:shd w:val="clear" w:color="auto" w:fill="FFFFFF"/>
        </w:rPr>
      </w:pPr>
      <w:r w:rsidRPr="002F560D">
        <w:rPr>
          <w:rStyle w:val="Strong"/>
          <w:rFonts w:asciiTheme="minorHAnsi" w:hAnsiTheme="minorHAnsi" w:cs="Arial"/>
          <w:color w:val="000000"/>
          <w:sz w:val="28"/>
          <w:szCs w:val="19"/>
          <w:bdr w:val="none" w:sz="0" w:space="0" w:color="auto" w:frame="1"/>
          <w:shd w:val="clear" w:color="auto" w:fill="FFFFFF"/>
          <w:lang w:bidi="cy" w:val="cy"/>
        </w:rPr>
        <w:t xml:space="preserve">Uchelgais strategol: Recriwtio a derbyn teg</w:t>
      </w:r>
    </w:p>
    <w:p xmlns:w="http://schemas.openxmlformats.org/wordprocessingml/2006/main" w14:paraId="50F47779" w14:textId="77777777" w:rsidR="00E25D4D" w:rsidRPr="002617CF" w:rsidRDefault="002F560D" w:rsidP="00E25D4D">
      <w:pPr>
        <w:pStyle w:val="ListParagraph"/>
        <w:keepNext/>
        <w:numPr>
          <w:ilvl w:val="0"/>
          <w:numId w:val="12"/>
        </w:numPr>
        <w:spacing w:before="360"/>
        <w:ind w:left="426" w:hanging="426"/>
        <w:rPr>
          <w:b/>
        </w:rPr>
      </w:pPr>
      <w:r>
        <w:rPr>
          <w:b/>
          <w:lang w:bidi="cy" w:val="cy"/>
        </w:rPr>
        <w:t xml:space="preserve">Dangosyddion ychwanegol o anfantais economaidd-gymdeithasol</w:t>
      </w:r>
    </w:p>
    <w:p xmlns:w="http://schemas.openxmlformats.org/wordprocessingml/2006/main" w14:paraId="4D9835D2" w14:textId="77777777" w:rsidR="00E25D4D" w:rsidRPr="002617CF" w:rsidRDefault="00E25D4D" w:rsidP="00E25D4D">
      <w:pPr>
        <w:keepNext/>
        <w:spacing w:before="120"/>
        <w:rPr>
          <w:rFonts w:asciiTheme="minorHAnsi" w:hAnsiTheme="minorHAnsi"/>
          <w:u w:val="single"/>
        </w:rPr>
      </w:pPr>
      <w:r w:rsidRPr="002617CF">
        <w:rPr>
          <w:u w:val="single"/>
          <w:rFonts w:asciiTheme="minorHAnsi" w:hAnsiTheme="minorHAnsi"/>
          <w:lang w:bidi="cy" w:val="cy"/>
        </w:rPr>
        <w:t xml:space="preserve">Prydau ysgol am ddim</w:t>
      </w:r>
    </w:p>
    <w:p xmlns:w="http://schemas.openxmlformats.org/wordprocessingml/2006/main" w14:paraId="6355A376" w14:textId="77777777" w:rsidR="00E25D4D" w:rsidRPr="002617CF" w:rsidRDefault="00E25D4D" w:rsidP="00E25D4D">
      <w:pPr>
        <w:keepNext/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 Marchnata a Recriwtio Myfyrwyr wedi bod yn adolygu’r data sydd ar gael am bwy sy’n gymwys ar gyfer prydau ysgol am ddim. Mae angen mwy o waith i archwilio’r defnydd o'r data hyn i dargedu ysgolion ar gyfer ein gwaith allgymorth. </w:t>
      </w:r>
    </w:p>
    <w:p xmlns:w="http://schemas.openxmlformats.org/wordprocessingml/2006/main" w14:paraId="676CCE77" w14:textId="77777777" w:rsidR="002E6CF9" w:rsidRPr="002617CF" w:rsidRDefault="002E6CF9" w:rsidP="00E25D4D">
      <w:pPr>
        <w:keepNext/>
        <w:rPr>
          <w:rFonts w:asciiTheme="minorHAnsi" w:hAnsiTheme="minorHAnsi"/>
        </w:rPr>
      </w:pPr>
    </w:p>
    <w:p xmlns:w="http://schemas.openxmlformats.org/wordprocessingml/2006/main" w14:paraId="54399AF3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Byddem yn argymell nad yw </w:t>
      </w:r>
      <w:r w:rsidRPr="002617CF">
        <w:rPr>
          <w:i/>
          <w:rFonts w:asciiTheme="minorHAnsi" w:hAnsiTheme="minorHAnsi"/>
          <w:lang w:bidi="cy" w:val="cy"/>
        </w:rPr>
        <w:t xml:space="preserve">hawlio</w:t>
      </w:r>
      <w:r w:rsidRPr="002617CF">
        <w:rPr>
          <w:rFonts w:asciiTheme="minorHAnsi" w:hAnsiTheme="minorHAnsi"/>
          <w:lang w:bidi="cy" w:val="cy"/>
        </w:rPr>
        <w:t xml:space="preserve"> prydau ysgol am ddim yn fesur addas ar lefel unigolion, ac na ddylai felly gael ei ddefnyddio yn ein polisi derbyniadau cyd-destunol am nad oes data cadarn ar gael ar lefel unigolion (mae’r unig ddata sydd ar gael ar lefel unigolion yn cael eu hunanddatgan ar y ffurflen UCAS, y gwyddys nad yw’n ffynhonnell ddata gadarn).</w:t>
      </w:r>
    </w:p>
    <w:p xmlns:w="http://schemas.openxmlformats.org/wordprocessingml/2006/main" w14:paraId="40FA2F73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58FB1A14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Fodd bynnag, mae’r data mynegai ar gyfer pwy sy’n </w:t>
      </w:r>
      <w:r w:rsidRPr="002617CF">
        <w:rPr>
          <w:i/>
          <w:rFonts w:asciiTheme="minorHAnsi" w:hAnsiTheme="minorHAnsi"/>
          <w:lang w:bidi="cy" w:val="cy"/>
        </w:rPr>
        <w:t xml:space="preserve">gymwys </w:t>
      </w:r>
      <w:r w:rsidRPr="002617CF">
        <w:rPr>
          <w:rFonts w:asciiTheme="minorHAnsi" w:hAnsiTheme="minorHAnsi"/>
          <w:lang w:bidi="cy" w:val="cy"/>
        </w:rPr>
        <w:t xml:space="preserve">ar gyfer prydau ysgol am ddim ar gael gan yr ysgolion (cyfran y myfyrwyr sy'n gymwys ar gyfer prydau ysgol am ddim). Ar hyn o bryd rydym yn gweithio gydag ysgolion ar sail y gyfran o’u myfyrwyr sy’n dod o ardaloedd clwstwr Cymunedau’n Gyntaf. Mae Cyfathrebu a Marchnata wedi mapio ysgolion sydd â chyfran uchel o fyfyrwyr sy’n gymwys ar gyfer prydau ysgol am ddim yn erbyn ysgolion sydd â chyfran uchel o fyfyrwyr o glystyrau Cymunedau’n Gyntaf, a hynny er mwyn sicrhau nad ydym yn hepgor unrhyw ysgolion sydd â chyfran isel o fyfyrwyr o glystyrau Cymunedau’n Gyntaf, ond cyfran uchel o fyfyrwyr sy’n gymwys ar gyfer prydau ysgol am ddim. Mae’r gwaith mapio wedi'i gyfyngu i ysgolion yng Nghymru, a hynny oherwydd bod angen i’n gwaith maes barhau o fewn yr un amlen cyllideb. </w:t>
      </w:r>
    </w:p>
    <w:p xmlns:w="http://schemas.openxmlformats.org/wordprocessingml/2006/main" w14:paraId="34246029" w14:textId="77777777" w:rsidR="00E25D4D" w:rsidRPr="002617CF" w:rsidRDefault="00E25D4D" w:rsidP="00E25D4D">
      <w:pPr>
        <w:pStyle w:val="ListParagraph"/>
        <w:numPr>
          <w:ilvl w:val="0"/>
          <w:numId w:val="12"/>
        </w:numPr>
        <w:spacing w:before="360"/>
        <w:ind w:left="426" w:hanging="426"/>
        <w:rPr>
          <w:b/>
        </w:rPr>
      </w:pPr>
      <w:r w:rsidRPr="002617CF">
        <w:rPr>
          <w:b/>
          <w:lang w:bidi="cy" w:val="cy"/>
        </w:rPr>
        <w:t xml:space="preserve">Dangosyddion anfantais addysgol</w:t>
      </w:r>
    </w:p>
    <w:p xmlns:w="http://schemas.openxmlformats.org/wordprocessingml/2006/main" w14:paraId="7289D823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Rydym wedi nodi dwy ffordd o ddefnyddio gwybodaeth am anfantais addysgol:</w:t>
      </w:r>
    </w:p>
    <w:p xmlns:w="http://schemas.openxmlformats.org/wordprocessingml/2006/main" w14:paraId="2D35AF5A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7F94D440" w14:textId="77777777" w:rsidR="00E25D4D" w:rsidRPr="002617CF" w:rsidRDefault="00E25D4D" w:rsidP="00E25D4D">
      <w:pPr>
        <w:pStyle w:val="ListParagraph"/>
        <w:numPr>
          <w:ilvl w:val="0"/>
          <w:numId w:val="15"/>
        </w:numPr>
      </w:pPr>
      <w:r w:rsidRPr="002617CF">
        <w:rPr>
          <w:lang w:bidi="cy" w:val="cy"/>
        </w:rPr>
        <w:t xml:space="preserve">Derbyn myfyrwyr yn deg, drwy </w:t>
      </w:r>
      <w:r w:rsidRPr="002617CF">
        <w:rPr>
          <w:u w:val="single"/>
          <w:lang w:bidi="cy" w:val="cy"/>
        </w:rPr>
        <w:t xml:space="preserve">ystyried cyd-destun wrth dderbyn</w:t>
      </w:r>
      <w:r w:rsidRPr="002617CF">
        <w:rPr>
          <w:lang w:bidi="cy" w:val="cy"/>
        </w:rPr>
        <w:t xml:space="preserve"> ar sail cefndir addysgol unigolion, yn ogystal â’u cefndir economaidd-gymdeithasol; ac</w:t>
      </w:r>
    </w:p>
    <w:p xmlns:w="http://schemas.openxmlformats.org/wordprocessingml/2006/main" w14:paraId="0B9FA32C" w14:textId="77777777" w:rsidR="00E25D4D" w:rsidRPr="002617CF" w:rsidRDefault="00E25D4D" w:rsidP="00E25D4D">
      <w:pPr>
        <w:pStyle w:val="ListParagraph"/>
        <w:numPr>
          <w:ilvl w:val="0"/>
          <w:numId w:val="15"/>
        </w:numPr>
      </w:pPr>
      <w:r w:rsidRPr="002617CF">
        <w:rPr>
          <w:lang w:bidi="cy" w:val="cy"/>
        </w:rPr>
        <w:t xml:space="preserve">Archwilio’r defnydd o'r data hyn i dargedu gwaith allgymorth. </w:t>
      </w:r>
    </w:p>
    <w:p xmlns:w="http://schemas.openxmlformats.org/wordprocessingml/2006/main" w14:paraId="064395A5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Nododd ymchwil yn y swyddfa fod Prifysgolion Grŵp Russell eraill yn defnyddio data perfformiad ysgolion (ar lefel TGAU a Safon Uwch) yn eu polisïau derbyn cyd-destunol. Rydym wedi cael y data hyn ar gyfer Lloegr, ac rydym mewn cysylltiad â Llywodraeth Cymru, Gogledd Iwerddon a'r Alban, er mwyn cael data tebyg.</w:t>
      </w:r>
    </w:p>
    <w:p xmlns:w="http://schemas.openxmlformats.org/wordprocessingml/2006/main" w14:paraId="69D0996E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029AFD89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Mae yna nifer o faterion y bydd angen mynd i'r afael â nhw:</w:t>
      </w:r>
    </w:p>
    <w:p xmlns:w="http://schemas.openxmlformats.org/wordprocessingml/2006/main" w14:paraId="0EFD2BD1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2186A980" w14:textId="77777777" w:rsidR="00E25D4D" w:rsidRPr="002617CF" w:rsidRDefault="00E25D4D" w:rsidP="00E25D4D">
      <w:pPr>
        <w:pStyle w:val="ListParagraph"/>
        <w:numPr>
          <w:ilvl w:val="0"/>
          <w:numId w:val="13"/>
        </w:numPr>
      </w:pPr>
      <w:r w:rsidRPr="002617CF">
        <w:rPr>
          <w:lang w:bidi="cy" w:val="cy"/>
        </w:rPr>
        <w:t xml:space="preserve">O ystyried na fydd y setiau data yr un fath ar draws rhanbarthau'r DU, bydd angen i ni gytuno ar sut y byddwn yn sicrhau triniaeth deg a chymaroldeb.</w:t>
      </w:r>
    </w:p>
    <w:p xmlns:w="http://schemas.openxmlformats.org/wordprocessingml/2006/main" w14:paraId="4621634C" w14:textId="77777777" w:rsidR="00E25D4D" w:rsidRPr="002617CF" w:rsidRDefault="00E25D4D" w:rsidP="00E25D4D">
      <w:pPr>
        <w:pStyle w:val="ListParagraph"/>
        <w:numPr>
          <w:ilvl w:val="0"/>
          <w:numId w:val="13"/>
        </w:numPr>
      </w:pPr>
      <w:r w:rsidRPr="002617CF">
        <w:rPr>
          <w:lang w:bidi="cy" w:val="cy"/>
        </w:rPr>
        <w:t xml:space="preserve">Diffiniad o’r ysgolion sy’n perfformio isaf, e.e. 40% o’r ysgolion sy'n perfformio isaf </w:t>
      </w:r>
    </w:p>
    <w:p xmlns:w="http://schemas.openxmlformats.org/wordprocessingml/2006/main" w14:paraId="09EB459C" w14:textId="77777777" w:rsidR="00E25D4D" w:rsidRPr="002617CF" w:rsidRDefault="00E25D4D" w:rsidP="00E25D4D">
      <w:pPr>
        <w:pStyle w:val="ListParagraph"/>
        <w:numPr>
          <w:ilvl w:val="0"/>
          <w:numId w:val="13"/>
        </w:numPr>
      </w:pPr>
      <w:r w:rsidRPr="002617CF">
        <w:rPr>
          <w:lang w:bidi="cy" w:val="cy"/>
        </w:rPr>
        <w:t xml:space="preserve">Sut i ddarparu ar gyfer gwahaniaethau rhanbarthol mewn data, e.e. efallai y bydd angen defnyddio’r x% isaf yn ôl rhanbarth yn y DU yn hytrach na’r x% isaf ar gyfer y DU gyfan (gall fod o anfantais i rai ymgeiswyr yng Nghymru)</w:t>
      </w:r>
    </w:p>
    <w:p xmlns:w="http://schemas.openxmlformats.org/wordprocessingml/2006/main" w14:paraId="21DA33D6" w14:textId="77777777" w:rsidR="00E25D4D" w:rsidRPr="002617CF" w:rsidRDefault="00E25D4D" w:rsidP="00E25D4D">
      <w:pPr>
        <w:pStyle w:val="ListParagraph"/>
        <w:numPr>
          <w:ilvl w:val="0"/>
          <w:numId w:val="13"/>
        </w:numPr>
      </w:pPr>
      <w:r w:rsidRPr="002617CF">
        <w:rPr>
          <w:lang w:bidi="cy" w:val="cy"/>
        </w:rPr>
        <w:t xml:space="preserve">Dim ond data TGAU a fydd gan rai ysgolion (lle nad oes ganddynt chweched dosbarth ac mae myfyrwyr wedi mynd i Gorfforaethau Addysg Bellach ar gyfer Safon Uwch). Mae hwn yn fater y bydd prifysgolion eraill wedi delio ag ef. Er enghraifft, mae Manceinion yn cyhoeddi rhestr o’r ysgolion/Corfforaethau Addysg Bellach y maent yn eu trin yn wahanol yn eu polisi derbyn cyd-destunol, ac maent yn dangos a ydynt yn defnyddio data L2 (TGAU) neu ddata L3 (Safon Uwch).</w:t>
      </w:r>
    </w:p>
    <w:p xmlns:w="http://schemas.openxmlformats.org/wordprocessingml/2006/main" w14:paraId="4B035B21" w14:textId="77777777" w:rsidR="00E25D4D" w:rsidRPr="002617CF" w:rsidRDefault="00E25D4D" w:rsidP="00E25D4D">
      <w:pPr>
        <w:pStyle w:val="ListParagraph"/>
        <w:numPr>
          <w:ilvl w:val="0"/>
          <w:numId w:val="13"/>
        </w:numPr>
      </w:pPr>
      <w:r w:rsidRPr="002617CF">
        <w:rPr>
          <w:lang w:bidi="cy" w:val="cy"/>
        </w:rPr>
        <w:t xml:space="preserve">Glanhau rhestrau ysgolion, a sicrhau eu bod yn gyson â rhestrau ysgolion UCAS/SIMS </w:t>
      </w:r>
    </w:p>
    <w:p xmlns:w="http://schemas.openxmlformats.org/wordprocessingml/2006/main" w14:paraId="5ACBD847" w14:textId="77777777" w:rsidR="00E25D4D" w:rsidRPr="002617CF" w:rsidRDefault="00E25D4D" w:rsidP="00E25D4D">
      <w:pPr>
        <w:rPr>
          <w:rFonts w:asciiTheme="minorHAnsi" w:hAnsiTheme="minorHAnsi"/>
        </w:rPr>
      </w:pPr>
      <w:r w:rsidRPr="002617CF">
        <w:rPr>
          <w:rFonts w:asciiTheme="minorHAnsi" w:hAnsiTheme="minorHAnsi"/>
          <w:lang w:bidi="cy" w:val="cy"/>
        </w:rPr>
        <w:t xml:space="preserve">Yn ogystal â hyn, bydd angen mynd i’r afael â rhagor o anghenion ymarferol ac anghenion yn ymwneud â’r system er mwyn defnyddio’r data hyn mewn polisi derbyn cyd-destunol. Bydd hyn yn cael ei ystyried mewn papur ar wahân.</w:t>
      </w:r>
    </w:p>
    <w:p xmlns:w="http://schemas.openxmlformats.org/wordprocessingml/2006/main" w14:paraId="59350D15" w14:textId="77777777" w:rsidR="002E6CF9" w:rsidRPr="002617CF" w:rsidRDefault="002E6CF9" w:rsidP="00E25D4D">
      <w:pPr>
        <w:rPr>
          <w:rFonts w:asciiTheme="minorHAnsi" w:hAnsiTheme="minorHAnsi"/>
        </w:rPr>
      </w:pPr>
    </w:p>
    <w:p xmlns:w="http://schemas.openxmlformats.org/wordprocessingml/2006/main" w14:paraId="6343D10B" w14:textId="77777777" w:rsidR="002F560D" w:rsidRDefault="002F560D">
      <w:pPr>
        <w:spacing w:after="160" w:line="259" w:lineRule="auto"/>
        <w:rPr>
          <w:rFonts w:asciiTheme="minorHAnsi" w:hAnsiTheme="minorHAnsi"/>
          <w:b/>
          <w:sz w:val="28"/>
        </w:rPr>
      </w:pPr>
      <w:r>
        <w:rPr>
          <w:b/>
          <w:rFonts w:asciiTheme="minorHAnsi" w:hAnsiTheme="minorHAnsi"/>
          <w:sz w:val="28"/>
          <w:lang w:bidi="cy" w:val="cy"/>
        </w:rPr>
        <w:br w:type="page"/>
      </w:r>
    </w:p>
    <w:p xmlns:w="http://schemas.openxmlformats.org/wordprocessingml/2006/main" w14:paraId="3BB77AD9" w14:textId="77777777" w:rsidR="00E25D4D" w:rsidRPr="002F560D" w:rsidRDefault="00E25D4D" w:rsidP="00E25D4D">
      <w:pPr>
        <w:jc w:val="center"/>
        <w:rPr>
          <w:rFonts w:asciiTheme="minorHAnsi" w:hAnsiTheme="minorHAnsi"/>
          <w:b/>
          <w:sz w:val="28"/>
        </w:rPr>
      </w:pPr>
      <w:r w:rsidRPr="002F560D">
        <w:rPr>
          <w:b/>
          <w:rFonts w:asciiTheme="minorHAnsi" w:hAnsiTheme="minorHAnsi"/>
          <w:sz w:val="28"/>
          <w:lang w:bidi="cy" w:val="cy"/>
        </w:rPr>
        <w:t xml:space="preserve">Uchelgais strategol: Cefnogi myfyrwyr</w:t>
      </w:r>
    </w:p>
    <w:p xmlns:w="http://schemas.openxmlformats.org/wordprocessingml/2006/main" w14:paraId="08F0A73C" w14:textId="77777777" w:rsidR="002E6CF9" w:rsidRPr="002617CF" w:rsidRDefault="002E6CF9" w:rsidP="00E25D4D">
      <w:pPr>
        <w:jc w:val="center"/>
        <w:rPr>
          <w:rFonts w:asciiTheme="minorHAnsi" w:hAnsiTheme="minorHAnsi"/>
          <w:sz w:val="32"/>
        </w:rPr>
      </w:pPr>
    </w:p>
    <w:p xmlns:w="http://schemas.openxmlformats.org/wordprocessingml/2006/main" w14:paraId="134C5874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Mesur/dangosydd arfaethedig 3: </w:t>
      </w:r>
      <w:r w:rsidRPr="002617CF">
        <w:rPr>
          <w:rFonts w:asciiTheme="minorHAnsi" w:hAnsiTheme="minorHAnsi"/>
          <w:b/>
          <w:lang w:bidi="cy" w:val="cy"/>
        </w:rPr>
        <w:t xml:space="preserve">Canran y newydd-ddyfodiaid amser llawn gradd gyntaf nad ydynt mewn Addysg Uwch ar ôl y flwyddyn fynediad.</w:t>
      </w:r>
    </w:p>
    <w:p xmlns:w="http://schemas.openxmlformats.org/wordprocessingml/2006/main" w14:paraId="72EA21B2" w14:textId="77777777" w:rsidR="002E6CF9" w:rsidRPr="002617CF" w:rsidRDefault="002E6CF9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</w:p>
    <w:p xmlns:w="http://schemas.openxmlformats.org/wordprocessingml/2006/main" w14:paraId="1B1B956A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0000"/>
        </w:rPr>
      </w:pPr>
      <w:r w:rsidRPr="002617CF">
        <w:rPr>
          <w:b/>
          <w:rFonts w:asciiTheme="minorHAnsi" w:hAnsiTheme="minorHAnsi"/>
          <w:lang w:bidi="cy" w:val="cy"/>
        </w:rPr>
        <w:t xml:space="preserve">3A Newydd-ddyfodiaid ifanc o gymdogaethau cyfranogiad isel.</w:t>
      </w:r>
    </w:p>
    <w:p xmlns:w="http://schemas.openxmlformats.org/wordprocessingml/2006/main" w14:paraId="0C3FBEC8" w14:textId="77777777" w:rsidR="002E6CF9" w:rsidRPr="002617CF" w:rsidRDefault="002E6CF9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</w:p>
    <w:p xmlns:w="http://schemas.openxmlformats.org/wordprocessingml/2006/main" w14:paraId="0486A5C6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3b myfyrwyr aeddfed heb unrhyw gymhwyster addysg uwch blaenorol.</w:t>
      </w:r>
    </w:p>
    <w:p xmlns:w="http://schemas.openxmlformats.org/wordprocessingml/2006/main" w14:paraId="3C92495D" w14:textId="77777777" w:rsidR="002E6CF9" w:rsidRPr="002617CF" w:rsidRDefault="002E6CF9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</w:p>
    <w:p xmlns:w="http://schemas.openxmlformats.org/wordprocessingml/2006/main" w14:paraId="5315439C" w14:textId="77777777" w:rsidR="00E25D4D" w:rsidRPr="002617CF" w:rsidRDefault="00E25D4D" w:rsidP="00E25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</w:rPr>
      </w:pPr>
      <w:r w:rsidRPr="002617CF">
        <w:rPr>
          <w:b/>
          <w:rFonts w:asciiTheme="minorHAnsi" w:hAnsiTheme="minorHAnsi"/>
          <w:lang w:bidi="cy" w:val="cy"/>
        </w:rPr>
        <w:t xml:space="preserve">(MESUR CADW YCHWANEGOL)</w:t>
      </w:r>
    </w:p>
    <w:p xmlns:w="http://schemas.openxmlformats.org/wordprocessingml/2006/main" w14:paraId="71CF94CE" w14:textId="77777777" w:rsidR="002E6CF9" w:rsidRPr="002617CF" w:rsidRDefault="002E6CF9" w:rsidP="00E25D4D">
      <w:pPr>
        <w:rPr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438C9A92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b w:val="0"/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Mae Tabl 5 isod yn dangos ein llwyddiant o ran cadw myfyrwyr ifanc o gymdogaethau cyfranogiad isel sy’n astudio ar gyfer gradd gyntaf; mae’n nodi’r ganran sydd wedi gadael y Brifysgol ar ôl blwyddyn. Mae data ar gael o 2009/10 i 2012/13. Dros y cyfnod hwn, mae tueddiad ein perfformiad wedi aros yn gymharol sefydlog.</w:t>
      </w:r>
    </w:p>
    <w:p xmlns:w="http://schemas.openxmlformats.org/wordprocessingml/2006/main" w14:paraId="0412B713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5D05F3D2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b w:val="0"/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Mae Tabl 6 isod yn dangos ein llwyddiant o ran cadw myfyrwyr aeddfed heb unrhyw brofiad blaenorol o Addysg Uwch. Mae ein perfformiad yn erbyn y mesur hwn wedi amrywio, ond bydd y nifer llai o fyfyrwyr perthnasol yn gwneud yr amrywiad hwn yn fwy tebygol.</w:t>
      </w:r>
    </w:p>
    <w:p xmlns:w="http://schemas.openxmlformats.org/wordprocessingml/2006/main" w14:paraId="4867A7AA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4B97FF92" w14:textId="77777777" w:rsidR="00E25D4D" w:rsidRPr="002617CF" w:rsidRDefault="00E25D4D" w:rsidP="00E25D4D">
      <w:pPr>
        <w:rPr>
          <w:rFonts w:asciiTheme="minorHAnsi" w:hAnsiTheme="minorHAnsi"/>
          <w:i/>
        </w:rPr>
      </w:pPr>
      <w:r w:rsidRPr="002617CF">
        <w:rPr>
          <w:i/>
          <w:rFonts w:asciiTheme="minorHAnsi" w:hAnsiTheme="minorHAnsi"/>
          <w:lang w:bidi="cy" w:val="cy"/>
        </w:rPr>
        <w:t xml:space="preserve">Y sail resymegol dros gynnig defnyddio’r mesurau cadw hyn:</w:t>
      </w:r>
    </w:p>
    <w:p xmlns:w="http://schemas.openxmlformats.org/wordprocessingml/2006/main" w14:paraId="21346393" w14:textId="77777777" w:rsidR="002E6CF9" w:rsidRPr="002617CF" w:rsidRDefault="002E6CF9" w:rsidP="00E25D4D">
      <w:pPr>
        <w:rPr>
          <w:rFonts w:asciiTheme="minorHAnsi" w:hAnsiTheme="minorHAnsi"/>
          <w:i/>
        </w:rPr>
      </w:pPr>
    </w:p>
    <w:p xmlns:w="http://schemas.openxmlformats.org/wordprocessingml/2006/main" w14:paraId="71DCC894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rFonts w:asciiTheme="minorHAnsi" w:hAnsiTheme="minorHAnsi"/>
          <w:lang w:bidi="cy" w:val="cy"/>
        </w:rPr>
        <w:t xml:space="preserve">Nid ydym wedi bod â mesurau cadw penodol ar gyfer ein strategaeth Ehangu Cyfranogiad yn y gorffennol. Bydd dewis y ddau fesur hyn yn ein galluogi i fonitro </w:t>
      </w:r>
      <w:r w:rsidRPr="002617CF"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ein perfformiad o ran cadw myfyrwyr ifanc o gefndiroedd cyfranogiad isel, neu fyfyrwyr aeddfed heb unrhyw brofiad blaenorol o Addysg Uwch (sy’n astudio’n amser llawn yn y naill achos), ac i feincnodi ein perfformiad yn erbyn sefydliadau tebyg, a thu hwnt i ffiniau’r DU. </w:t>
      </w:r>
    </w:p>
    <w:p xmlns:w="http://schemas.openxmlformats.org/wordprocessingml/2006/main" w14:paraId="3E07CF3A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4CA5A87B" w14:textId="77777777" w:rsidR="00E25D4D" w:rsidRPr="002617CF" w:rsidRDefault="00E25D4D" w:rsidP="00E25D4D">
      <w:pPr>
        <w:rPr>
          <w:rFonts w:asciiTheme="minorHAnsi" w:hAnsiTheme="minorHAnsi"/>
          <w:bCs/>
        </w:rPr>
      </w:pPr>
      <w:r w:rsidRPr="002617CF">
        <w:rPr>
          <w:rFonts w:asciiTheme="minorHAnsi" w:hAnsiTheme="minorHAnsi"/>
          <w:lang w:bidi="cy" w:val="cy"/>
        </w:rPr>
        <w:t xml:space="preserve">Awgrymodd y grŵp cydlynu Ehangu Cyfranogiad y dylid monitro dilyniant myfyrwyr rhan-amser hefyd. Fodd bynnag, nid oes gan HESA ddata mewn perthynas â pheidio â chwblhau ar gyfer myfyrwyr ifanc rhan-amser o gymdogaethau cyfranogiad isel, neu fyfyrwyr aeddfed rhan-amser heb unrhyw gymhwyster Addysg Uwch blaenorol.</w:t>
      </w:r>
    </w:p>
    <w:p xmlns:w="http://schemas.openxmlformats.org/wordprocessingml/2006/main" w14:paraId="0A3D4A4F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6C586115" w14:textId="77777777" w:rsidR="00E25D4D" w:rsidRPr="002617CF" w:rsidRDefault="00E25D4D" w:rsidP="00E25D4D">
      <w:pPr>
        <w:rPr>
          <w:rStyle w:val="Strong"/>
          <w:rFonts w:asciiTheme="minorHAnsi" w:hAnsiTheme="minorHAnsi" w:cs="Arial"/>
          <w:i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rStyle w:val="Strong"/>
          <w:rFonts w:asciiTheme="minorHAnsi" w:hAnsiTheme="minorHAnsi" w:cs="Arial"/>
          <w:b w:val="0"/>
          <w:i/>
          <w:szCs w:val="19"/>
          <w:bdr w:val="none" w:sz="0" w:space="0" w:color="auto" w:frame="1"/>
          <w:shd w:val="clear" w:color="auto" w:fill="FFFFFF"/>
          <w:color w:val="000000"/>
          <w:lang w:bidi="cy" w:val="cy"/>
        </w:rPr>
        <w:t xml:space="preserve">Tabl 5 </w:t>
      </w:r>
      <w:r w:rsidRPr="002617CF">
        <w:rPr>
          <w:rFonts w:asciiTheme="minorHAnsi" w:hAnsiTheme="minorHAnsi"/>
          <w:i/>
          <w:color w:val="000000"/>
          <w:lang w:bidi="cy" w:val="cy"/>
        </w:rPr>
        <w:t xml:space="preserve">Newydd-ddyfodiaid ifanc amser llawn gradd gyntaf o gymdogaethau cyfranogiad isel nad ydynt bellach mewn Addysg Uwch ar ôl y flwyddyn mynediad.</w:t>
      </w:r>
      <w:r w:rsidRPr="002617CF">
        <w:rPr>
          <w:rStyle w:val="Strong"/>
          <w:rFonts w:asciiTheme="minorHAnsi" w:hAnsiTheme="minorHAnsi" w:cs="Arial"/>
          <w:szCs w:val="19"/>
          <w:bdr w:val="none" w:sz="0" w:space="0" w:color="auto" w:frame="1"/>
          <w:shd w:val="clear" w:color="auto" w:fill="FFFFFF"/>
          <w:i/>
          <w:color w:val="000000"/>
          <w:lang w:bidi="cy" w:val="cy"/>
        </w:rPr>
        <w:t xml:space="preserve"/>
      </w:r>
    </w:p>
    <w:p xmlns:w="http://schemas.openxmlformats.org/wordprocessingml/2006/main" w14:paraId="15915F2A" w14:textId="77777777" w:rsidR="002E6CF9" w:rsidRPr="002617CF" w:rsidRDefault="002E6CF9" w:rsidP="00E25D4D">
      <w:pPr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</w:rPr>
      </w:pPr>
    </w:p>
    <w:tbl xmlns:w="http://schemas.openxmlformats.org/wordprocessingml/2006/main">
      <w:tblPr>
        <w:tblW w:w="2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134"/>
      </w:tblGrid>
      <w:tr w:rsidR="00E25D4D" w:rsidRPr="002617CF" w14:paraId="0CFDC086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04FC7D8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568E23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CU (%)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03BB0B9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Meincnod y sector (%)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39B918E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Amrywiant</w:t>
            </w:r>
          </w:p>
        </w:tc>
      </w:tr>
      <w:tr w:rsidR="00E25D4D" w:rsidRPr="002617CF" w14:paraId="5CB6FCBD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7DCF7D4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2009/10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C066AF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3.9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D42023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5.7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285B96D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- 1.8</w:t>
            </w:r>
          </w:p>
        </w:tc>
      </w:tr>
      <w:tr w:rsidR="00E25D4D" w:rsidRPr="002617CF" w14:paraId="1EDAE47A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730ACCC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2010/11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05FD521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6.5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78001D1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4.7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04D29CE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1.8</w:t>
            </w:r>
          </w:p>
        </w:tc>
      </w:tr>
      <w:tr w:rsidR="00E25D4D" w:rsidRPr="002617CF" w14:paraId="12D5BAFA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4E7BCE8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2011/12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EAEB8F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4.0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FFB47E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4.5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3602572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- 0.5</w:t>
            </w:r>
          </w:p>
        </w:tc>
      </w:tr>
      <w:tr w:rsidR="00E25D4D" w:rsidRPr="002617CF" w14:paraId="551F5734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2C72B37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2012/13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75B508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3.8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52DB17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4.1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14FD5129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- 0.3</w:t>
            </w:r>
          </w:p>
        </w:tc>
      </w:tr>
    </w:tbl>
    <w:p xmlns:w="http://schemas.openxmlformats.org/wordprocessingml/2006/main" w14:paraId="2E614068" w14:textId="77777777" w:rsidR="00E25D4D" w:rsidRPr="002617CF" w:rsidRDefault="00E25D4D" w:rsidP="00E25D4D">
      <w:pPr>
        <w:spacing w:before="60"/>
        <w:rPr>
          <w:rFonts w:asciiTheme="minorHAnsi" w:hAnsiTheme="minorHAnsi" w:cs="Arial"/>
          <w:i/>
          <w:iCs/>
          <w:color w:val="000000"/>
          <w:sz w:val="18"/>
          <w:szCs w:val="18"/>
          <w:lang w:val="fr-FR"/>
        </w:rPr>
      </w:pP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Tabl T3b Dangosyddion Perfformiad Ehangu Cyfranogiad HESA </w:t>
      </w:r>
    </w:p>
    <w:p xmlns:w="http://schemas.openxmlformats.org/wordprocessingml/2006/main" w14:paraId="63F09971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Data POLAR 3 </w:t>
      </w:r>
    </w:p>
    <w:p xmlns:w="http://schemas.openxmlformats.org/wordprocessingml/2006/main" w14:paraId="203B5EB7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2617CF">
        <w:rPr>
          <w:i/>
          <w:u w:val="single"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Nid</w:t>
      </w: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 yw amrywiant yn arwyddocaol yn ystadegol</w:t>
      </w:r>
    </w:p>
    <w:p xmlns:w="http://schemas.openxmlformats.org/wordprocessingml/2006/main" w14:paraId="20AD6414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36E525B0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rStyle w:val="Strong"/>
          <w:rFonts w:asciiTheme="minorHAnsi" w:hAnsiTheme="minorHAnsi" w:cs="Arial"/>
          <w:b w:val="0"/>
          <w:i/>
          <w:color w:val="000000"/>
          <w:szCs w:val="19"/>
          <w:bdr w:val="none" w:sz="0" w:space="0" w:color="auto" w:frame="1"/>
          <w:shd w:val="clear" w:color="auto" w:fill="FFFFFF"/>
          <w:lang w:bidi="cy" w:val="cy"/>
        </w:rPr>
        <w:t xml:space="preserve">Tabl 6 </w:t>
      </w:r>
      <w:r w:rsidRPr="002617CF">
        <w:rPr>
          <w:rFonts w:asciiTheme="minorHAnsi" w:hAnsiTheme="minorHAnsi"/>
          <w:i/>
          <w:lang w:bidi="cy" w:val="cy"/>
        </w:rPr>
        <w:t xml:space="preserve">Cyfran y myfyrwyr aeddfed amser llawn gradd gyntaf heb unrhyw gymhwyster Addysg Uwch blaenorol, nad ydynt bellach mewn Addysg Uwch ar ôl y flwyddyn mynediad.</w:t>
      </w:r>
      <w:r w:rsidRPr="002617CF">
        <w:rPr>
          <w:rStyle w:val="Strong"/>
          <w:rFonts w:asciiTheme="minorHAnsi" w:hAnsiTheme="minorHAnsi" w:cs="Arial"/>
          <w:color w:val="000000"/>
          <w:szCs w:val="19"/>
          <w:bdr w:val="none" w:sz="0" w:space="0" w:color="auto" w:frame="1"/>
          <w:shd w:val="clear" w:color="auto" w:fill="FFFFFF"/>
          <w:i/>
          <w:lang w:bidi="cy" w:val="cy"/>
        </w:rPr>
        <w:t xml:space="preserve"/>
      </w:r>
    </w:p>
    <w:tbl xmlns:w="http://schemas.openxmlformats.org/wordprocessingml/2006/main">
      <w:tblPr>
        <w:tblW w:w="2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134"/>
      </w:tblGrid>
      <w:tr w:rsidR="00E25D4D" w:rsidRPr="002617CF" w14:paraId="0074AB44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0FE3A349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AFBF2E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CU (%)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1EA2310E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Meincnod (%)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4F40B53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Amrywiant</w:t>
            </w:r>
          </w:p>
        </w:tc>
      </w:tr>
      <w:tr w:rsidR="00E25D4D" w:rsidRPr="002617CF" w14:paraId="75D9EE74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16DB1098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2009/10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D18563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12.9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9B117EC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12.7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79EF8BFA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0.2</w:t>
            </w:r>
          </w:p>
        </w:tc>
      </w:tr>
      <w:tr w:rsidR="00E25D4D" w:rsidRPr="002617CF" w14:paraId="472079B1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449DC310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2010/11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3511E71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8.3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A09C8E5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10.4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346CA5C6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- 2.1</w:t>
            </w:r>
          </w:p>
        </w:tc>
      </w:tr>
      <w:tr w:rsidR="00E25D4D" w:rsidRPr="002617CF" w14:paraId="541CC6BC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43E95032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2011/12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8B66049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5.6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798AD5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9.9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773F57EB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- 4.3</w:t>
            </w:r>
          </w:p>
        </w:tc>
      </w:tr>
      <w:tr w:rsidR="00E25D4D" w:rsidRPr="002617CF" w14:paraId="311C673F" w14:textId="77777777" w:rsidTr="008D1B9C">
        <w:trPr>
          <w:trHeight w:val="300"/>
        </w:trPr>
        <w:tc>
          <w:tcPr>
            <w:tcW w:w="1403" w:type="pct"/>
            <w:vAlign w:val="center"/>
          </w:tcPr>
          <w:p w14:paraId="6F00F794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2012/13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326EE71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8.0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7961A53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 w:cs="Arial"/>
                <w:color w:val="000000"/>
                <w:sz w:val="18"/>
                <w:szCs w:val="18"/>
                <w:lang w:bidi="cy" w:val="cy"/>
              </w:rPr>
              <w:t xml:space="preserve">11.8</w:t>
            </w:r>
          </w:p>
        </w:tc>
        <w:tc>
          <w:tcPr>
            <w:tcW w:w="1251" w:type="pct"/>
            <w:shd w:val="clear" w:color="auto" w:fill="auto"/>
            <w:vAlign w:val="bottom"/>
          </w:tcPr>
          <w:p w14:paraId="347CC19D" w14:textId="77777777" w:rsidR="00E25D4D" w:rsidRPr="002617CF" w:rsidRDefault="00E25D4D" w:rsidP="008D1B9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617CF">
              <w:rPr>
                <w:rFonts w:asciiTheme="minorHAnsi" w:hAnsiTheme="minorHAnsi"/>
                <w:color w:val="000000"/>
                <w:lang w:bidi="cy" w:val="cy"/>
              </w:rPr>
              <w:t xml:space="preserve">- 3.8</w:t>
            </w:r>
          </w:p>
        </w:tc>
      </w:tr>
    </w:tbl>
    <w:p xmlns:w="http://schemas.openxmlformats.org/wordprocessingml/2006/main" w14:paraId="29B1B31B" w14:textId="77777777" w:rsidR="00E25D4D" w:rsidRPr="002617CF" w:rsidRDefault="00E25D4D" w:rsidP="00E25D4D">
      <w:pPr>
        <w:spacing w:before="60"/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  <w:lang w:val="fr-FR"/>
        </w:rPr>
      </w:pP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Tabl T3c Dangosyddion Perfformiad Ehangu Cyfranogiad HESA </w:t>
      </w:r>
    </w:p>
    <w:p xmlns:w="http://schemas.openxmlformats.org/wordprocessingml/2006/main" w14:paraId="2130D6C5" w14:textId="77777777" w:rsidR="00E25D4D" w:rsidRPr="002617CF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Cs w:val="19"/>
          <w:bdr w:val="none" w:sz="0" w:space="0" w:color="auto" w:frame="1"/>
          <w:shd w:val="clear" w:color="auto" w:fill="FFFFFF"/>
        </w:rPr>
      </w:pP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Data POLAR 3 </w:t>
      </w:r>
    </w:p>
    <w:p xmlns:w="http://schemas.openxmlformats.org/wordprocessingml/2006/main" w14:paraId="69AC13BD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2617CF">
        <w:rPr>
          <w:i/>
          <w:u w:val="single"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Nid</w:t>
      </w:r>
      <w:r w:rsidRPr="002617CF">
        <w:rPr>
          <w:i/>
          <w:rFonts w:asciiTheme="minorHAnsi" w:hAnsiTheme="minorHAnsi" w:cs="Arial"/>
          <w:color w:val="000000"/>
          <w:sz w:val="18"/>
          <w:szCs w:val="18"/>
          <w:lang w:bidi="cy" w:val="cy"/>
        </w:rPr>
        <w:t xml:space="preserve"> yw amrywiant yn arwyddocaol yn ystadegol</w:t>
      </w:r>
    </w:p>
    <w:p xmlns:w="http://schemas.openxmlformats.org/wordprocessingml/2006/main" w14:paraId="097E2124" w14:textId="77777777" w:rsidR="00E25D4D" w:rsidRPr="002617CF" w:rsidRDefault="00E25D4D" w:rsidP="00E25D4D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xmlns:w="http://schemas.openxmlformats.org/wordprocessingml/2006/main" w14:paraId="46CA0FA2" w14:textId="77777777" w:rsidR="002E6CF9" w:rsidRPr="00C93E78" w:rsidRDefault="00E25D4D" w:rsidP="002E6CF9">
      <w:pPr>
        <w:rPr>
          <w:rStyle w:val="Strong"/>
          <w:rFonts w:asciiTheme="minorHAnsi" w:hAnsiTheme="minorHAnsi" w:cs="Arial"/>
          <w:b w:val="0"/>
          <w:color w:val="000000"/>
          <w:sz w:val="22"/>
          <w:szCs w:val="19"/>
          <w:u w:val="single"/>
          <w:bdr w:val="none" w:sz="0" w:space="0" w:color="auto" w:frame="1"/>
          <w:shd w:val="clear" w:color="auto" w:fill="FFFFFF"/>
        </w:rPr>
      </w:pPr>
      <w:r w:rsidRPr="00C93E78">
        <w:rPr>
          <w:b w:val="0"/>
          <w:u w:val="single"/>
          <w:rStyle w:val="Strong"/>
          <w:rFonts w:asciiTheme="minorHAnsi" w:hAnsiTheme="minorHAnsi" w:cs="Arial"/>
          <w:color w:val="000000"/>
          <w:sz w:val="22"/>
          <w:szCs w:val="19"/>
          <w:bdr w:val="none" w:sz="0" w:space="0" w:color="auto" w:frame="1"/>
          <w:shd w:val="clear" w:color="auto" w:fill="FFFFFF"/>
          <w:lang w:bidi="cy" w:val="cy"/>
        </w:rPr>
        <w:t xml:space="preserve">Blwyddyn feincnod ar gyfer dangosyddio</w:t>
      </w:r>
      <w:r w:rsidRPr="00C93E78">
        <w:rPr>
          <w:b w:val="0"/>
          <w:rStyle w:val="Strong"/>
          <w:rFonts w:asciiTheme="minorHAnsi" w:hAnsiTheme="minorHAnsi" w:cs="Arial"/>
          <w:color w:val="000000"/>
          <w:sz w:val="22"/>
          <w:szCs w:val="19"/>
          <w:bdr w:val="none" w:sz="0" w:space="0" w:color="auto" w:frame="1"/>
          <w:shd w:val="clear" w:color="auto" w:fill="FFFFFF"/>
          <w:lang w:bidi="cy" w:val="cy"/>
        </w:rPr>
        <w:t xml:space="preserve">n</w:t>
      </w:r>
    </w:p>
    <w:p xmlns:w="http://schemas.openxmlformats.org/wordprocessingml/2006/main" w14:paraId="50C6A479" w14:textId="77777777" w:rsidR="002E6CF9" w:rsidRPr="00C93E78" w:rsidRDefault="002E6CF9" w:rsidP="002E6CF9">
      <w:pPr>
        <w:rPr>
          <w:rStyle w:val="Strong"/>
          <w:rFonts w:asciiTheme="minorHAnsi" w:hAnsiTheme="minorHAnsi" w:cs="Arial"/>
          <w:b w:val="0"/>
          <w:color w:val="000000"/>
          <w:sz w:val="22"/>
          <w:szCs w:val="19"/>
          <w:u w:val="single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6FA0A200" w14:textId="77777777" w:rsidR="00E25D4D" w:rsidRPr="00C93E78" w:rsidRDefault="00E25D4D" w:rsidP="00E25D4D">
      <w:pPr>
        <w:rPr>
          <w:rStyle w:val="Strong"/>
          <w:rFonts w:asciiTheme="minorHAnsi" w:hAnsiTheme="minorHAnsi" w:cs="Arial"/>
          <w:b w:val="0"/>
          <w:color w:val="000000"/>
          <w:sz w:val="22"/>
          <w:szCs w:val="19"/>
          <w:bdr w:val="none" w:sz="0" w:space="0" w:color="auto" w:frame="1"/>
          <w:shd w:val="clear" w:color="auto" w:fill="FFFFFF"/>
        </w:rPr>
      </w:pPr>
      <w:r w:rsidRPr="00C93E78">
        <w:rPr>
          <w:b w:val="0"/>
          <w:rStyle w:val="Strong"/>
          <w:rFonts w:asciiTheme="minorHAnsi" w:hAnsiTheme="minorHAnsi" w:cs="Arial"/>
          <w:color w:val="000000"/>
          <w:sz w:val="22"/>
          <w:szCs w:val="19"/>
          <w:bdr w:val="none" w:sz="0" w:space="0" w:color="auto" w:frame="1"/>
          <w:shd w:val="clear" w:color="auto" w:fill="FFFFFF"/>
          <w:lang w:bidi="cy" w:val="cy"/>
        </w:rPr>
        <w:t xml:space="preserve">Yn achos pob un o'r mesurau/dangosyddion arfaethedig, ein blwyddyn meincnod fydd 2014/15; sef y flwyddyn ddiwethaf y mae data HESA ar gael gennym adeg cwblhau ein strategaeth Ehangu Cyfranogiad, a’n cynllun ffioedd a mynediad.</w:t>
      </w:r>
    </w:p>
    <w:p xmlns:w="http://schemas.openxmlformats.org/wordprocessingml/2006/main" w14:paraId="0073D75C" w14:textId="77777777" w:rsidR="00C93E78" w:rsidRDefault="00C93E78" w:rsidP="00E25D4D">
      <w:pPr>
        <w:rPr>
          <w:rFonts w:asciiTheme="minorHAnsi" w:hAnsiTheme="minorHAnsi"/>
        </w:rPr>
      </w:pPr>
    </w:p>
    <w:p xmlns:w="http://schemas.openxmlformats.org/wordprocessingml/2006/main" w14:paraId="7719938C" w14:textId="77777777" w:rsidR="00C93E78" w:rsidRPr="002617CF" w:rsidRDefault="00C93E78" w:rsidP="00C93E78">
      <w:pPr>
        <w:keepNext/>
        <w:numPr>
          <w:ilvl w:val="0"/>
          <w:numId w:val="12"/>
        </w:numPr>
        <w:spacing w:before="360" w:after="160" w:line="259" w:lineRule="auto"/>
        <w:ind w:left="426" w:hanging="42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17CF">
        <w:rPr>
          <w:b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Grwpiau agored i niwed </w:t>
      </w:r>
      <w:r w:rsidRPr="002617CF">
        <w:rPr>
          <w:rStyle w:val="FootnoteReference"/>
          <w:b/>
          <w:rFonts w:asciiTheme="minorHAnsi" w:eastAsiaTheme="minorHAnsi" w:hAnsiTheme="minorHAnsi" w:cstheme="minorBidi"/>
          <w:sz w:val="22"/>
          <w:szCs w:val="22"/>
          <w:lang w:bidi="cy" w:val="cy"/>
        </w:rPr>
        <w:footnoteReference w:customMarkFollows="1" w:id="7"/>
        <w:t xml:space="preserve">4</w:t>
      </w:r>
    </w:p>
    <w:p xmlns:w="http://schemas.openxmlformats.org/wordprocessingml/2006/main" w14:paraId="2B3E6BBB" w14:textId="77777777" w:rsidR="00C93E78" w:rsidRDefault="00C93E78" w:rsidP="00C93E7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Rydym yn ymrwymedig i barhau i ddileu rhwystrau i fyfyrwyr o grwpiau agored i niwed fel y gallant gael mynediad i Addysg Uwch, llwyddo pan fyddant yno, ac yna fynd ymlaen i astudiaeth bellach neu gyflogaeth dda.  Byddwn yn adolygu ein tystiolaeth er mwyn i ni ganolbwyntio ein camau gweithredu o fewn y meysydd disgyblaeth a’r ysgolion hynny y mae ein tystiolaeth yn dynodi sydd â’r cyfle gorau i wella.</w:t>
      </w:r>
    </w:p>
    <w:p xmlns:w="http://schemas.openxmlformats.org/wordprocessingml/2006/main" w14:paraId="14B7AC58" w14:textId="77777777" w:rsidR="00C93E78" w:rsidRDefault="00C93E78" w:rsidP="00C93E7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xmlns:w="http://schemas.openxmlformats.org/wordprocessingml/2006/main" w14:paraId="655B636A" w14:textId="77777777" w:rsidR="00C93E78" w:rsidRPr="002617CF" w:rsidRDefault="00C93E78" w:rsidP="00C93E7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Nid ydym yn dymuno gosod targedau recriwtio ar ein cyfer ein hunain mewn perthynas â’r grwpiau hyn. Y rheswm am hyn yw ein bod am ddileu rhwystrau i fynediad a sicrhau llwyddiant i </w:t>
      </w:r>
      <w:r w:rsidRPr="002617CF">
        <w:rPr>
          <w:i/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bob</w:t>
      </w:r>
      <w:r w:rsidRPr="002617CF">
        <w:rPr>
          <w:rFonts w:asciiTheme="minorHAnsi" w:eastAsiaTheme="minorHAnsi" w:hAnsiTheme="minorHAnsi" w:cstheme="minorBidi"/>
          <w:sz w:val="22"/>
          <w:szCs w:val="22"/>
          <w:lang w:bidi="cy" w:val="cy"/>
        </w:rPr>
        <w:t xml:space="preserve"> grŵp o fyfyrwyr, gan na fyddai targedau ar gyfer rhai o'r grwpiau yn adlewyrchu’r nod ehangach hwn. Yn ogystal, mae nifer y myfyrwyr perthnasol yn fach. Felly, byddai amrywiad ystadegol arferol yn golygu y byddai'n anodd monitro cynnydd.</w:t>
      </w:r>
    </w:p>
    <w:p xmlns:w="http://schemas.openxmlformats.org/wordprocessingml/2006/main" w14:paraId="7E01C33A" w14:textId="77777777" w:rsidR="00C93E78" w:rsidRDefault="00C93E78" w:rsidP="00C93E78">
      <w:pPr>
        <w:keepNext/>
        <w:rPr>
          <w:rFonts w:asciiTheme="minorHAnsi" w:hAnsiTheme="minorHAnsi"/>
          <w:sz w:val="22"/>
        </w:rPr>
      </w:pPr>
    </w:p>
    <w:p xmlns:w="http://schemas.openxmlformats.org/wordprocessingml/2006/main" w14:paraId="24AB9397" w14:textId="77777777" w:rsidR="00C93E78" w:rsidRPr="002617CF" w:rsidRDefault="00C93E78" w:rsidP="00C93E78">
      <w:pPr>
        <w:keepNext/>
        <w:rPr>
          <w:rFonts w:asciiTheme="minorHAnsi" w:hAnsiTheme="minorHAnsi"/>
          <w:sz w:val="22"/>
        </w:rPr>
      </w:pPr>
      <w:r w:rsidRPr="002617CF">
        <w:rPr>
          <w:rFonts w:asciiTheme="minorHAnsi" w:hAnsiTheme="minorHAnsi"/>
          <w:sz w:val="22"/>
          <w:lang w:bidi="cy" w:val="cy"/>
        </w:rPr>
        <w:t xml:space="preserve">Un ffordd y byddwn yn mesur ein llwyddiant yw drwy sicrhau llwyddiant y rhaglen profiad gwaith, yn rhan o brosiect Go Wales CCAUC, a hynny er mwyn lleihau nifer y myfyrwyr sy'n gadael Addysg Uwch ac sydd mewn perygl o beidio â bod mewn addysg, cyflogaeth na hyfforddiant (NEET). Y garfan darged yw myfyrwyr 18 i 24 oed sydd mewn perygl o ddod yn NEET oherwydd eu bod yn wynebu rhwystrau penodol i gyflogaeth.  Mae rhwystrau’n cynnwys:</w:t>
      </w:r>
    </w:p>
    <w:p xmlns:w="http://schemas.openxmlformats.org/wordprocessingml/2006/main" w14:paraId="6549C3B9" w14:textId="77777777" w:rsidR="00C93E78" w:rsidRPr="00C93E78" w:rsidRDefault="00C93E78" w:rsidP="00C93E78">
      <w:pPr>
        <w:keepNext/>
        <w:ind w:left="720"/>
        <w:rPr>
          <w:rFonts w:asciiTheme="minorHAnsi" w:hAnsiTheme="minorHAnsi"/>
          <w:sz w:val="22"/>
        </w:rPr>
      </w:pPr>
      <w:r w:rsidRPr="00C93E78">
        <w:rPr>
          <w:rFonts w:asciiTheme="minorHAnsi" w:hAnsiTheme="minorHAnsi"/>
          <w:sz w:val="22"/>
          <w:lang w:bidi="cy" w:val="cy"/>
        </w:rPr>
        <w:t xml:space="preserve">• anableddau neu gyflyrau iechyd sy’n cyfyngu ar y gallu i weithio</w:t>
      </w:r>
    </w:p>
    <w:p xmlns:w="http://schemas.openxmlformats.org/wordprocessingml/2006/main" w14:paraId="59E66F11" w14:textId="77777777" w:rsidR="00C93E78" w:rsidRPr="00C93E78" w:rsidRDefault="00C93E78" w:rsidP="00C93E78">
      <w:pPr>
        <w:keepNext/>
        <w:ind w:left="720"/>
        <w:rPr>
          <w:rFonts w:asciiTheme="minorHAnsi" w:hAnsiTheme="minorHAnsi"/>
          <w:sz w:val="22"/>
        </w:rPr>
      </w:pPr>
      <w:r w:rsidRPr="00C93E78">
        <w:rPr>
          <w:rFonts w:asciiTheme="minorHAnsi" w:hAnsiTheme="minorHAnsi"/>
          <w:sz w:val="22"/>
          <w:lang w:bidi="cy" w:val="cy"/>
        </w:rPr>
        <w:t xml:space="preserve">• cefndiroedd Du a Lleiafrifoedd Ethnig</w:t>
      </w:r>
    </w:p>
    <w:p xmlns:w="http://schemas.openxmlformats.org/wordprocessingml/2006/main" w14:paraId="783FB75D" w14:textId="77777777" w:rsidR="00C93E78" w:rsidRPr="00C93E78" w:rsidRDefault="00C93E78" w:rsidP="00C93E78">
      <w:pPr>
        <w:keepNext/>
        <w:ind w:left="720"/>
        <w:rPr>
          <w:rFonts w:asciiTheme="minorHAnsi" w:hAnsiTheme="minorHAnsi"/>
          <w:sz w:val="22"/>
        </w:rPr>
      </w:pPr>
      <w:r w:rsidRPr="00C93E78">
        <w:rPr>
          <w:rFonts w:asciiTheme="minorHAnsi" w:hAnsiTheme="minorHAnsi"/>
          <w:sz w:val="22"/>
          <w:lang w:bidi="cy" w:val="cy"/>
        </w:rPr>
        <w:t xml:space="preserve">• cyfrifoldebau gofal</w:t>
      </w:r>
    </w:p>
    <w:p xmlns:w="http://schemas.openxmlformats.org/wordprocessingml/2006/main" w14:paraId="3F6A62F8" w14:textId="77777777" w:rsidR="00C93E78" w:rsidRPr="00C93E78" w:rsidRDefault="00C93E78" w:rsidP="00C93E78">
      <w:pPr>
        <w:keepNext/>
        <w:ind w:left="720"/>
        <w:rPr>
          <w:rFonts w:asciiTheme="minorHAnsi" w:hAnsiTheme="minorHAnsi"/>
          <w:sz w:val="22"/>
        </w:rPr>
      </w:pPr>
      <w:r w:rsidRPr="00C93E78">
        <w:rPr>
          <w:rFonts w:asciiTheme="minorHAnsi" w:hAnsiTheme="minorHAnsi"/>
          <w:sz w:val="22"/>
          <w:lang w:bidi="cy" w:val="cy"/>
        </w:rPr>
        <w:t xml:space="preserve">• wedi gadael gofal eu hunain</w:t>
      </w:r>
    </w:p>
    <w:p xmlns:w="http://schemas.openxmlformats.org/wordprocessingml/2006/main" w14:paraId="6F63AB6B" w14:textId="77777777" w:rsidR="00C93E78" w:rsidRPr="00C93E78" w:rsidRDefault="00C93E78" w:rsidP="00C93E78">
      <w:pPr>
        <w:keepNext/>
        <w:ind w:left="720"/>
        <w:rPr>
          <w:rFonts w:asciiTheme="minorHAnsi" w:hAnsiTheme="minorHAnsi"/>
          <w:sz w:val="22"/>
        </w:rPr>
      </w:pPr>
      <w:r w:rsidRPr="00C93E78">
        <w:rPr>
          <w:rFonts w:asciiTheme="minorHAnsi" w:hAnsiTheme="minorHAnsi"/>
          <w:sz w:val="22"/>
          <w:lang w:bidi="cy" w:val="cy"/>
        </w:rPr>
        <w:t xml:space="preserve">• cefndiroedd llai cefnog (yn cael eu mesur yn ôl cymdogaeth cyfranogiad isel)</w:t>
      </w:r>
    </w:p>
    <w:p xmlns:w="http://schemas.openxmlformats.org/wordprocessingml/2006/main" w14:paraId="5DB41437" w14:textId="77777777" w:rsidR="00C93E78" w:rsidRPr="002617CF" w:rsidRDefault="00C93E78" w:rsidP="00C93E78">
      <w:pPr>
        <w:keepNext/>
        <w:rPr>
          <w:rFonts w:asciiTheme="minorHAnsi" w:hAnsiTheme="minorHAnsi"/>
        </w:rPr>
      </w:pPr>
    </w:p>
    <w:p xmlns:w="http://schemas.openxmlformats.org/wordprocessingml/2006/main" w14:paraId="607874FE" w14:textId="77777777" w:rsidR="00C93E78" w:rsidRPr="002F560D" w:rsidRDefault="00C93E78" w:rsidP="00C93E78">
      <w:pPr>
        <w:keepNext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Dangosyddion (erbyn mis Mawrth 2019, pan ddaw'r rhaglen i ben):</w:t>
      </w:r>
    </w:p>
    <w:p xmlns:w="http://schemas.openxmlformats.org/wordprocessingml/2006/main" w14:paraId="082D2D83" w14:textId="77777777" w:rsidR="00C93E78" w:rsidRPr="002F560D" w:rsidRDefault="00C93E78" w:rsidP="00C93E78">
      <w:pPr>
        <w:keepNext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Cyfranogwyr (sy’n cael cyngor ac arweiniad):</w:t>
      </w:r>
      <w:r w:rsidRPr="002F560D">
        <w:rPr>
          <w:rFonts w:asciiTheme="minorHAnsi" w:hAnsiTheme="minorHAnsi"/>
          <w:sz w:val="22"/>
          <w:szCs w:val="22"/>
          <w:lang w:bidi="cy" w:val="cy"/>
        </w:rPr>
        <w:tab/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456</w:t>
      </w:r>
    </w:p>
    <w:p xmlns:w="http://schemas.openxmlformats.org/wordprocessingml/2006/main" w14:paraId="4837AA05" w14:textId="77777777" w:rsidR="00C93E78" w:rsidRPr="002F560D" w:rsidRDefault="00C93E78" w:rsidP="00C93E78">
      <w:pPr>
        <w:keepNext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Cyfranogwyr sy’n ymgymryd â phrofiad gwaith</w:t>
      </w:r>
      <w:r w:rsidRPr="002F560D">
        <w:rPr>
          <w:rFonts w:asciiTheme="minorHAnsi" w:hAnsiTheme="minorHAnsi"/>
          <w:sz w:val="22"/>
          <w:szCs w:val="22"/>
          <w:lang w:bidi="cy" w:val="cy"/>
        </w:rPr>
        <w:tab/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380</w:t>
      </w:r>
    </w:p>
    <w:p xmlns:w="http://schemas.openxmlformats.org/wordprocessingml/2006/main" w14:paraId="1A825AD5" w14:textId="77777777" w:rsidR="00C93E78" w:rsidRPr="002F560D" w:rsidRDefault="00C93E78" w:rsidP="00C93E78">
      <w:pPr>
        <w:keepNext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Cyfranogwyr sy’n wynebu llai o risg o ddod yn NEET*:</w:t>
      </w:r>
      <w:r w:rsidRPr="002F560D">
        <w:rPr>
          <w:rFonts w:asciiTheme="minorHAnsi" w:hAnsiTheme="minorHAnsi"/>
          <w:sz w:val="22"/>
          <w:szCs w:val="22"/>
          <w:lang w:bidi="cy" w:val="cy"/>
        </w:rPr>
        <w:tab/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304</w:t>
      </w:r>
    </w:p>
    <w:p xmlns:w="http://schemas.openxmlformats.org/wordprocessingml/2006/main" w14:paraId="15E36F21" w14:textId="77777777" w:rsidR="00C93E78" w:rsidRPr="002F560D" w:rsidRDefault="00C93E78" w:rsidP="00C93E78">
      <w:pPr>
        <w:keepNext/>
        <w:ind w:left="720"/>
        <w:rPr>
          <w:rFonts w:asciiTheme="minorHAnsi" w:hAnsiTheme="minorHAnsi"/>
          <w:i/>
          <w:iCs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* </w:t>
      </w:r>
      <w:r w:rsidRPr="002F560D">
        <w:rPr>
          <w:i/>
          <w:rFonts w:asciiTheme="minorHAnsi" w:hAnsiTheme="minorHAnsi"/>
          <w:sz w:val="22"/>
          <w:szCs w:val="22"/>
          <w:lang w:bidi="cy" w:val="cy"/>
        </w:rPr>
        <w:t xml:space="preserve">tystiolaeth o ganlyniadau Sgorio Cyflogadwyedd</w:t>
      </w:r>
    </w:p>
    <w:p xmlns:w="http://schemas.openxmlformats.org/wordprocessingml/2006/main" w14:paraId="389D1962" w14:textId="77777777" w:rsidR="00B102BB" w:rsidRDefault="00B102BB" w:rsidP="00B102BB">
      <w:pPr>
        <w:pStyle w:val="ListParagraph"/>
        <w:spacing w:before="360"/>
        <w:ind w:left="426"/>
        <w:rPr>
          <w:b/>
        </w:rPr>
      </w:pPr>
    </w:p>
    <w:p xmlns:w="http://schemas.openxmlformats.org/wordprocessingml/2006/main" w14:paraId="7DE3A8DA" w14:textId="77777777" w:rsidR="00B102BB" w:rsidRDefault="00B102BB" w:rsidP="00B102BB">
      <w:pPr>
        <w:pStyle w:val="ListParagraph"/>
        <w:spacing w:before="360"/>
        <w:ind w:left="426"/>
        <w:rPr>
          <w:b/>
        </w:rPr>
      </w:pPr>
    </w:p>
    <w:p xmlns:w="http://schemas.openxmlformats.org/wordprocessingml/2006/main" w14:paraId="512AFEFB" w14:textId="77777777" w:rsidR="00C93E78" w:rsidRPr="002F560D" w:rsidRDefault="00C93E78" w:rsidP="00C93E78">
      <w:pPr>
        <w:pStyle w:val="ListParagraph"/>
        <w:numPr>
          <w:ilvl w:val="0"/>
          <w:numId w:val="12"/>
        </w:numPr>
        <w:spacing w:before="360"/>
        <w:ind w:left="426" w:hanging="426"/>
        <w:rPr>
          <w:b/>
        </w:rPr>
      </w:pPr>
      <w:r w:rsidRPr="002F560D">
        <w:rPr>
          <w:b/>
          <w:lang w:bidi="cy" w:val="cy"/>
        </w:rPr>
        <w:t xml:space="preserve">Llwyddiant myfyrwyr: dilyniant i gyflogaeth bellach neu astudiaeth ôl-raddedig</w:t>
      </w:r>
    </w:p>
    <w:p xmlns:w="http://schemas.openxmlformats.org/wordprocessingml/2006/main" w14:paraId="7984D3A6" w14:textId="77777777" w:rsidR="00C93E78" w:rsidRPr="002F560D" w:rsidRDefault="00C93E78" w:rsidP="00C93E78">
      <w:pPr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Rydym yn bwriadu cynnal dadansoddiadau i ddeall patrymau dilyniant i astudiaeth bellach a chyflogaeth, a sut y mae'r rhain yn wahanol ar gyfer grwpiau gwahanol o fyfyrwyr.</w:t>
      </w:r>
    </w:p>
    <w:p xmlns:w="http://schemas.openxmlformats.org/wordprocessingml/2006/main" w14:paraId="77B879CB" w14:textId="77777777" w:rsidR="00C93E78" w:rsidRPr="002F560D" w:rsidRDefault="00C93E78" w:rsidP="00C93E78">
      <w:pPr>
        <w:pStyle w:val="ListParagraph"/>
        <w:numPr>
          <w:ilvl w:val="0"/>
          <w:numId w:val="12"/>
        </w:numPr>
        <w:spacing w:before="360"/>
        <w:ind w:left="426" w:hanging="426"/>
        <w:rPr>
          <w:b/>
        </w:rPr>
      </w:pPr>
      <w:r w:rsidRPr="002F560D">
        <w:rPr>
          <w:b/>
          <w:lang w:bidi="cy" w:val="cy"/>
        </w:rPr>
        <w:t xml:space="preserve">Cynllun Cydraddoldeb Strategol: blaenoriaethau’r cynllun gweithredu</w:t>
      </w:r>
    </w:p>
    <w:p xmlns:w="http://schemas.openxmlformats.org/wordprocessingml/2006/main" w14:paraId="7B254F90" w14:textId="443977F3" w:rsidR="00C93E78" w:rsidRPr="002F560D" w:rsidRDefault="00C93E78" w:rsidP="00C93E78">
      <w:pPr>
        <w:spacing w:after="1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Bydd y strategaeth Ehangu Cyfranogiad yn cynnwys dangosyddion o’r Cynllun Cydraddoldeb Strategol (Amcan 2): </w:t>
      </w:r>
      <w:r w:rsidRPr="002F560D">
        <w:rPr>
          <w:i/>
          <w:rFonts w:asciiTheme="minorHAnsi" w:hAnsiTheme="minorHAnsi"/>
          <w:sz w:val="22"/>
          <w:szCs w:val="22"/>
          <w:lang w:bidi="cy" w:val="cy"/>
        </w:rPr>
        <w:t xml:space="preserve">Denu a chadw’r myfyrwyr disgleiriaf o amrywiaeth o gefndiroedd drwy ddarparu amgylchedd dysgu ac addysgu cynhwysol a chefnogol. 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Cytunwyd ar y materion/meysydd canlynol i’w gweithredu gan y Pwyllgor Cydraddoldeb ac Amrywiaeth ym mis Ebrill 2016.</w:t>
      </w:r>
    </w:p>
    <w:p xmlns:w="http://schemas.openxmlformats.org/wordprocessingml/2006/main" w14:paraId="616A3A07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Mater/maes gweithredu: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Dilyniant myfyrwyr (ffocws ar Flwyddyn 1).  Mynd i'r afael â diffyg dilyniant myfyrwyr o Flwyddyn 1 ar gyfer yr holl nodweddion gwarchodedig, ond gan ganolbwyntio’n benodol ar ethnigrwydd, myfyrwyr gwrywaidd, a myfyrwyr anabl (gan gysylltu â dysgu ac addysgu/â’r cwricwlwm, a hefyd â’r newidiadau i’r Lwfans i Fyfyrwyr Anabl)</w:t>
      </w:r>
    </w:p>
    <w:p xmlns:w="http://schemas.openxmlformats.org/wordprocessingml/2006/main" w14:paraId="4340FBFB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2F0F9311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Canlyniad mesuradwy cyffredinol: 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Myfyrwyr gwrywaidd: lleihad mesuradwy yng nghyfraddau’r myfyrwyr gwrywaidd sy’n methu symud ymlaen, fel bod y bwlch dilyniant yn dod yn agosach at feincnod y DU, sef 2.1% (5% ar hyn o bryd). Myfyrwyr BME: ar hyn o bryd mae’r bwlch dilyniant ym Mhrifysgol Caerdydd, sef 4.3% rhwng myfyrwyr BME a rhai gwyn, yn agos at feincnod y Deyrnas Unedig, sef 3.9%. Y canlyniad mesuradwy fydd ceisio bodloni a rhagori ar feincnod y Deyrnas Unedig. Myfyrwyr anabl: lleihad mesuradwy yng nghyfraddau’r myfyrwyr anabl sy’n methu â symud ymlaen, fel bod y bwlch dilyniant yn dod yn agosach at feincnod y Deyrnas Unedig, sef 1.4% (2.7% ar hyn o bryd) </w:t>
      </w:r>
    </w:p>
    <w:p xmlns:w="http://schemas.openxmlformats.org/wordprocessingml/2006/main" w14:paraId="0389C693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5793AF3F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Mater/maes gweithredu: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Mynd i'r afael â chyrhaeddiad gwahaniaethol rhai grwpiau â nodweddion gwarchodedig – gan ganolbwyntio ar fyfyrwyr gwrywaidd a myfyrwyr BME sy'n llai tebygol o ennill gradd dda (dosbarth 1</w:t>
      </w:r>
      <w:r w:rsidRPr="002F560D">
        <w:rPr>
          <w:vertAlign w:val="superscript"/>
          <w:rFonts w:asciiTheme="minorHAnsi" w:hAnsiTheme="minorHAnsi"/>
          <w:sz w:val="22"/>
          <w:szCs w:val="22"/>
          <w:lang w:bidi="cy" w:val="cy"/>
        </w:rPr>
        <w:t xml:space="preserve">af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neu 2.1). Cysylltu â’r broses o edrych ar farciau cyfartalog Blwyddyn 1 i weld a oes cyrhaeddiad gwahaniaethol i’w weld yn gynnar. </w:t>
      </w:r>
    </w:p>
    <w:p xmlns:w="http://schemas.openxmlformats.org/wordprocessingml/2006/main" w14:paraId="57B6E66B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1EB26B3E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Canlyniad Mesuradwy Cyffredinol: 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Lleihad mesuradwy yn y bwlch cyrhaeddiad ar gyfer myfyrwyr gwrywaidd a myfyrwyr BME, gan gymryd i ystyriaeth farciau cyfartalog blwyddyn 1, sy'n cyfateb yn well i ganlyniadau cyrhaeddiad myfyrwyr benywaidd a grwpiau ethnig eraill. Rhywedd – Gostyngiad yn y bwlch cyrhaeddiad rhwng gwrywod a benywod sydd ar hyn o bryd yn 7.5%, er mwyn sicrhau ei fod yn cyfateb i’r bwlch cyrhaeddiad meincnod o 5.2% (neu’n is na hynny). Ethnigrwydd – ar hyn o bryd, mae bwlch cyrhaeddiad Prifysgol Caerdydd yn is na meincnod y Deyrnas Unedig, sef bwlch cyrhaeddiad o 15.2% rhwng myfyrwyr BME a myfyrwyr gwyn (14.5% yw bwlch diffyg dilyniant Prifysgol Caerdydd). Felly’r canlyniad mesuradwy fydd anelu at ostyngiad yn y bwlch cyrhaeddiad ar gyfer myfyrwyr BME, fel ei fod yn nes at y canlyniadau cyrhaeddiad ar gyfer myfyrwyr gwyn. </w:t>
      </w:r>
    </w:p>
    <w:p xmlns:w="http://schemas.openxmlformats.org/wordprocessingml/2006/main" w14:paraId="3DC8F13B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60DB37C1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Nodwch: Mesurir bwlch cyrhaeddiad fel y gwahaniaeth rhwng myfyrwyr Israddedig sy’n cyflawni gradd dosbarth cyntaf/2:1. Yn achos Ethnigrwydd, caiff hyn ei fesur ar gyfer myfyrwyr statws ffioedd y Deyrnas Unedig yn unig. </w:t>
      </w:r>
    </w:p>
    <w:p xmlns:w="http://schemas.openxmlformats.org/wordprocessingml/2006/main" w14:paraId="54F6C05A" w14:textId="77777777" w:rsidR="00C93E78" w:rsidRPr="002F560D" w:rsidRDefault="00C93E78" w:rsidP="00C93E78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</w:t>
      </w:r>
    </w:p>
    <w:p xmlns:w="http://schemas.openxmlformats.org/wordprocessingml/2006/main" w14:paraId="193E235A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Mater/maes gweithredu: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Derbyn Myfyrwyr - Mynd i'r afael â’r cydbwysedd rhwng gwrywod a benywod o ran dewis pwnc, gan roi pwyslais arbennig ar ddewisiadau pwnc sydd â chanran isel iawn o gyfranogwyr gwrywaidd </w:t>
      </w:r>
      <w:r w:rsidRPr="002F560D">
        <w:rPr>
          <w:color w:val="1F4E79"/>
          <w:rFonts w:asciiTheme="minorHAnsi" w:hAnsiTheme="minorHAnsi"/>
          <w:sz w:val="22"/>
          <w:szCs w:val="22"/>
          <w:lang w:bidi="cy" w:val="cy"/>
        </w:rPr>
        <w:t xml:space="preserve">(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e.e. Gofal Iechyd, Seicoleg a’r Gwyddorau Cymdeithasol) a dewisiadau pwnc sydd â chanran isel iawn o gyfranogwyr benywaidd (e.e. Gwyddorau Cyfrifiadurol, Ffiseg a Pheirianneg).</w:t>
      </w:r>
    </w:p>
    <w:p xmlns:w="http://schemas.openxmlformats.org/wordprocessingml/2006/main" w14:paraId="7FDEE153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24771EBF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  <w:r w:rsidRPr="002F560D">
        <w:rPr>
          <w:b/>
          <w:rFonts w:asciiTheme="minorHAnsi" w:hAnsiTheme="minorHAnsi"/>
          <w:sz w:val="22"/>
          <w:szCs w:val="22"/>
          <w:lang w:bidi="cy" w:val="cy"/>
        </w:rPr>
        <w:t xml:space="preserve">Canlyniad Mesuradwy Cyffredinol:</w:t>
      </w: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 Cynnydd mesuradwy yng nghyfran y myfyrwyr gwrywaidd a benywaidd sy'n astudio dewisiadau pwnc nad ydynt yn rhai traddodiadol ym Mhrifysgol Caerdydd*. Bydd yr amcan hwn hefyd yn cysylltu â chanlyniadau mesuradwy o'r strategaeth Ehangu Cyfranogiad.</w:t>
      </w:r>
    </w:p>
    <w:p xmlns:w="http://schemas.openxmlformats.org/wordprocessingml/2006/main" w14:paraId="08E346F4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</w:p>
    <w:p xmlns:w="http://schemas.openxmlformats.org/wordprocessingml/2006/main" w14:paraId="1225AFA6" w14:textId="77777777" w:rsidR="00C93E78" w:rsidRPr="002F560D" w:rsidRDefault="00C93E78" w:rsidP="00C93E78">
      <w:pPr>
        <w:spacing w:line="252" w:lineRule="auto"/>
        <w:ind w:left="720"/>
        <w:rPr>
          <w:rFonts w:asciiTheme="minorHAnsi" w:hAnsiTheme="minorHAnsi"/>
          <w:sz w:val="22"/>
          <w:szCs w:val="22"/>
        </w:rPr>
      </w:pPr>
      <w:r w:rsidRPr="002F560D">
        <w:rPr>
          <w:rFonts w:asciiTheme="minorHAnsi" w:hAnsiTheme="minorHAnsi"/>
          <w:sz w:val="22"/>
          <w:szCs w:val="22"/>
          <w:lang w:bidi="cy" w:val="cy"/>
        </w:rPr>
        <w:t xml:space="preserve">* Mae’r data’n dangos bod data Prifysgol Caerdydd o ran dewisiadau pwnc ar gyfer gwrywod a benywod yn debyg iawn i ddata'r Deyrnas Unedig ar ddewisiadau pwnc (adroddiad ystadegol ECU 2015), gyda’r rhaniad rhwng y ddau ryw tua 80:20 myfyrwyr gwrywaidd/benywaidd (Y Gwyddorau Cyfrifiadurol, Ffiseg a Pheirianneg), a thua 80:20 myfyrwyr benywaidd/gwrywaidd (Gofal iechyd, Seicoleg a’r Gwyddorau Cymdeithasol), a hynny yn y data mewnol a’r data meincnodi.</w:t>
      </w:r>
    </w:p>
    <w:p xmlns:w="http://schemas.openxmlformats.org/wordprocessingml/2006/main" w14:paraId="4AD01ED6" w14:textId="77777777" w:rsidR="00C93E78" w:rsidRPr="002F560D" w:rsidRDefault="00C93E78" w:rsidP="00C93E78">
      <w:pPr>
        <w:rPr>
          <w:rFonts w:asciiTheme="minorHAnsi" w:hAnsiTheme="minorHAnsi"/>
          <w:b/>
          <w:sz w:val="22"/>
          <w:szCs w:val="22"/>
        </w:rPr>
      </w:pPr>
    </w:p>
    <w:p xmlns:w="http://schemas.openxmlformats.org/wordprocessingml/2006/main" w14:paraId="2628C7D2" w14:textId="77777777" w:rsidR="00E25D4D" w:rsidRPr="002F560D" w:rsidRDefault="00E25D4D" w:rsidP="00E25D4D">
      <w:pPr>
        <w:rPr>
          <w:rFonts w:asciiTheme="minorHAnsi" w:hAnsiTheme="minorHAnsi"/>
          <w:sz w:val="22"/>
          <w:szCs w:val="22"/>
        </w:rPr>
      </w:pPr>
    </w:p>
    <w:sectPr xmlns:w="http://schemas.openxmlformats.org/wordprocessingml/2006/main" w:rsidR="00E25D4D" w:rsidRPr="002F560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90C98" w14:textId="77777777" w:rsidR="008D1B9C" w:rsidRDefault="008D1B9C" w:rsidP="00E25D4D">
      <w:r>
        <w:separator/>
      </w:r>
    </w:p>
  </w:endnote>
  <w:endnote w:type="continuationSeparator" w:id="0">
    <w:p w14:paraId="31D54D31" w14:textId="77777777" w:rsidR="008D1B9C" w:rsidRDefault="008D1B9C" w:rsidP="00E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006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B2B98" w14:textId="1AEC3216" w:rsidR="00E44D08" w:rsidRDefault="00E44D08">
        <w:pPr>
          <w:pStyle w:val="Footer"/>
          <w:jc w:val="center"/>
        </w:pPr>
        <w:r>
          <w:rPr>
            <w:lang w:bidi="cy" w:val="cy"/>
          </w:rPr>
          <w:fldChar w:fldCharType="begin"/>
        </w:r>
        <w:r>
          <w:rPr>
            <w:lang w:bidi="cy" w:val="cy"/>
          </w:rPr>
          <w:instrText xml:space="preserve"> PAGE   \* MERGEFORMAT </w:instrText>
        </w:r>
        <w:r>
          <w:rPr>
            <w:lang w:bidi="cy" w:val="cy"/>
          </w:rPr>
          <w:fldChar w:fldCharType="separate"/>
        </w:r>
        <w:r w:rsidR="009C48D0">
          <w:rPr>
            <w:noProof/>
            <w:lang w:bidi="cy" w:val="cy"/>
          </w:rPr>
          <w:t>1</w:t>
        </w:r>
        <w:r>
          <w:rPr>
            <w:noProof/>
            <w:lang w:bidi="cy" w:val="cy"/>
          </w:rPr>
          <w:fldChar w:fldCharType="end"/>
        </w:r>
      </w:p>
    </w:sdtContent>
  </w:sdt>
  <w:p w14:paraId="396861AF" w14:textId="77777777" w:rsidR="00E44D08" w:rsidRDefault="00E44D08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 w14:paraId="2E7AC1DB" w14:textId="77777777" w:rsidR="008D1B9C" w:rsidRDefault="008D1B9C" w:rsidP="00E25D4D">
      <w:r>
        <w:separator/>
      </w:r>
    </w:p>
  </w:footnote>
  <w:footnote w:type="continuationSeparator" w:id="0">
    <w:p w14:paraId="5BE8F148" w14:textId="77777777" w:rsidR="008D1B9C" w:rsidRDefault="008D1B9C" w:rsidP="00E25D4D">
      <w:r>
        <w:continuationSeparator/>
      </w:r>
    </w:p>
  </w:footnote>
  <w:footnote w:id="1">
    <w:p w14:paraId="5F09058E" w14:textId="77777777" w:rsidR="008D1B9C" w:rsidRDefault="008D1B9C" w:rsidP="00E25D4D">
      <w:pPr>
        <w:pStyle w:val="FootnoteText"/>
      </w:pPr>
      <w:r>
        <w:rPr>
          <w:rStyle w:val="FootnoteReference"/>
          <w:lang w:bidi="cy" w:val="cy"/>
        </w:rPr>
        <w:footnoteRef/>
      </w:r>
      <w:r w:rsidRPr="000A05D3">
        <w:rPr>
          <w:lang w:bidi="cy" w:val="cy"/>
        </w:rPr>
        <w:t xml:space="preserve"> Cynlluniau ffioedd a mynediad yw’r modd y mae darparwr addysg uwch yn cael mynediad i’r system reoleiddio yng Nghymru. O dan Ddeddf Addysg Uwch (Cymru) 2015, bydd darparwr y mae ganddo gynllun ffioedd a mynediad a gymeradwywyd gan CCAUC yn dod yn 'sefydliad a reoleiddir', a bydd yn gymwys ar gyfer cymorth ariannol Llywodraeth Cymru ar gyfer ei gyrsiau israddedig. Mae cynlluniau ffioedd a mynediad yn pennu ymrwymiad y sefydliad a reoleiddir i fuddsoddi cyfran o'i incwm ffioedd mewn amrywiaeth o weithgareddau, er mwyn sicrhau cyfle cyfartal i grwpiau nas cynrychiolir yn ddigonol mewn Addysg Uwch, ac i hyrwyddo addysg uwch.</w:t>
      </w:r>
    </w:p>
  </w:footnote>
  <w:footnote w:id="2">
    <w:p w14:paraId="78270AB3" w14:textId="77777777" w:rsidR="008D1B9C" w:rsidRDefault="008D1B9C" w:rsidP="00E25D4D">
      <w:pPr>
        <w:pStyle w:val="FootnoteText"/>
      </w:pPr>
      <w:r>
        <w:rPr>
          <w:rStyle w:val="FootnoteReference"/>
          <w:lang w:bidi="cy" w:val="cy"/>
        </w:rPr>
        <w:footnoteRef/>
      </w:r>
      <w:r w:rsidRPr="005E069D">
        <w:rPr>
          <w:lang w:bidi="cy" w:val="cy"/>
        </w:rPr>
        <w:t xml:space="preserve"> Rees G, Taylor C, Davies R, Drinkwater S, Evans C, Wright C. (2015) 'Mynediad i Addysg Uwch yng Nghymru’: Adroddiad i Gyngor Cyllido Addysg Uwch Cymru (CCAUC)' </w:t>
      </w:r>
      <w:hyperlink r:id="rId1" w:history="1">
        <w:r w:rsidRPr="00B6203B">
          <w:rPr>
            <w:rStyle w:val="Hyperlink"/>
            <w:lang w:bidi="cy" w:val="cy"/>
          </w:rPr>
          <w:t xml:space="preserve">http://www.wiserd.ac.uk/research/publications/wiserd-publications/reports/</w:t>
        </w:r>
      </w:hyperlink>
      <w:r w:rsidRPr="005E069D">
        <w:rPr>
          <w:lang w:bidi="cy" w:val="cy"/>
        </w:rPr>
        <w:t xml:space="preserve"> </w:t>
      </w:r>
    </w:p>
  </w:footnote>
  <w:footnote w:id="3">
    <w:p w14:paraId="0CD2675F" w14:textId="77777777" w:rsidR="008D1B9C" w:rsidRDefault="008D1B9C" w:rsidP="00E25D4D">
      <w:pPr>
        <w:pStyle w:val="FootnoteText"/>
      </w:pPr>
      <w:r>
        <w:rPr>
          <w:rStyle w:val="FootnoteReference"/>
          <w:lang w:bidi="cy" w:val="cy"/>
        </w:rPr>
        <w:footnoteRef/>
      </w:r>
      <w:r w:rsidRPr="00A26813">
        <w:rPr>
          <w:lang w:bidi="cy" w:val="cy"/>
        </w:rPr>
        <w:t xml:space="preserve"> Taylor, C., Rees, G., Sloan, L., a Davies, R. (2013) ‘Creating an inclusive HE system? Progression and outcomes of students from low participation neighbourhoods at a Welsh University’ </w:t>
      </w:r>
      <w:r w:rsidRPr="00A26813">
        <w:rPr>
          <w:i/>
          <w:lang w:bidi="cy" w:val="cy"/>
        </w:rPr>
        <w:t xml:space="preserve">Contemporary Wales</w:t>
      </w:r>
      <w:r w:rsidRPr="00A26813">
        <w:rPr>
          <w:lang w:bidi="cy" w:val="cy"/>
        </w:rPr>
        <w:t xml:space="preserve">, 26, 138-161.</w:t>
      </w:r>
    </w:p>
  </w:footnote>
  <w:footnote w:id="4">
    <w:p w14:paraId="7ED4622D" w14:textId="77777777" w:rsidR="008D1B9C" w:rsidRPr="00A26813" w:rsidRDefault="008D1B9C" w:rsidP="008D1B9C">
      <w:pPr>
        <w:pStyle w:val="FootnoteText"/>
      </w:pPr>
      <w:r>
        <w:rPr>
          <w:rStyle w:val="FootnoteReference"/>
          <w:lang w:bidi="cy" w:val="cy"/>
        </w:rPr>
        <w:t xml:space="preserve">1 </w:t>
      </w:r>
      <w:r w:rsidRPr="00954EC5">
        <w:rPr>
          <w:lang w:bidi="cy" w:val="cy"/>
        </w:rPr>
        <w:t xml:space="preserve">Bydd targedau ein cynlluniau ffioedd a mynediad yn cael eu cysoni â'n dyheadau strategol ac, yn y modd hwn, yn rhoi sicrwydd ein bod wedi ymrwymo i'r cynnydd yr ydym yn disgwyl ei wneud.</w:t>
      </w:r>
    </w:p>
  </w:footnote>
  <w:footnote w:id="5">
    <w:p w14:paraId="34C7612B" w14:textId="77777777" w:rsidR="00B633DE" w:rsidRDefault="00B633DE" w:rsidP="00E25D4D">
      <w:pPr>
        <w:pStyle w:val="FootnoteText"/>
      </w:pPr>
      <w:r>
        <w:rPr>
          <w:rStyle w:val="FootnoteReference"/>
          <w:lang w:bidi="cy" w:val="cy"/>
        </w:rPr>
        <w:t xml:space="preserve"/>
      </w:r>
      <w:r w:rsidRPr="008D1B9C">
        <w:rPr>
          <w:lang w:bidi="cy" w:val="cy"/>
        </w:rPr>
        <w:t xml:space="preserve"> 2 </w:t>
      </w:r>
      <w:r>
        <w:rPr>
          <w:rStyle w:val="FootnoteReference"/>
          <w:lang w:bidi="cy" w:val="cy"/>
        </w:rPr>
        <w:t xml:space="preserve">Taylor, C., Rees, G., Sloan, L., a Davies, R. (2013) ‘Creating an inclusive HE system? Progression and outcomes of students from low participation neighbourhoods at a Welsh University’ Contemporary Wales, 26, 138-161.</w:t>
      </w:r>
    </w:p>
  </w:footnote>
  <w:footnote w:id="6">
    <w:p w14:paraId="5FE77C2C" w14:textId="77777777" w:rsidR="008D1B9C" w:rsidRDefault="002E6CF9" w:rsidP="00E25D4D">
      <w:pPr>
        <w:pStyle w:val="FootnoteText"/>
      </w:pPr>
      <w:r w:rsidRPr="002E6CF9">
        <w:rPr>
          <w:vertAlign w:val="superscript"/>
          <w:lang w:bidi="cy" w:val="cy"/>
        </w:rPr>
        <w:t xml:space="preserve">3 </w:t>
      </w:r>
      <w:r w:rsidRPr="002E6CF9">
        <w:rPr>
          <w:lang w:bidi="cy" w:val="cy"/>
        </w:rPr>
        <w:t xml:space="preserve">Pennir meincnodau’r sector gan HESA, ac maent yn ystyried cymwysterau mynediad myfyrwyr darparwr Addysg Uwch, y pynciau yr oeddent yn eu hastudio, a’u hoedran. Mae rhagor o wybodaeth ar gael ar wefan HESA: </w:t>
      </w:r>
      <w:hyperlink r:id="rId2" w:history="1">
        <w:r w:rsidR="008D1B9C" w:rsidRPr="001B5425">
          <w:rPr>
            <w:rStyle w:val="Hyperlink"/>
            <w:lang w:bidi="cy" w:val="cy"/>
          </w:rPr>
          <w:t xml:space="preserve">https://www.hesa.ac.uk/pis/benchmarks</w:t>
        </w:r>
      </w:hyperlink>
      <w:r w:rsidRPr="002E6CF9">
        <w:rPr>
          <w:lang w:bidi="cy" w:val="cy"/>
        </w:rPr>
        <w:t xml:space="preserve"> </w:t>
      </w:r>
    </w:p>
  </w:footnote>
  <w:footnote w:id="7">
    <w:p w14:paraId="4E937DBF" w14:textId="77777777" w:rsidR="00C93E78" w:rsidRDefault="00C93E78" w:rsidP="00C93E78">
      <w:pPr>
        <w:pStyle w:val="FootnoteText"/>
      </w:pPr>
      <w:r>
        <w:rPr>
          <w:rStyle w:val="FootnoteReference"/>
          <w:lang w:bidi="cy" w:val="cy"/>
        </w:rPr>
        <w:t xml:space="preserve">4</w:t>
      </w:r>
      <w:r>
        <w:rPr>
          <w:lang w:bidi="cy" w:val="cy"/>
        </w:rPr>
        <w:t xml:space="preserve">Mae grwpiau agored i niwed yn cynnwys ymadawyr gofal, myfyrwyr ag anhwylderau’r sbectrwm awtistig, ceiswyr lloches, ffoaduriaid, gofalwyr, cyn-filwyr o’r lluoedd, myfyrwyr sydd wedi ymddieithrio, y cyntaf yn y teulu i fynd i Addysg Uwch.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0C181A28"/>
    <w:multiLevelType w:val="hybridMultilevel"/>
    <w:tmpl w:val="3878C86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CF64DF"/>
    <w:multiLevelType w:val="hybridMultilevel"/>
    <w:tmpl w:val="31A0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00E"/>
    <w:multiLevelType w:val="hybridMultilevel"/>
    <w:tmpl w:val="6274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EE9"/>
    <w:multiLevelType w:val="hybridMultilevel"/>
    <w:tmpl w:val="99420868"/>
    <w:lvl w:ilvl="0" w:tplc="0809000F">
      <w:start w:val="1"/>
      <w:numFmt w:val="decimal"/>
      <w:pStyle w:val="List0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B7AEC"/>
    <w:multiLevelType w:val="hybridMultilevel"/>
    <w:tmpl w:val="1F1E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1390"/>
    <w:multiLevelType w:val="hybridMultilevel"/>
    <w:tmpl w:val="5B66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A1B"/>
    <w:multiLevelType w:val="hybridMultilevel"/>
    <w:tmpl w:val="B456C8FE"/>
    <w:lvl w:ilvl="0" w:tplc="A04E4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F29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0056"/>
    <w:multiLevelType w:val="hybridMultilevel"/>
    <w:tmpl w:val="FFB2F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1B60"/>
    <w:multiLevelType w:val="hybridMultilevel"/>
    <w:tmpl w:val="0A4E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C5773"/>
    <w:multiLevelType w:val="hybridMultilevel"/>
    <w:tmpl w:val="A9D628B0"/>
    <w:lvl w:ilvl="0" w:tplc="02D61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E41C4"/>
    <w:multiLevelType w:val="hybridMultilevel"/>
    <w:tmpl w:val="6160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40E8"/>
    <w:multiLevelType w:val="hybridMultilevel"/>
    <w:tmpl w:val="7818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731E"/>
    <w:multiLevelType w:val="hybridMultilevel"/>
    <w:tmpl w:val="FD16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2CCF"/>
    <w:multiLevelType w:val="hybridMultilevel"/>
    <w:tmpl w:val="1534BACC"/>
    <w:lvl w:ilvl="0" w:tplc="B7BADB6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8199A"/>
    <w:multiLevelType w:val="hybridMultilevel"/>
    <w:tmpl w:val="78E8B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FB3941"/>
    <w:multiLevelType w:val="hybridMultilevel"/>
    <w:tmpl w:val="48CC356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5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D"/>
    <w:rsid w:val="00146794"/>
    <w:rsid w:val="002617CF"/>
    <w:rsid w:val="002B1E7C"/>
    <w:rsid w:val="002E6CF9"/>
    <w:rsid w:val="002F560D"/>
    <w:rsid w:val="00335DE8"/>
    <w:rsid w:val="003E5FBE"/>
    <w:rsid w:val="00433BA5"/>
    <w:rsid w:val="00463C99"/>
    <w:rsid w:val="005F4720"/>
    <w:rsid w:val="00617517"/>
    <w:rsid w:val="006670A3"/>
    <w:rsid w:val="006922D7"/>
    <w:rsid w:val="00896849"/>
    <w:rsid w:val="008D1B9C"/>
    <w:rsid w:val="00962BFD"/>
    <w:rsid w:val="009C48D0"/>
    <w:rsid w:val="009E0E7F"/>
    <w:rsid w:val="00A145CB"/>
    <w:rsid w:val="00AC6306"/>
    <w:rsid w:val="00B102BB"/>
    <w:rsid w:val="00B633DE"/>
    <w:rsid w:val="00BA64B7"/>
    <w:rsid w:val="00C93E78"/>
    <w:rsid w:val="00CF223F"/>
    <w:rsid w:val="00D81E8C"/>
    <w:rsid w:val="00E15400"/>
    <w:rsid w:val="00E25D4D"/>
    <w:rsid w:val="00E27345"/>
    <w:rsid w:val="00E44D08"/>
    <w:rsid w:val="00F36EE7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F83885"/>
  <w15:chartTrackingRefBased/>
  <w15:docId w15:val="{FBABE064-C725-49D5-97F6-BD2A9B2F43C7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Normal"/>
    <w:semiHidden/>
    <w:rsid w:val="00E25D4D"/>
    <w:pPr>
      <w:numPr>
        <w:numId w:val="1"/>
      </w:numPr>
    </w:pPr>
    <w:rPr>
      <w:sz w:val="20"/>
      <w:szCs w:val="20"/>
    </w:rPr>
  </w:style>
  <w:style w:type="table" w:styleId="TableGrid">
    <w:name w:val="Table Grid"/>
    <w:basedOn w:val="TableNormal"/>
    <w:uiPriority w:val="39"/>
    <w:rsid w:val="00E25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5D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D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ad">
    <w:name w:val="lead"/>
    <w:basedOn w:val="Normal"/>
    <w:rsid w:val="00E25D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5D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1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1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8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2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cardiff.ac.uk/about/our-profile/our-values/university-for-all/raising-aspirations/first-campus-activities" TargetMode="External" /><Relationship Id="rId13" Type="http://schemas.openxmlformats.org/officeDocument/2006/relationships/hyperlink" Target="http://www.cardiff.ac.uk/study/campus-life/facilities-and-services/student-support/mentor-schem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cardiff.ac.uk/about/our-profile/our-values/university-for-all/raising-aspirations/step-up-programme" TargetMode="External" /><Relationship Id="rId12" Type="http://schemas.openxmlformats.org/officeDocument/2006/relationships/hyperlink" Target="http://www.highereducationroadshow.co.uk/event/uni-inspiration-3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highereducationroadshow.co.uk/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://www.firstcampus.org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cardiff.ac.uk/about/our-profile/our-values/university-for-all/raising-aspirations/first-campus-activities" TargetMode="External" /><Relationship Id="rId14" Type="http://schemas.openxmlformats.org/officeDocument/2006/relationships/footer" Target="footer1.xml" /></Relationships>

</file>

<file path=word/_rels/footnotes.xml.rels><?xml version="1.0" encoding="UTF-8"?>
<Relationships xmlns="http://schemas.openxmlformats.org/package/2006/relationships"><Relationship Id="rId2" Type="http://schemas.openxmlformats.org/officeDocument/2006/relationships/hyperlink" Target="https://www.hesa.ac.uk/pis/benchmarks" TargetMode="External" /><Relationship Id="rId1" Type="http://schemas.openxmlformats.org/officeDocument/2006/relationships/hyperlink" Target="http://www.wiserd.ac.uk/research/publications/wiserd-publications/reports/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4768</Words>
  <Characters>27182</Characters>
  <Application>Microsoft Office Word</Application>
  <DocSecurity>4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Hannah Bayfield</cp:lastModifiedBy>
  <cp:revision>2</cp:revision>
  <dcterms:created xsi:type="dcterms:W3CDTF">2016-10-19T10:38:00Z</dcterms:created>
  <dcterms:modified xsi:type="dcterms:W3CDTF">2016-10-19T10:38:00Z</dcterms:modified>
</cp:coreProperties>
</file>