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20" w:rsidRPr="00C222E7" w:rsidRDefault="009D7B20" w:rsidP="00200576">
      <w:pPr>
        <w:spacing w:after="200"/>
        <w:jc w:val="center"/>
        <w:rPr>
          <w:rFonts w:ascii="Cambria" w:hAnsi="Cambria" w:cs="Arial"/>
          <w:b/>
          <w:color w:val="31849B" w:themeColor="accent5" w:themeShade="BF"/>
          <w:sz w:val="44"/>
          <w:szCs w:val="44"/>
        </w:rPr>
      </w:pPr>
      <w:bookmarkStart w:id="0" w:name="_GoBack"/>
      <w:r w:rsidRPr="00C222E7">
        <w:rPr>
          <w:rFonts w:ascii="Cambria" w:hAnsi="Cambria" w:cs="Arial"/>
          <w:b/>
          <w:noProof/>
          <w:color w:val="31849B" w:themeColor="accent5" w:themeShade="BF"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27919D" wp14:editId="3F0A1212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8705" name="Picture 2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5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C222E7">
        <w:rPr>
          <w:rFonts w:ascii="Cambria" w:hAnsi="Cambria" w:cs="Arial"/>
          <w:b/>
          <w:color w:val="31849B" w:themeColor="accent5" w:themeShade="BF"/>
          <w:sz w:val="44"/>
          <w:szCs w:val="44"/>
        </w:rPr>
        <w:t>Cardiff Catalysis Institute Conference</w:t>
      </w:r>
    </w:p>
    <w:bookmarkEnd w:id="0"/>
    <w:p w:rsidR="009D7B20" w:rsidRPr="00C222E7" w:rsidRDefault="009D7B20" w:rsidP="00200576">
      <w:pPr>
        <w:jc w:val="center"/>
        <w:rPr>
          <w:rFonts w:ascii="Cambria" w:hAnsi="Cambria" w:cs="Arial"/>
          <w:b/>
          <w:color w:val="84BAC9"/>
          <w:sz w:val="36"/>
          <w:szCs w:val="36"/>
        </w:rPr>
      </w:pPr>
      <w:r w:rsidRPr="00C222E7">
        <w:rPr>
          <w:rFonts w:ascii="Cambria" w:hAnsi="Cambria" w:cs="Arial"/>
          <w:b/>
          <w:color w:val="84BAC9"/>
          <w:sz w:val="36"/>
          <w:szCs w:val="36"/>
        </w:rPr>
        <w:t>6-7</w:t>
      </w:r>
      <w:r w:rsidR="00EF421E" w:rsidRPr="00C222E7">
        <w:rPr>
          <w:rFonts w:ascii="Cambria" w:hAnsi="Cambria" w:cs="Arial"/>
          <w:b/>
          <w:color w:val="84BAC9"/>
          <w:sz w:val="36"/>
          <w:szCs w:val="36"/>
          <w:vertAlign w:val="superscript"/>
        </w:rPr>
        <w:t>th</w:t>
      </w:r>
      <w:r w:rsidR="00EF421E" w:rsidRPr="00C222E7">
        <w:rPr>
          <w:rFonts w:ascii="Cambria" w:hAnsi="Cambria" w:cs="Arial"/>
          <w:b/>
          <w:color w:val="84BAC9"/>
          <w:sz w:val="36"/>
          <w:szCs w:val="36"/>
        </w:rPr>
        <w:t xml:space="preserve"> </w:t>
      </w:r>
      <w:r w:rsidRPr="00C222E7">
        <w:rPr>
          <w:rFonts w:ascii="Cambria" w:hAnsi="Cambria" w:cs="Arial"/>
          <w:b/>
          <w:color w:val="84BAC9"/>
          <w:sz w:val="36"/>
          <w:szCs w:val="36"/>
        </w:rPr>
        <w:t>January 201</w:t>
      </w:r>
      <w:r w:rsidR="00200576" w:rsidRPr="00C222E7">
        <w:rPr>
          <w:rFonts w:ascii="Cambria" w:hAnsi="Cambria" w:cs="Arial"/>
          <w:b/>
          <w:color w:val="84BAC9"/>
          <w:sz w:val="36"/>
          <w:szCs w:val="36"/>
        </w:rPr>
        <w:t>5</w:t>
      </w:r>
      <w:r w:rsidR="00150A74" w:rsidRPr="00C222E7">
        <w:rPr>
          <w:rFonts w:ascii="Cambria" w:hAnsi="Cambria" w:cs="Arial"/>
          <w:b/>
          <w:color w:val="84BAC9"/>
          <w:sz w:val="36"/>
          <w:szCs w:val="36"/>
        </w:rPr>
        <w:t xml:space="preserve"> – Julian Hodge Building</w:t>
      </w:r>
    </w:p>
    <w:p w:rsidR="009D7B20" w:rsidRPr="00C222E7" w:rsidRDefault="009D7B20" w:rsidP="00200576">
      <w:pPr>
        <w:jc w:val="center"/>
        <w:rPr>
          <w:rFonts w:ascii="Cambria" w:hAnsi="Cambria" w:cs="Arial"/>
        </w:rPr>
      </w:pPr>
    </w:p>
    <w:p w:rsidR="009D7B20" w:rsidRPr="00C222E7" w:rsidRDefault="009D7B20" w:rsidP="00200576">
      <w:pPr>
        <w:jc w:val="center"/>
        <w:rPr>
          <w:rFonts w:ascii="Cambria" w:hAnsi="Cambria" w:cs="Arial"/>
        </w:rPr>
      </w:pPr>
    </w:p>
    <w:p w:rsidR="00EF421E" w:rsidRPr="00C222E7" w:rsidRDefault="00EF421E" w:rsidP="00200576">
      <w:pPr>
        <w:jc w:val="center"/>
        <w:rPr>
          <w:rFonts w:ascii="Cambria" w:hAnsi="Cambria" w:cs="Arial"/>
        </w:rPr>
      </w:pPr>
    </w:p>
    <w:tbl>
      <w:tblPr>
        <w:tblStyle w:val="TableGrid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1"/>
      </w:tblGrid>
      <w:tr w:rsidR="00364FCE" w:rsidRPr="00C222E7" w:rsidTr="00867A07">
        <w:tc>
          <w:tcPr>
            <w:tcW w:w="817" w:type="dxa"/>
          </w:tcPr>
          <w:p w:rsidR="00364FCE" w:rsidRPr="00C222E7" w:rsidRDefault="00364FCE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364FCE" w:rsidRPr="00C222E7" w:rsidRDefault="00A37255" w:rsidP="00200576">
            <w:pPr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</w:pPr>
            <w:r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  <w:t>Tuesday</w:t>
            </w:r>
            <w:r w:rsidR="00364FCE"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  <w:t xml:space="preserve"> 6</w:t>
            </w:r>
            <w:r w:rsidR="00364FCE"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  <w:t xml:space="preserve"> January 2015</w:t>
            </w:r>
          </w:p>
          <w:p w:rsidR="00150A74" w:rsidRPr="00C222E7" w:rsidRDefault="00150A74" w:rsidP="00200576">
            <w:pPr>
              <w:jc w:val="center"/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</w:pPr>
          </w:p>
        </w:tc>
      </w:tr>
      <w:tr w:rsidR="00364FCE" w:rsidRPr="00C222E7" w:rsidTr="00867A07">
        <w:tc>
          <w:tcPr>
            <w:tcW w:w="817" w:type="dxa"/>
          </w:tcPr>
          <w:p w:rsidR="00364FCE" w:rsidRPr="00C222E7" w:rsidRDefault="00150A74" w:rsidP="00200576">
            <w:pPr>
              <w:jc w:val="center"/>
              <w:rPr>
                <w:rFonts w:ascii="Cambria" w:hAnsi="Cambria" w:cs="Arial"/>
              </w:rPr>
            </w:pPr>
            <w:r w:rsidRPr="00C222E7">
              <w:rPr>
                <w:rFonts w:ascii="Cambria" w:hAnsi="Cambria" w:cs="Arial"/>
              </w:rPr>
              <w:t>12:00</w:t>
            </w:r>
          </w:p>
        </w:tc>
        <w:tc>
          <w:tcPr>
            <w:tcW w:w="9031" w:type="dxa"/>
          </w:tcPr>
          <w:p w:rsidR="00364FCE" w:rsidRPr="00C222E7" w:rsidRDefault="00150A74" w:rsidP="00200576">
            <w:pPr>
              <w:rPr>
                <w:rFonts w:ascii="Cambria" w:hAnsi="Cambria" w:cs="Arial"/>
              </w:rPr>
            </w:pPr>
            <w:r w:rsidRPr="00C222E7">
              <w:rPr>
                <w:rFonts w:ascii="Cambria" w:hAnsi="Cambria" w:cs="Arial"/>
              </w:rPr>
              <w:t>Buffet Lunch (Julian Hodge Foyer)</w:t>
            </w:r>
          </w:p>
        </w:tc>
      </w:tr>
      <w:tr w:rsidR="00364FCE" w:rsidRPr="00C222E7" w:rsidTr="00867A07">
        <w:tc>
          <w:tcPr>
            <w:tcW w:w="817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  <w:p w:rsidR="00364FCE" w:rsidRDefault="004D42A0" w:rsidP="002005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12:45</w:t>
            </w:r>
          </w:p>
          <w:p w:rsidR="00271A97" w:rsidRDefault="00271A97" w:rsidP="00200576">
            <w:pPr>
              <w:jc w:val="center"/>
              <w:rPr>
                <w:rFonts w:ascii="Cambria" w:hAnsi="Cambria" w:cs="Arial"/>
              </w:rPr>
            </w:pPr>
          </w:p>
          <w:p w:rsidR="00271A97" w:rsidRDefault="00271A97" w:rsidP="00200576">
            <w:pPr>
              <w:jc w:val="center"/>
              <w:rPr>
                <w:rFonts w:ascii="Cambria" w:hAnsi="Cambria" w:cs="Arial"/>
              </w:rPr>
            </w:pPr>
          </w:p>
          <w:p w:rsidR="00271A97" w:rsidRDefault="00271A97" w:rsidP="00200576">
            <w:pPr>
              <w:jc w:val="center"/>
              <w:rPr>
                <w:rFonts w:ascii="Cambria" w:hAnsi="Cambria" w:cs="Arial"/>
              </w:rPr>
            </w:pPr>
          </w:p>
          <w:p w:rsidR="00FD449B" w:rsidRDefault="00FD449B" w:rsidP="00200576">
            <w:pPr>
              <w:jc w:val="center"/>
              <w:rPr>
                <w:rFonts w:ascii="Cambria" w:hAnsi="Cambria" w:cs="Arial"/>
              </w:rPr>
            </w:pPr>
          </w:p>
          <w:p w:rsidR="00271A97" w:rsidRPr="00C222E7" w:rsidRDefault="00271A97" w:rsidP="002005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12:50</w:t>
            </w:r>
          </w:p>
        </w:tc>
        <w:tc>
          <w:tcPr>
            <w:tcW w:w="9031" w:type="dxa"/>
          </w:tcPr>
          <w:p w:rsidR="00150A74" w:rsidRPr="00C222E7" w:rsidRDefault="00150A74" w:rsidP="00200576">
            <w:pPr>
              <w:rPr>
                <w:rFonts w:ascii="Cambria" w:hAnsi="Cambria" w:cs="Arial"/>
                <w:b/>
              </w:rPr>
            </w:pPr>
          </w:p>
          <w:p w:rsidR="00271A97" w:rsidRDefault="00271A97" w:rsidP="00200576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Opening remarks </w:t>
            </w:r>
          </w:p>
          <w:p w:rsidR="00271A97" w:rsidRPr="00271A97" w:rsidRDefault="00271A97" w:rsidP="0020057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Graham Hutchings</w:t>
            </w:r>
          </w:p>
          <w:p w:rsidR="00271A97" w:rsidRDefault="00271A97" w:rsidP="00200576">
            <w:pPr>
              <w:rPr>
                <w:rFonts w:ascii="Cambria" w:hAnsi="Cambria" w:cs="Arial"/>
                <w:b/>
              </w:rPr>
            </w:pPr>
          </w:p>
          <w:p w:rsidR="00271A97" w:rsidRDefault="00271A97" w:rsidP="00200576">
            <w:pPr>
              <w:rPr>
                <w:rFonts w:ascii="Cambria" w:hAnsi="Cambria" w:cs="Arial"/>
                <w:u w:val="single"/>
              </w:rPr>
            </w:pPr>
            <w:r w:rsidRPr="00FD449B">
              <w:rPr>
                <w:rFonts w:ascii="Cambria" w:hAnsi="Cambria" w:cs="Arial"/>
                <w:u w:val="single"/>
              </w:rPr>
              <w:t>Session 1</w:t>
            </w:r>
            <w:r w:rsidR="00867A07" w:rsidRPr="00FD449B">
              <w:rPr>
                <w:rFonts w:ascii="Cambria" w:hAnsi="Cambria" w:cs="Arial"/>
                <w:u w:val="single"/>
              </w:rPr>
              <w:t xml:space="preserve"> Chair Kenneth Harris</w:t>
            </w:r>
          </w:p>
          <w:p w:rsidR="00FD449B" w:rsidRPr="00FD449B" w:rsidRDefault="00FD449B" w:rsidP="00200576">
            <w:pPr>
              <w:rPr>
                <w:rFonts w:ascii="Cambria" w:hAnsi="Cambria" w:cs="Arial"/>
                <w:b/>
                <w:u w:val="single"/>
              </w:rPr>
            </w:pPr>
          </w:p>
          <w:p w:rsidR="00364FCE" w:rsidRPr="004E411C" w:rsidRDefault="004E411C" w:rsidP="00200576">
            <w:pPr>
              <w:rPr>
                <w:rFonts w:ascii="Cambria" w:hAnsi="Cambria" w:cs="Arial"/>
                <w:b/>
              </w:rPr>
            </w:pPr>
            <w:r w:rsidRPr="004E411C">
              <w:rPr>
                <w:b/>
              </w:rPr>
              <w:t>Cu</w:t>
            </w:r>
            <w:r w:rsidRPr="009969AA">
              <w:rPr>
                <w:b/>
                <w:vertAlign w:val="subscript"/>
              </w:rPr>
              <w:t>3</w:t>
            </w:r>
            <w:r w:rsidRPr="004E411C">
              <w:rPr>
                <w:b/>
              </w:rPr>
              <w:t>In</w:t>
            </w:r>
            <w:r w:rsidRPr="009969AA">
              <w:rPr>
                <w:b/>
                <w:vertAlign w:val="subscript"/>
              </w:rPr>
              <w:t>2</w:t>
            </w:r>
            <w:r w:rsidRPr="004E411C">
              <w:rPr>
                <w:b/>
              </w:rPr>
              <w:t xml:space="preserve"> - when atomistic descriptions break down</w:t>
            </w:r>
          </w:p>
        </w:tc>
      </w:tr>
      <w:tr w:rsidR="00364FCE" w:rsidRPr="00C222E7" w:rsidTr="00867A07">
        <w:tc>
          <w:tcPr>
            <w:tcW w:w="817" w:type="dxa"/>
          </w:tcPr>
          <w:p w:rsidR="00364FCE" w:rsidRPr="00C222E7" w:rsidRDefault="00364FCE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364FCE" w:rsidRPr="00B8140F" w:rsidRDefault="0027419B" w:rsidP="00200576">
            <w:pPr>
              <w:rPr>
                <w:rFonts w:ascii="Cambria" w:hAnsi="Cambria" w:cs="Arial"/>
                <w:i/>
                <w:lang w:val="de-DE"/>
              </w:rPr>
            </w:pPr>
            <w:r w:rsidRPr="00B8140F">
              <w:rPr>
                <w:rFonts w:ascii="Cambria" w:hAnsi="Cambria" w:cs="Arial"/>
                <w:i/>
                <w:lang w:val="de-DE"/>
              </w:rPr>
              <w:t>Sven Lidin</w:t>
            </w:r>
            <w:r w:rsidR="00E13129" w:rsidRPr="00B8140F">
              <w:rPr>
                <w:rFonts w:ascii="Cambria" w:hAnsi="Cambria" w:cs="Arial"/>
                <w:i/>
                <w:lang w:val="de-DE"/>
              </w:rPr>
              <w:t>, Lund University</w:t>
            </w:r>
          </w:p>
        </w:tc>
      </w:tr>
      <w:tr w:rsidR="00364FCE" w:rsidRPr="00C222E7" w:rsidTr="00867A07">
        <w:tc>
          <w:tcPr>
            <w:tcW w:w="817" w:type="dxa"/>
          </w:tcPr>
          <w:p w:rsidR="00364FCE" w:rsidRPr="00C222E7" w:rsidRDefault="00364FCE" w:rsidP="00200576">
            <w:pPr>
              <w:jc w:val="center"/>
              <w:rPr>
                <w:rFonts w:ascii="Cambria" w:hAnsi="Cambria" w:cs="Arial"/>
                <w:lang w:val="de-DE"/>
              </w:rPr>
            </w:pPr>
          </w:p>
        </w:tc>
        <w:tc>
          <w:tcPr>
            <w:tcW w:w="9031" w:type="dxa"/>
          </w:tcPr>
          <w:p w:rsidR="00364FCE" w:rsidRPr="00C222E7" w:rsidRDefault="00364FCE" w:rsidP="00200576">
            <w:pPr>
              <w:rPr>
                <w:rFonts w:ascii="Cambria" w:hAnsi="Cambria" w:cs="Arial"/>
                <w:lang w:val="de-DE"/>
              </w:rPr>
            </w:pPr>
          </w:p>
        </w:tc>
      </w:tr>
      <w:tr w:rsidR="00787C66" w:rsidRPr="00C222E7" w:rsidTr="00867A07">
        <w:tc>
          <w:tcPr>
            <w:tcW w:w="817" w:type="dxa"/>
          </w:tcPr>
          <w:p w:rsidR="00787C66" w:rsidRPr="00C222E7" w:rsidRDefault="004D42A0" w:rsidP="006B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13:4</w:t>
            </w:r>
            <w:r w:rsidR="00867A07">
              <w:rPr>
                <w:rFonts w:ascii="Cambria" w:hAnsi="Cambria" w:cs="Arial"/>
              </w:rPr>
              <w:t>5</w:t>
            </w:r>
          </w:p>
        </w:tc>
        <w:tc>
          <w:tcPr>
            <w:tcW w:w="9031" w:type="dxa"/>
          </w:tcPr>
          <w:p w:rsidR="00787C66" w:rsidRPr="00C222E7" w:rsidRDefault="0027419B" w:rsidP="00200576">
            <w:pPr>
              <w:rPr>
                <w:rFonts w:ascii="Cambria" w:hAnsi="Cambria" w:cs="Arial"/>
                <w:b/>
              </w:rPr>
            </w:pPr>
            <w:r w:rsidRPr="00C222E7">
              <w:rPr>
                <w:rFonts w:ascii="Cambria" w:hAnsi="Cambria" w:cs="Arial"/>
                <w:b/>
              </w:rPr>
              <w:t>Identification of new functional materials – integration of computation and experiment</w:t>
            </w:r>
          </w:p>
        </w:tc>
      </w:tr>
      <w:tr w:rsidR="00787C66" w:rsidRPr="00C222E7" w:rsidTr="00867A07">
        <w:tc>
          <w:tcPr>
            <w:tcW w:w="817" w:type="dxa"/>
          </w:tcPr>
          <w:p w:rsidR="00787C66" w:rsidRPr="00C222E7" w:rsidRDefault="00787C66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787C66" w:rsidRPr="00B8140F" w:rsidRDefault="0027419B" w:rsidP="00200576">
            <w:pPr>
              <w:rPr>
                <w:rFonts w:ascii="Cambria" w:hAnsi="Cambria" w:cs="Arial"/>
                <w:i/>
              </w:rPr>
            </w:pPr>
            <w:r w:rsidRPr="00B8140F">
              <w:rPr>
                <w:rFonts w:ascii="Cambria" w:hAnsi="Cambria" w:cs="Arial"/>
                <w:i/>
              </w:rPr>
              <w:t>Matthew Rosseinsky, University of Liverpool</w:t>
            </w:r>
          </w:p>
        </w:tc>
      </w:tr>
      <w:tr w:rsidR="00364FCE" w:rsidRPr="00C222E7" w:rsidTr="00867A07">
        <w:tc>
          <w:tcPr>
            <w:tcW w:w="817" w:type="dxa"/>
          </w:tcPr>
          <w:p w:rsidR="00364FCE" w:rsidRPr="00C222E7" w:rsidRDefault="00364FCE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364FCE" w:rsidRPr="00C222E7" w:rsidRDefault="00364FCE" w:rsidP="00200576">
            <w:pPr>
              <w:rPr>
                <w:rFonts w:ascii="Cambria" w:hAnsi="Cambria" w:cs="Arial"/>
              </w:rPr>
            </w:pPr>
          </w:p>
        </w:tc>
      </w:tr>
      <w:tr w:rsidR="00364FCE" w:rsidRPr="00C222E7" w:rsidTr="00867A07">
        <w:tc>
          <w:tcPr>
            <w:tcW w:w="817" w:type="dxa"/>
          </w:tcPr>
          <w:p w:rsidR="00364FCE" w:rsidRPr="00C222E7" w:rsidRDefault="004D42A0" w:rsidP="006B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14:</w:t>
            </w:r>
            <w:r w:rsidR="00867A07">
              <w:rPr>
                <w:rFonts w:ascii="Cambria" w:hAnsi="Cambria" w:cs="Arial"/>
              </w:rPr>
              <w:t>40</w:t>
            </w:r>
          </w:p>
        </w:tc>
        <w:tc>
          <w:tcPr>
            <w:tcW w:w="9031" w:type="dxa"/>
          </w:tcPr>
          <w:p w:rsidR="00364FCE" w:rsidRDefault="009D7B20" w:rsidP="00200576">
            <w:pPr>
              <w:rPr>
                <w:rFonts w:ascii="Cambria" w:hAnsi="Cambria" w:cs="Arial"/>
              </w:rPr>
            </w:pPr>
            <w:r w:rsidRPr="00C222E7">
              <w:rPr>
                <w:rFonts w:ascii="Cambria" w:hAnsi="Cambria" w:cs="Arial"/>
              </w:rPr>
              <w:t>Coffee</w:t>
            </w:r>
            <w:r w:rsidR="009969AA">
              <w:rPr>
                <w:rFonts w:ascii="Cambria" w:hAnsi="Cambria" w:cs="Arial"/>
              </w:rPr>
              <w:t xml:space="preserve"> and </w:t>
            </w:r>
            <w:r w:rsidR="007B28C1">
              <w:rPr>
                <w:rFonts w:ascii="Cambria" w:hAnsi="Cambria" w:cs="Arial"/>
              </w:rPr>
              <w:t>P</w:t>
            </w:r>
            <w:r w:rsidR="009969AA">
              <w:rPr>
                <w:rFonts w:ascii="Cambria" w:hAnsi="Cambria" w:cs="Arial"/>
              </w:rPr>
              <w:t>osters</w:t>
            </w:r>
          </w:p>
          <w:p w:rsidR="00867A07" w:rsidRPr="00C222E7" w:rsidRDefault="00867A07" w:rsidP="00200576">
            <w:pPr>
              <w:rPr>
                <w:rFonts w:ascii="Cambria" w:hAnsi="Cambria" w:cs="Arial"/>
              </w:rPr>
            </w:pPr>
          </w:p>
        </w:tc>
      </w:tr>
      <w:tr w:rsidR="00364FCE" w:rsidRPr="00C222E7" w:rsidTr="00867A07">
        <w:tc>
          <w:tcPr>
            <w:tcW w:w="817" w:type="dxa"/>
          </w:tcPr>
          <w:p w:rsidR="00364FCE" w:rsidRPr="00C222E7" w:rsidRDefault="00364FCE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364FCE" w:rsidRDefault="00867A07" w:rsidP="00200576">
            <w:pPr>
              <w:rPr>
                <w:rFonts w:ascii="Cambria" w:hAnsi="Cambria" w:cs="Arial"/>
                <w:u w:val="single"/>
              </w:rPr>
            </w:pPr>
            <w:r w:rsidRPr="00FD449B">
              <w:rPr>
                <w:rFonts w:ascii="Cambria" w:hAnsi="Cambria" w:cs="Arial"/>
                <w:u w:val="single"/>
              </w:rPr>
              <w:t>Session 2 Chair Michael Bowker</w:t>
            </w:r>
          </w:p>
          <w:p w:rsidR="00FD449B" w:rsidRPr="00FD449B" w:rsidRDefault="00FD449B" w:rsidP="00200576">
            <w:pPr>
              <w:rPr>
                <w:rFonts w:ascii="Cambria" w:hAnsi="Cambria" w:cs="Arial"/>
                <w:u w:val="single"/>
              </w:rPr>
            </w:pPr>
          </w:p>
        </w:tc>
      </w:tr>
      <w:tr w:rsidR="001A37A9" w:rsidRPr="00C222E7" w:rsidTr="00867A07">
        <w:tc>
          <w:tcPr>
            <w:tcW w:w="817" w:type="dxa"/>
          </w:tcPr>
          <w:p w:rsidR="001A37A9" w:rsidRPr="00C222E7" w:rsidRDefault="004D42A0" w:rsidP="006B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15:</w:t>
            </w:r>
            <w:r w:rsidR="00867A07">
              <w:rPr>
                <w:rFonts w:ascii="Cambria" w:hAnsi="Cambria" w:cs="Arial"/>
              </w:rPr>
              <w:t>10</w:t>
            </w:r>
          </w:p>
        </w:tc>
        <w:tc>
          <w:tcPr>
            <w:tcW w:w="9031" w:type="dxa"/>
          </w:tcPr>
          <w:p w:rsidR="001A37A9" w:rsidRPr="00321DA3" w:rsidRDefault="00321DA3" w:rsidP="00321DA3">
            <w:pPr>
              <w:pStyle w:val="NormalWeb"/>
              <w:shd w:val="clear" w:color="auto" w:fill="FFFFFF"/>
              <w:rPr>
                <w:rFonts w:ascii="Cambria" w:hAnsi="Cambria"/>
                <w:b/>
                <w:color w:val="000000"/>
              </w:rPr>
            </w:pPr>
            <w:r w:rsidRPr="00321DA3">
              <w:rPr>
                <w:rFonts w:ascii="Cambria" w:hAnsi="Cambria"/>
                <w:b/>
                <w:color w:val="000000"/>
              </w:rPr>
              <w:t>Georgeite: A rare gem for catalysis</w:t>
            </w:r>
          </w:p>
        </w:tc>
      </w:tr>
      <w:tr w:rsidR="001A37A9" w:rsidRPr="00C222E7" w:rsidTr="00867A07">
        <w:tc>
          <w:tcPr>
            <w:tcW w:w="817" w:type="dxa"/>
          </w:tcPr>
          <w:p w:rsidR="001A37A9" w:rsidRPr="00C222E7" w:rsidRDefault="001A37A9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9D10F1" w:rsidRDefault="009D10F1" w:rsidP="009D10F1">
            <w:pPr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Paul Smith, CCI</w:t>
            </w:r>
          </w:p>
          <w:p w:rsidR="009D10F1" w:rsidRPr="00B8140F" w:rsidRDefault="009D10F1" w:rsidP="009D10F1">
            <w:pPr>
              <w:rPr>
                <w:rFonts w:ascii="Cambria" w:hAnsi="Cambria" w:cs="Arial"/>
                <w:i/>
              </w:rPr>
            </w:pPr>
          </w:p>
        </w:tc>
      </w:tr>
      <w:tr w:rsidR="001A37A9" w:rsidRPr="00C222E7" w:rsidTr="00867A07">
        <w:tc>
          <w:tcPr>
            <w:tcW w:w="817" w:type="dxa"/>
          </w:tcPr>
          <w:p w:rsidR="001A37A9" w:rsidRPr="00C222E7" w:rsidRDefault="009D10F1" w:rsidP="004E3DB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4E3DBF">
              <w:rPr>
                <w:rFonts w:ascii="Cambria" w:hAnsi="Cambria" w:cs="Arial"/>
              </w:rPr>
              <w:t>5</w:t>
            </w:r>
            <w:r>
              <w:rPr>
                <w:rFonts w:ascii="Cambria" w:hAnsi="Cambria" w:cs="Arial"/>
              </w:rPr>
              <w:t>:35</w:t>
            </w:r>
          </w:p>
        </w:tc>
        <w:tc>
          <w:tcPr>
            <w:tcW w:w="9031" w:type="dxa"/>
          </w:tcPr>
          <w:p w:rsidR="009D10F1" w:rsidRPr="00D51A8F" w:rsidRDefault="009D10F1" w:rsidP="009D10F1">
            <w:pPr>
              <w:rPr>
                <w:b/>
              </w:rPr>
            </w:pPr>
            <w:r>
              <w:rPr>
                <w:b/>
              </w:rPr>
              <w:t>Acetylene hydrochlorination using gold-containing nanoparticles</w:t>
            </w:r>
          </w:p>
          <w:p w:rsidR="001A37A9" w:rsidRPr="009D10F1" w:rsidRDefault="009D10F1" w:rsidP="00200576">
            <w:pPr>
              <w:rPr>
                <w:rFonts w:cs="Arial"/>
                <w:i/>
              </w:rPr>
            </w:pPr>
            <w:r>
              <w:rPr>
                <w:rFonts w:eastAsia="Times New Roman" w:cs="Helvetica"/>
                <w:i/>
                <w:color w:val="000000"/>
              </w:rPr>
              <w:t>Catherine Davies,</w:t>
            </w:r>
            <w:r>
              <w:rPr>
                <w:rFonts w:cs="Arial"/>
                <w:i/>
              </w:rPr>
              <w:t xml:space="preserve"> CCI</w:t>
            </w:r>
          </w:p>
          <w:p w:rsidR="009D10F1" w:rsidRPr="00C222E7" w:rsidRDefault="009D10F1" w:rsidP="00200576">
            <w:pPr>
              <w:rPr>
                <w:rFonts w:ascii="Cambria" w:hAnsi="Cambria" w:cs="Arial"/>
              </w:rPr>
            </w:pPr>
          </w:p>
        </w:tc>
      </w:tr>
      <w:tr w:rsidR="001A37A9" w:rsidRPr="00C222E7" w:rsidTr="00867A07">
        <w:tc>
          <w:tcPr>
            <w:tcW w:w="817" w:type="dxa"/>
          </w:tcPr>
          <w:p w:rsidR="001A37A9" w:rsidRPr="00C222E7" w:rsidRDefault="00867A07" w:rsidP="002005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16:05</w:t>
            </w:r>
          </w:p>
        </w:tc>
        <w:tc>
          <w:tcPr>
            <w:tcW w:w="9031" w:type="dxa"/>
          </w:tcPr>
          <w:p w:rsidR="001A37A9" w:rsidRPr="00C222E7" w:rsidRDefault="008B098B" w:rsidP="00200576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Compositional analysis in an aberration corrected STEM – a powerful tool for advancing catalysis science</w:t>
            </w:r>
          </w:p>
        </w:tc>
      </w:tr>
      <w:tr w:rsidR="001A37A9" w:rsidRPr="00C222E7" w:rsidTr="00867A07">
        <w:tc>
          <w:tcPr>
            <w:tcW w:w="817" w:type="dxa"/>
          </w:tcPr>
          <w:p w:rsidR="001A37A9" w:rsidRPr="00C222E7" w:rsidRDefault="001A37A9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A37A9" w:rsidRPr="00B8140F" w:rsidRDefault="0027419B" w:rsidP="00200576">
            <w:pPr>
              <w:rPr>
                <w:rFonts w:ascii="Cambria" w:hAnsi="Cambria" w:cs="Arial"/>
                <w:i/>
              </w:rPr>
            </w:pPr>
            <w:r w:rsidRPr="00B8140F">
              <w:rPr>
                <w:rFonts w:ascii="Cambria" w:eastAsia="Times New Roman" w:hAnsi="Cambria" w:cs="Arial"/>
                <w:i/>
              </w:rPr>
              <w:t>Chris Kiely, Lehigh University</w:t>
            </w:r>
          </w:p>
        </w:tc>
      </w:tr>
      <w:tr w:rsidR="001A37A9" w:rsidRPr="00C222E7" w:rsidTr="00867A07">
        <w:tc>
          <w:tcPr>
            <w:tcW w:w="817" w:type="dxa"/>
          </w:tcPr>
          <w:p w:rsidR="001A37A9" w:rsidRPr="00C222E7" w:rsidRDefault="001A37A9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A37A9" w:rsidRPr="00C222E7" w:rsidRDefault="001A37A9" w:rsidP="00200576">
            <w:pPr>
              <w:rPr>
                <w:rFonts w:ascii="Cambria" w:hAnsi="Cambria" w:cs="Arial"/>
              </w:rPr>
            </w:pPr>
          </w:p>
        </w:tc>
      </w:tr>
      <w:tr w:rsidR="001A37A9" w:rsidRPr="00C222E7" w:rsidTr="00867A07">
        <w:trPr>
          <w:trHeight w:val="656"/>
        </w:trPr>
        <w:tc>
          <w:tcPr>
            <w:tcW w:w="817" w:type="dxa"/>
          </w:tcPr>
          <w:p w:rsidR="001A37A9" w:rsidRDefault="00867A07" w:rsidP="006B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17:00</w:t>
            </w:r>
          </w:p>
          <w:p w:rsidR="005179E7" w:rsidRPr="00C222E7" w:rsidRDefault="005179E7" w:rsidP="006B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-18:00</w:t>
            </w:r>
          </w:p>
        </w:tc>
        <w:tc>
          <w:tcPr>
            <w:tcW w:w="9031" w:type="dxa"/>
          </w:tcPr>
          <w:p w:rsidR="00150A74" w:rsidRPr="00C222E7" w:rsidRDefault="001A37A9" w:rsidP="00200576">
            <w:pPr>
              <w:rPr>
                <w:rFonts w:ascii="Cambria" w:hAnsi="Cambria" w:cs="Arial"/>
              </w:rPr>
            </w:pPr>
            <w:r w:rsidRPr="00C222E7">
              <w:rPr>
                <w:rFonts w:ascii="Cambria" w:hAnsi="Cambria" w:cs="Arial"/>
              </w:rPr>
              <w:t>Posters</w:t>
            </w:r>
            <w:r w:rsidR="005179E7">
              <w:rPr>
                <w:rFonts w:ascii="Cambria" w:hAnsi="Cambria" w:cs="Arial"/>
              </w:rPr>
              <w:t xml:space="preserve"> with refreshments</w:t>
            </w:r>
          </w:p>
          <w:p w:rsidR="00150A74" w:rsidRPr="00C222E7" w:rsidRDefault="00150A74" w:rsidP="00200576">
            <w:pPr>
              <w:rPr>
                <w:rFonts w:ascii="Cambria" w:hAnsi="Cambria" w:cs="Arial"/>
              </w:rPr>
            </w:pPr>
          </w:p>
        </w:tc>
      </w:tr>
      <w:tr w:rsidR="00150A74" w:rsidRPr="00C222E7" w:rsidTr="00867A07">
        <w:tc>
          <w:tcPr>
            <w:tcW w:w="817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867A07" w:rsidRDefault="00867A07">
      <w:r>
        <w:br w:type="page"/>
      </w:r>
    </w:p>
    <w:tbl>
      <w:tblPr>
        <w:tblStyle w:val="TableGrid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1"/>
      </w:tblGrid>
      <w:tr w:rsidR="00150A74" w:rsidRPr="00C222E7" w:rsidTr="00867A07">
        <w:tc>
          <w:tcPr>
            <w:tcW w:w="817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50A74" w:rsidRPr="00C222E7" w:rsidRDefault="00A37255" w:rsidP="00200576">
            <w:pPr>
              <w:rPr>
                <w:rFonts w:ascii="Cambria" w:hAnsi="Cambria" w:cs="Arial"/>
              </w:rPr>
            </w:pPr>
            <w:r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  <w:t>Wednesday</w:t>
            </w:r>
            <w:r w:rsidR="00150A74"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  <w:t xml:space="preserve"> 7</w:t>
            </w:r>
            <w:r w:rsidR="00150A74"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 w:rsidRPr="00C222E7">
              <w:rPr>
                <w:rFonts w:ascii="Cambria" w:hAnsi="Cambria" w:cs="Arial"/>
                <w:b/>
                <w:color w:val="31849B" w:themeColor="accent5" w:themeShade="BF"/>
                <w:sz w:val="28"/>
                <w:szCs w:val="28"/>
              </w:rPr>
              <w:t xml:space="preserve"> January 2015</w:t>
            </w:r>
          </w:p>
        </w:tc>
      </w:tr>
      <w:tr w:rsidR="00150A74" w:rsidRPr="00C222E7" w:rsidTr="00867A07">
        <w:tc>
          <w:tcPr>
            <w:tcW w:w="817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150A74" w:rsidRPr="00C222E7" w:rsidTr="00867A07">
        <w:tc>
          <w:tcPr>
            <w:tcW w:w="817" w:type="dxa"/>
          </w:tcPr>
          <w:p w:rsidR="007C2781" w:rsidRDefault="007C2781" w:rsidP="007C2781">
            <w:pPr>
              <w:jc w:val="center"/>
              <w:rPr>
                <w:rFonts w:ascii="Cambria" w:hAnsi="Cambria" w:cs="Arial"/>
              </w:rPr>
            </w:pPr>
          </w:p>
          <w:p w:rsidR="00FD449B" w:rsidRDefault="00FD449B" w:rsidP="007C2781">
            <w:pPr>
              <w:jc w:val="center"/>
              <w:rPr>
                <w:rFonts w:ascii="Cambria" w:hAnsi="Cambria" w:cs="Arial"/>
              </w:rPr>
            </w:pPr>
          </w:p>
          <w:p w:rsidR="00150A74" w:rsidRPr="00C222E7" w:rsidRDefault="007C2781" w:rsidP="007C278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150A74" w:rsidRPr="00C222E7"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</w:rPr>
              <w:t>45</w:t>
            </w:r>
          </w:p>
        </w:tc>
        <w:tc>
          <w:tcPr>
            <w:tcW w:w="9031" w:type="dxa"/>
          </w:tcPr>
          <w:p w:rsidR="007C2781" w:rsidRDefault="00A96060" w:rsidP="00200576">
            <w:pPr>
              <w:rPr>
                <w:rFonts w:ascii="Cambria" w:eastAsia="Times New Roman" w:hAnsi="Cambria" w:cs="Arial"/>
                <w:u w:val="single"/>
              </w:rPr>
            </w:pPr>
            <w:r w:rsidRPr="00FD449B">
              <w:rPr>
                <w:rFonts w:ascii="Cambria" w:eastAsia="Times New Roman" w:hAnsi="Cambria" w:cs="Arial"/>
                <w:u w:val="single"/>
              </w:rPr>
              <w:t xml:space="preserve">Session 3 Chair </w:t>
            </w:r>
            <w:r w:rsidR="00BD37CE">
              <w:rPr>
                <w:rFonts w:ascii="Cambria" w:eastAsia="Times New Roman" w:hAnsi="Cambria" w:cs="Arial"/>
                <w:u w:val="single"/>
              </w:rPr>
              <w:t>Philip Davies</w:t>
            </w:r>
          </w:p>
          <w:p w:rsidR="00FD449B" w:rsidRPr="00FD449B" w:rsidRDefault="00FD449B" w:rsidP="00200576">
            <w:pPr>
              <w:rPr>
                <w:rFonts w:ascii="Cambria" w:eastAsia="Times New Roman" w:hAnsi="Cambria" w:cs="Arial"/>
                <w:u w:val="single"/>
              </w:rPr>
            </w:pPr>
          </w:p>
          <w:p w:rsidR="00150A74" w:rsidRPr="00C222E7" w:rsidRDefault="00AA0215" w:rsidP="00200576">
            <w:pPr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</w:rPr>
              <w:t>Catalysis Research at BASF: In Search of Innovation Solutions for a Sustainable Future</w:t>
            </w:r>
          </w:p>
        </w:tc>
      </w:tr>
      <w:tr w:rsidR="00150A74" w:rsidRPr="00C222E7" w:rsidTr="00867A07">
        <w:tc>
          <w:tcPr>
            <w:tcW w:w="817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50A74" w:rsidRPr="00B8140F" w:rsidRDefault="0027419B" w:rsidP="00200576">
            <w:pPr>
              <w:rPr>
                <w:rFonts w:ascii="Cambria" w:hAnsi="Cambria" w:cs="Arial"/>
                <w:i/>
              </w:rPr>
            </w:pPr>
            <w:r w:rsidRPr="00B8140F">
              <w:rPr>
                <w:rFonts w:ascii="Cambria" w:hAnsi="Cambria" w:cs="Arial"/>
                <w:i/>
              </w:rPr>
              <w:t>Saeed Alerasool</w:t>
            </w:r>
            <w:r w:rsidR="00C222E7" w:rsidRPr="00B8140F">
              <w:rPr>
                <w:rFonts w:ascii="Cambria" w:hAnsi="Cambria" w:cs="Arial"/>
                <w:i/>
              </w:rPr>
              <w:t>, BASF</w:t>
            </w:r>
          </w:p>
        </w:tc>
      </w:tr>
      <w:tr w:rsidR="00150A74" w:rsidRPr="00C222E7" w:rsidTr="00867A07">
        <w:tc>
          <w:tcPr>
            <w:tcW w:w="817" w:type="dxa"/>
          </w:tcPr>
          <w:p w:rsidR="00150A74" w:rsidRPr="00C222E7" w:rsidRDefault="00150A74" w:rsidP="0020057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</w:tcPr>
          <w:p w:rsidR="00150A74" w:rsidRPr="00C222E7" w:rsidRDefault="00150A74" w:rsidP="00200576">
            <w:pPr>
              <w:rPr>
                <w:rFonts w:ascii="Cambria" w:hAnsi="Cambria" w:cs="Arial"/>
                <w:b/>
              </w:rPr>
            </w:pPr>
          </w:p>
        </w:tc>
      </w:tr>
      <w:tr w:rsidR="00150A74" w:rsidRPr="00C222E7" w:rsidTr="00867A07">
        <w:tc>
          <w:tcPr>
            <w:tcW w:w="817" w:type="dxa"/>
          </w:tcPr>
          <w:p w:rsidR="00150A74" w:rsidRDefault="00A96060" w:rsidP="002005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9:40</w:t>
            </w:r>
          </w:p>
          <w:p w:rsidR="005C62A9" w:rsidRDefault="005C62A9" w:rsidP="00200576">
            <w:pPr>
              <w:jc w:val="center"/>
              <w:rPr>
                <w:rFonts w:ascii="Cambria" w:hAnsi="Cambria" w:cs="Arial"/>
              </w:rPr>
            </w:pPr>
          </w:p>
          <w:p w:rsidR="005C62A9" w:rsidRDefault="005C62A9" w:rsidP="00200576">
            <w:pPr>
              <w:jc w:val="center"/>
              <w:rPr>
                <w:rFonts w:ascii="Cambria" w:hAnsi="Cambria" w:cs="Arial"/>
              </w:rPr>
            </w:pPr>
          </w:p>
          <w:p w:rsidR="00867A07" w:rsidRPr="00C222E7" w:rsidRDefault="00A96060" w:rsidP="0020057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10:05</w:t>
            </w:r>
          </w:p>
        </w:tc>
        <w:tc>
          <w:tcPr>
            <w:tcW w:w="9031" w:type="dxa"/>
          </w:tcPr>
          <w:p w:rsidR="00D51A8F" w:rsidRPr="00D51A8F" w:rsidRDefault="00D51A8F" w:rsidP="00200576">
            <w:pPr>
              <w:rPr>
                <w:b/>
              </w:rPr>
            </w:pPr>
            <w:r w:rsidRPr="00D51A8F">
              <w:rPr>
                <w:b/>
              </w:rPr>
              <w:t>New perspectives on metal-support interactions in Pt/titania catalysts</w:t>
            </w:r>
          </w:p>
          <w:p w:rsidR="005C62A9" w:rsidRPr="005C62A9" w:rsidRDefault="005C62A9" w:rsidP="00200576">
            <w:pPr>
              <w:rPr>
                <w:rFonts w:cs="Arial"/>
                <w:i/>
              </w:rPr>
            </w:pPr>
            <w:r w:rsidRPr="005C62A9">
              <w:rPr>
                <w:rFonts w:eastAsia="Times New Roman" w:cs="Helvetica"/>
                <w:i/>
                <w:color w:val="000000"/>
              </w:rPr>
              <w:t>Sara Vie</w:t>
            </w:r>
            <w:r w:rsidR="00D51A8F">
              <w:rPr>
                <w:rFonts w:eastAsia="Times New Roman" w:cs="Helvetica"/>
                <w:i/>
                <w:color w:val="000000"/>
              </w:rPr>
              <w:t>i</w:t>
            </w:r>
            <w:r w:rsidRPr="005C62A9">
              <w:rPr>
                <w:rFonts w:eastAsia="Times New Roman" w:cs="Helvetica"/>
                <w:i/>
                <w:color w:val="000000"/>
              </w:rPr>
              <w:t>tez Calo</w:t>
            </w:r>
            <w:r w:rsidR="00D51A8F">
              <w:rPr>
                <w:rFonts w:cs="Arial"/>
                <w:i/>
              </w:rPr>
              <w:t>, CCI</w:t>
            </w:r>
          </w:p>
          <w:p w:rsidR="005C62A9" w:rsidRDefault="005C62A9" w:rsidP="00200576">
            <w:pPr>
              <w:rPr>
                <w:rFonts w:ascii="Cambria" w:hAnsi="Cambria" w:cs="Arial"/>
              </w:rPr>
            </w:pPr>
          </w:p>
          <w:p w:rsidR="00867A07" w:rsidRPr="005C62A9" w:rsidRDefault="005C62A9" w:rsidP="00200576">
            <w:pPr>
              <w:rPr>
                <w:rFonts w:cs="Helvetica"/>
                <w:b/>
                <w:color w:val="000000"/>
              </w:rPr>
            </w:pPr>
            <w:r w:rsidRPr="005C62A9">
              <w:rPr>
                <w:rFonts w:cs="Helvetica"/>
                <w:b/>
                <w:color w:val="000000"/>
              </w:rPr>
              <w:t>The interaction of Hydroxymethylfurfural with metal nanoparticles: A DFT study</w:t>
            </w:r>
          </w:p>
          <w:p w:rsidR="005C62A9" w:rsidRDefault="005C62A9" w:rsidP="00200576">
            <w:pPr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Liam Thomas, CCI</w:t>
            </w:r>
          </w:p>
          <w:p w:rsidR="005C62A9" w:rsidRPr="00C222E7" w:rsidRDefault="005C62A9" w:rsidP="00200576">
            <w:pPr>
              <w:rPr>
                <w:rFonts w:ascii="Cambria" w:hAnsi="Cambria" w:cs="Arial"/>
              </w:rPr>
            </w:pPr>
          </w:p>
        </w:tc>
      </w:tr>
      <w:tr w:rsidR="006B600E" w:rsidRPr="00C222E7" w:rsidTr="0086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600E" w:rsidRPr="00C222E7" w:rsidRDefault="00A96060" w:rsidP="006859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10:30</w:t>
            </w: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6B600E" w:rsidRPr="00C222E7" w:rsidRDefault="006B600E" w:rsidP="007B28C1">
            <w:pPr>
              <w:rPr>
                <w:rFonts w:ascii="Cambria" w:hAnsi="Cambria" w:cs="Arial"/>
              </w:rPr>
            </w:pPr>
            <w:r w:rsidRPr="00C222E7">
              <w:rPr>
                <w:rFonts w:ascii="Cambria" w:hAnsi="Cambria" w:cs="Arial"/>
              </w:rPr>
              <w:t>Coffee</w:t>
            </w:r>
            <w:r w:rsidR="009969AA">
              <w:rPr>
                <w:rFonts w:ascii="Cambria" w:hAnsi="Cambria" w:cs="Arial"/>
              </w:rPr>
              <w:t xml:space="preserve"> and </w:t>
            </w:r>
            <w:r w:rsidR="007B28C1">
              <w:rPr>
                <w:rFonts w:ascii="Cambria" w:hAnsi="Cambria" w:cs="Arial"/>
              </w:rPr>
              <w:t>P</w:t>
            </w:r>
            <w:r w:rsidR="009969AA">
              <w:rPr>
                <w:rFonts w:ascii="Cambria" w:hAnsi="Cambria" w:cs="Arial"/>
              </w:rPr>
              <w:t>osters</w:t>
            </w:r>
          </w:p>
        </w:tc>
      </w:tr>
      <w:tr w:rsidR="006B600E" w:rsidRPr="00C222E7" w:rsidTr="0086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600E" w:rsidRPr="00C222E7" w:rsidRDefault="006B600E" w:rsidP="0068594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6B600E" w:rsidRDefault="006B600E" w:rsidP="0068594E">
            <w:pPr>
              <w:rPr>
                <w:rFonts w:ascii="Cambria" w:hAnsi="Cambria" w:cs="Arial"/>
              </w:rPr>
            </w:pPr>
          </w:p>
          <w:p w:rsidR="005C62A9" w:rsidRDefault="00A96060" w:rsidP="0068594E">
            <w:pPr>
              <w:rPr>
                <w:rFonts w:ascii="Cambria" w:hAnsi="Cambria" w:cs="Arial"/>
                <w:u w:val="single"/>
              </w:rPr>
            </w:pPr>
            <w:r w:rsidRPr="00FD449B">
              <w:rPr>
                <w:rFonts w:ascii="Cambria" w:hAnsi="Cambria" w:cs="Arial"/>
                <w:u w:val="single"/>
              </w:rPr>
              <w:t xml:space="preserve">Session 4 Chair </w:t>
            </w:r>
            <w:r w:rsidR="00BD37CE">
              <w:rPr>
                <w:rFonts w:ascii="Cambria" w:hAnsi="Cambria" w:cs="Arial"/>
                <w:u w:val="single"/>
              </w:rPr>
              <w:t>Stanislaw Golunski</w:t>
            </w:r>
          </w:p>
          <w:p w:rsidR="00FD449B" w:rsidRPr="00FD449B" w:rsidRDefault="00FD449B" w:rsidP="0068594E">
            <w:pPr>
              <w:rPr>
                <w:rFonts w:ascii="Cambria" w:hAnsi="Cambria" w:cs="Arial"/>
                <w:u w:val="single"/>
              </w:rPr>
            </w:pPr>
          </w:p>
        </w:tc>
      </w:tr>
      <w:tr w:rsidR="006B600E" w:rsidRPr="00C222E7" w:rsidTr="0086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600E" w:rsidRDefault="00A96060" w:rsidP="006859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10:50</w:t>
            </w:r>
          </w:p>
          <w:p w:rsidR="005C62A9" w:rsidRDefault="005C62A9" w:rsidP="0068594E">
            <w:pPr>
              <w:jc w:val="center"/>
              <w:rPr>
                <w:rFonts w:ascii="Cambria" w:hAnsi="Cambria" w:cs="Arial"/>
              </w:rPr>
            </w:pPr>
          </w:p>
          <w:p w:rsidR="005C62A9" w:rsidRDefault="005C62A9" w:rsidP="0068594E">
            <w:pPr>
              <w:jc w:val="center"/>
              <w:rPr>
                <w:rFonts w:ascii="Cambria" w:hAnsi="Cambria" w:cs="Arial"/>
              </w:rPr>
            </w:pPr>
          </w:p>
          <w:p w:rsidR="00A96060" w:rsidRDefault="00A96060" w:rsidP="006859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11:15</w:t>
            </w:r>
          </w:p>
          <w:p w:rsidR="005C62A9" w:rsidRDefault="005C62A9" w:rsidP="005C62A9">
            <w:pPr>
              <w:rPr>
                <w:rFonts w:ascii="Cambria" w:hAnsi="Cambria" w:cs="Arial"/>
              </w:rPr>
            </w:pPr>
          </w:p>
          <w:p w:rsidR="00A96060" w:rsidRDefault="00A96060" w:rsidP="0068594E">
            <w:pPr>
              <w:jc w:val="center"/>
              <w:rPr>
                <w:rFonts w:ascii="Cambria" w:hAnsi="Cambria" w:cs="Arial"/>
              </w:rPr>
            </w:pPr>
          </w:p>
          <w:p w:rsidR="005C62A9" w:rsidRDefault="005C62A9" w:rsidP="00A96060">
            <w:pPr>
              <w:jc w:val="center"/>
              <w:rPr>
                <w:rFonts w:ascii="Cambria" w:hAnsi="Cambria" w:cs="Arial"/>
              </w:rPr>
            </w:pPr>
          </w:p>
          <w:p w:rsidR="00A96060" w:rsidRDefault="00A96060" w:rsidP="005C62A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11:40</w:t>
            </w:r>
          </w:p>
          <w:p w:rsidR="00A96060" w:rsidRDefault="00A96060" w:rsidP="0068594E">
            <w:pPr>
              <w:jc w:val="center"/>
              <w:rPr>
                <w:rFonts w:ascii="Cambria" w:hAnsi="Cambria" w:cs="Arial"/>
              </w:rPr>
            </w:pPr>
          </w:p>
          <w:p w:rsidR="00A96060" w:rsidRDefault="00A96060" w:rsidP="0068594E">
            <w:pPr>
              <w:jc w:val="center"/>
              <w:rPr>
                <w:rFonts w:ascii="Cambria" w:hAnsi="Cambria" w:cs="Arial"/>
              </w:rPr>
            </w:pPr>
          </w:p>
          <w:p w:rsidR="00BD4301" w:rsidRDefault="00BD4301" w:rsidP="0068594E">
            <w:pPr>
              <w:jc w:val="center"/>
              <w:rPr>
                <w:rFonts w:ascii="Cambria" w:hAnsi="Cambria" w:cs="Arial"/>
              </w:rPr>
            </w:pPr>
          </w:p>
          <w:p w:rsidR="00A96060" w:rsidRDefault="00A96060" w:rsidP="006859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12:35</w:t>
            </w:r>
          </w:p>
          <w:p w:rsidR="003017FE" w:rsidRDefault="003017FE" w:rsidP="0068594E">
            <w:pPr>
              <w:jc w:val="center"/>
              <w:rPr>
                <w:rFonts w:ascii="Cambria" w:hAnsi="Cambria" w:cs="Arial"/>
              </w:rPr>
            </w:pPr>
          </w:p>
          <w:p w:rsidR="005179E7" w:rsidRPr="00C222E7" w:rsidRDefault="005179E7" w:rsidP="006859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14:00</w:t>
            </w: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5C62A9" w:rsidRPr="005C62A9" w:rsidRDefault="005C62A9" w:rsidP="0068594E">
            <w:pPr>
              <w:rPr>
                <w:rFonts w:ascii="Cambria" w:eastAsia="Times New Roman" w:hAnsi="Cambria" w:cs="Arial"/>
                <w:b/>
              </w:rPr>
            </w:pPr>
            <w:r w:rsidRPr="005C62A9">
              <w:rPr>
                <w:b/>
                <w:color w:val="000000"/>
              </w:rPr>
              <w:t>Green methanol synthesis from the reductive cleavage of glycerol</w:t>
            </w:r>
            <w:r w:rsidRPr="005C62A9">
              <w:rPr>
                <w:rFonts w:ascii="Cambria" w:eastAsia="Times New Roman" w:hAnsi="Cambria" w:cs="Arial"/>
                <w:b/>
              </w:rPr>
              <w:t xml:space="preserve"> </w:t>
            </w:r>
          </w:p>
          <w:p w:rsidR="005C62A9" w:rsidRDefault="005C62A9" w:rsidP="0068594E">
            <w:pPr>
              <w:rPr>
                <w:rFonts w:ascii="Cambria" w:eastAsia="Times New Roman" w:hAnsi="Cambria" w:cs="Arial"/>
                <w:i/>
              </w:rPr>
            </w:pPr>
            <w:r>
              <w:rPr>
                <w:rFonts w:ascii="Cambria" w:eastAsia="Times New Roman" w:hAnsi="Cambria" w:cs="Arial"/>
                <w:i/>
              </w:rPr>
              <w:t>Gemma Brett, CCI</w:t>
            </w:r>
          </w:p>
          <w:p w:rsidR="005C62A9" w:rsidRPr="005C62A9" w:rsidRDefault="005C62A9" w:rsidP="0068594E">
            <w:pPr>
              <w:rPr>
                <w:rFonts w:ascii="Cambria" w:eastAsia="Times New Roman" w:hAnsi="Cambria" w:cs="Arial"/>
                <w:i/>
              </w:rPr>
            </w:pPr>
          </w:p>
          <w:p w:rsidR="00570B80" w:rsidRPr="005C62A9" w:rsidRDefault="005C62A9" w:rsidP="0068594E">
            <w:pPr>
              <w:rPr>
                <w:rFonts w:ascii="Cambria" w:eastAsia="Times New Roman" w:hAnsi="Cambria" w:cs="Arial"/>
                <w:b/>
              </w:rPr>
            </w:pPr>
            <w:r w:rsidRPr="005C62A9">
              <w:rPr>
                <w:rFonts w:eastAsia="Times New Roman"/>
                <w:b/>
              </w:rPr>
              <w:t>Scalable synthesis of Lewis acidic zeolites for sustainable, liquid phase catalytic transformations</w:t>
            </w:r>
            <w:r w:rsidRPr="005C62A9">
              <w:rPr>
                <w:rFonts w:ascii="Cambria" w:eastAsia="Times New Roman" w:hAnsi="Cambria" w:cs="Arial"/>
                <w:b/>
              </w:rPr>
              <w:t xml:space="preserve"> </w:t>
            </w:r>
          </w:p>
          <w:p w:rsidR="005C62A9" w:rsidRPr="005C62A9" w:rsidRDefault="005C62A9" w:rsidP="0068594E">
            <w:pPr>
              <w:rPr>
                <w:rFonts w:ascii="Cambria" w:eastAsia="Times New Roman" w:hAnsi="Cambria" w:cs="Arial"/>
                <w:i/>
              </w:rPr>
            </w:pPr>
            <w:r>
              <w:rPr>
                <w:rFonts w:ascii="Cambria" w:eastAsia="Times New Roman" w:hAnsi="Cambria" w:cs="Arial"/>
                <w:i/>
              </w:rPr>
              <w:t>Ceri Hammond, CCI</w:t>
            </w:r>
          </w:p>
          <w:p w:rsidR="005C62A9" w:rsidRDefault="005C62A9" w:rsidP="0068594E">
            <w:pPr>
              <w:rPr>
                <w:rFonts w:ascii="Cambria" w:eastAsia="Times New Roman" w:hAnsi="Cambria" w:cs="Arial"/>
                <w:b/>
              </w:rPr>
            </w:pPr>
          </w:p>
          <w:p w:rsidR="006B600E" w:rsidRDefault="00AA0215" w:rsidP="0068594E">
            <w:pPr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Probing liquid and gas phase catalytic reaction mechanisms using in-situ spectroscopy and scattering techniques</w:t>
            </w:r>
          </w:p>
          <w:p w:rsidR="00BD4301" w:rsidRPr="00B8140F" w:rsidRDefault="00570B80" w:rsidP="0068594E">
            <w:pPr>
              <w:rPr>
                <w:rFonts w:ascii="Cambria" w:eastAsia="Times New Roman" w:hAnsi="Cambria" w:cs="Arial"/>
                <w:i/>
              </w:rPr>
            </w:pPr>
            <w:r w:rsidRPr="00B8140F">
              <w:rPr>
                <w:rFonts w:ascii="Cambria" w:eastAsia="Times New Roman" w:hAnsi="Cambria" w:cs="Arial"/>
                <w:i/>
              </w:rPr>
              <w:t>Christopher Hardacre, Queens University</w:t>
            </w:r>
          </w:p>
          <w:p w:rsidR="00BD4301" w:rsidRDefault="00BD4301" w:rsidP="00BD4301">
            <w:pPr>
              <w:rPr>
                <w:rFonts w:ascii="Cambria" w:eastAsia="Times New Roman" w:hAnsi="Cambria" w:cs="Arial"/>
              </w:rPr>
            </w:pPr>
          </w:p>
          <w:p w:rsidR="00BD4301" w:rsidRDefault="00BD4301" w:rsidP="00BD4301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Lunch and Posters</w:t>
            </w:r>
          </w:p>
          <w:p w:rsidR="003017FE" w:rsidRDefault="003017FE" w:rsidP="00BD4301">
            <w:pPr>
              <w:rPr>
                <w:rFonts w:ascii="Cambria" w:eastAsia="Times New Roman" w:hAnsi="Cambria" w:cs="Arial"/>
              </w:rPr>
            </w:pPr>
          </w:p>
          <w:p w:rsidR="00A96060" w:rsidRDefault="00BD4301" w:rsidP="00BD4301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Conference closes</w:t>
            </w:r>
          </w:p>
          <w:p w:rsidR="00BD4301" w:rsidRPr="00570B80" w:rsidRDefault="00570B80" w:rsidP="00BD4301">
            <w:pPr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</w:t>
            </w:r>
          </w:p>
          <w:p w:rsidR="005179E7" w:rsidRPr="00570B80" w:rsidRDefault="005179E7" w:rsidP="0068594E">
            <w:pPr>
              <w:rPr>
                <w:rFonts w:ascii="Cambria" w:hAnsi="Cambria" w:cs="Arial"/>
              </w:rPr>
            </w:pPr>
          </w:p>
        </w:tc>
      </w:tr>
      <w:tr w:rsidR="006B600E" w:rsidRPr="00C222E7" w:rsidTr="0086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600E" w:rsidRPr="00C222E7" w:rsidRDefault="006B600E" w:rsidP="0068594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6B600E" w:rsidRPr="00C222E7" w:rsidRDefault="006B600E" w:rsidP="0068594E">
            <w:pPr>
              <w:rPr>
                <w:rFonts w:ascii="Cambria" w:hAnsi="Cambria" w:cs="Arial"/>
              </w:rPr>
            </w:pPr>
          </w:p>
        </w:tc>
      </w:tr>
      <w:tr w:rsidR="00867A07" w:rsidRPr="00C222E7" w:rsidTr="0086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7A07" w:rsidRPr="00C222E7" w:rsidRDefault="00867A07" w:rsidP="0068594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867A07" w:rsidRPr="00C222E7" w:rsidRDefault="00867A07" w:rsidP="0068594E">
            <w:pPr>
              <w:rPr>
                <w:rFonts w:ascii="Cambria" w:hAnsi="Cambria" w:cs="Arial"/>
              </w:rPr>
            </w:pPr>
          </w:p>
        </w:tc>
      </w:tr>
    </w:tbl>
    <w:p w:rsidR="003641F3" w:rsidRPr="00200576" w:rsidRDefault="003641F3"/>
    <w:sectPr w:rsidR="003641F3" w:rsidRPr="00200576" w:rsidSect="00427839">
      <w:pgSz w:w="11900" w:h="16840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F3"/>
    <w:rsid w:val="00062621"/>
    <w:rsid w:val="00106667"/>
    <w:rsid w:val="00150A74"/>
    <w:rsid w:val="001A37A9"/>
    <w:rsid w:val="001A7F28"/>
    <w:rsid w:val="00200576"/>
    <w:rsid w:val="00271A97"/>
    <w:rsid w:val="0027419B"/>
    <w:rsid w:val="002E5B93"/>
    <w:rsid w:val="003017FE"/>
    <w:rsid w:val="00321DA3"/>
    <w:rsid w:val="003641F3"/>
    <w:rsid w:val="00364FCE"/>
    <w:rsid w:val="00427839"/>
    <w:rsid w:val="004D42A0"/>
    <w:rsid w:val="004E3DBF"/>
    <w:rsid w:val="004E411C"/>
    <w:rsid w:val="004E4B35"/>
    <w:rsid w:val="005179E7"/>
    <w:rsid w:val="00525E1A"/>
    <w:rsid w:val="00533AFF"/>
    <w:rsid w:val="00570B80"/>
    <w:rsid w:val="005C62A9"/>
    <w:rsid w:val="00672EB2"/>
    <w:rsid w:val="006B600E"/>
    <w:rsid w:val="006C4C57"/>
    <w:rsid w:val="00787C66"/>
    <w:rsid w:val="00795877"/>
    <w:rsid w:val="007B28C1"/>
    <w:rsid w:val="007C2781"/>
    <w:rsid w:val="00867A07"/>
    <w:rsid w:val="0089506C"/>
    <w:rsid w:val="008B098B"/>
    <w:rsid w:val="008F39E3"/>
    <w:rsid w:val="009969AA"/>
    <w:rsid w:val="009D10F1"/>
    <w:rsid w:val="009D7B20"/>
    <w:rsid w:val="00A37255"/>
    <w:rsid w:val="00A53047"/>
    <w:rsid w:val="00A53887"/>
    <w:rsid w:val="00A66D80"/>
    <w:rsid w:val="00A96060"/>
    <w:rsid w:val="00AA0215"/>
    <w:rsid w:val="00B8140F"/>
    <w:rsid w:val="00BD37CE"/>
    <w:rsid w:val="00BD4301"/>
    <w:rsid w:val="00C222E7"/>
    <w:rsid w:val="00C37209"/>
    <w:rsid w:val="00CF2DEB"/>
    <w:rsid w:val="00D51A8F"/>
    <w:rsid w:val="00DF4B69"/>
    <w:rsid w:val="00E13129"/>
    <w:rsid w:val="00EF421E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3E4DDB-7F26-43B2-8A9A-B74728C7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C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1DA3"/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Bartley</dc:creator>
  <cp:lastModifiedBy>Alison Rowlands</cp:lastModifiedBy>
  <cp:revision>2</cp:revision>
  <cp:lastPrinted>2013-11-20T09:46:00Z</cp:lastPrinted>
  <dcterms:created xsi:type="dcterms:W3CDTF">2015-01-05T14:26:00Z</dcterms:created>
  <dcterms:modified xsi:type="dcterms:W3CDTF">2015-01-05T14:26:00Z</dcterms:modified>
</cp:coreProperties>
</file>