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Default="00420DDC" w:rsidP="00420DDC">
      <w:pPr>
        <w:rPr>
          <w:b/>
          <w:bCs/>
          <w:sz w:val="28"/>
          <w:u w:val="single"/>
        </w:rPr>
      </w:pPr>
      <w:bookmarkStart w:id="0" w:name="_GoBack"/>
      <w:bookmarkEnd w:id="0"/>
      <w:r>
        <w:t xml:space="preserve">                 </w:t>
      </w:r>
      <w:r>
        <w:rPr>
          <w:b/>
          <w:bCs/>
          <w:sz w:val="28"/>
          <w:u w:val="single"/>
        </w:rPr>
        <w:t>The</w:t>
      </w:r>
      <w:r>
        <w:rPr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Family Dermatology Life Quality Index ( FDLQI )         </w:t>
      </w:r>
    </w:p>
    <w:p w:rsidR="00420DDC" w:rsidRDefault="00420DDC" w:rsidP="00420DD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                                 </w:t>
      </w:r>
    </w:p>
    <w:p w:rsidR="00420DDC" w:rsidRDefault="00D5572B" w:rsidP="00420DDC">
      <w:pPr>
        <w:rPr>
          <w:b/>
          <w:bCs/>
          <w:sz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162560</wp:posOffset>
                </wp:positionV>
                <wp:extent cx="571500" cy="342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FFCA" id="Rectangle 2" o:spid="_x0000_s1026" style="position:absolute;margin-left:378pt;margin-top:12.8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lsHgIAADs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"/>
            </w:pict>
          </mc:Fallback>
        </mc:AlternateContent>
      </w:r>
    </w:p>
    <w:p w:rsidR="00420DDC" w:rsidRDefault="00420DDC" w:rsidP="00420DDC">
      <w:r>
        <w:t xml:space="preserve">Name:                                       ……………………………      FDLQI Score   </w:t>
      </w:r>
    </w:p>
    <w:p w:rsidR="00420DDC" w:rsidRDefault="00420DDC" w:rsidP="00420DDC">
      <w:r>
        <w:t>Relationship with patient:         . ...………………………..</w:t>
      </w:r>
    </w:p>
    <w:p w:rsidR="00420DDC" w:rsidRDefault="00420DDC" w:rsidP="00420DDC">
      <w:r>
        <w:t>Patient’s diagnosis</w:t>
      </w:r>
      <w:r w:rsidR="00D2497F">
        <w:t xml:space="preserve"> (if known):  …....………………………    </w:t>
      </w:r>
      <w:r>
        <w:t>Date:           ...…………</w:t>
      </w:r>
    </w:p>
    <w:p w:rsidR="00420DDC" w:rsidRDefault="00420DDC" w:rsidP="00420DDC"/>
    <w:p w:rsidR="00420DDC" w:rsidRDefault="00420DDC" w:rsidP="00420DDC"/>
    <w:p w:rsidR="00420DDC" w:rsidRDefault="00420DDC" w:rsidP="00420DDC"/>
    <w:p w:rsidR="00420DDC" w:rsidRDefault="00420DDC" w:rsidP="00420DDC">
      <w:pPr>
        <w:pStyle w:val="BodyText"/>
        <w:numPr>
          <w:ilvl w:val="0"/>
          <w:numId w:val="1"/>
        </w:numPr>
      </w:pPr>
      <w:r>
        <w:t xml:space="preserve">The questions relate to the impact of your relative/partner’s skin disease on </w:t>
      </w:r>
      <w:r>
        <w:rPr>
          <w:u w:val="single"/>
        </w:rPr>
        <w:t>your</w:t>
      </w:r>
      <w:r>
        <w:t xml:space="preserve"> quality of life over the </w:t>
      </w:r>
      <w:r>
        <w:rPr>
          <w:u w:val="single"/>
        </w:rPr>
        <w:t>last month</w:t>
      </w:r>
      <w:r>
        <w:t>.</w:t>
      </w:r>
    </w:p>
    <w:p w:rsidR="00420DDC" w:rsidRDefault="00420DDC" w:rsidP="00420DDC">
      <w:pPr>
        <w:pStyle w:val="BodyText"/>
        <w:numPr>
          <w:ilvl w:val="0"/>
          <w:numId w:val="1"/>
        </w:numPr>
      </w:pPr>
      <w:r>
        <w:t xml:space="preserve"> Please read the questions carefully and tick one box for each.</w:t>
      </w:r>
    </w:p>
    <w:p w:rsidR="00420DDC" w:rsidRDefault="00420DDC" w:rsidP="00420DDC">
      <w:pPr>
        <w:pStyle w:val="BodyText"/>
        <w:ind w:left="420"/>
      </w:pPr>
    </w:p>
    <w:p w:rsidR="00420DDC" w:rsidRDefault="00420DDC" w:rsidP="00420DDC">
      <w:pPr>
        <w:pStyle w:val="BodyText"/>
        <w:ind w:left="420"/>
      </w:pPr>
    </w:p>
    <w:p w:rsidR="00420DDC" w:rsidRDefault="00420DDC" w:rsidP="00420DDC">
      <w:pPr>
        <w:pStyle w:val="BodyText"/>
        <w:ind w:left="420"/>
      </w:pPr>
    </w:p>
    <w:p w:rsidR="00420DDC" w:rsidRDefault="00420DDC" w:rsidP="00420DDC">
      <w:r>
        <w:rPr>
          <w:b/>
          <w:bCs/>
        </w:rPr>
        <w:t xml:space="preserve">1.   </w:t>
      </w:r>
      <w:r>
        <w:t xml:space="preserve">Over the last month how much emotional distress have you experienced due to your relative/partner’s skin disease (e.g. worry, depression, embarrassment, frustration)?  </w:t>
      </w:r>
    </w:p>
    <w:p w:rsidR="00420DDC" w:rsidRDefault="00420DDC" w:rsidP="00420DDC">
      <w:r>
        <w:t xml:space="preserve">Not at all/Not relevant   </w:t>
      </w:r>
      <w:r>
        <w:rPr>
          <w:b/>
          <w:bCs/>
          <w:sz w:val="40"/>
        </w:rPr>
        <w:sym w:font="Symbol" w:char="F07F"/>
      </w:r>
      <w:r>
        <w:t xml:space="preserve">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 w:rsidRPr="00FF34C4"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  Very much </w:t>
      </w:r>
      <w:r>
        <w:rPr>
          <w:b/>
          <w:bCs/>
          <w:sz w:val="40"/>
        </w:rPr>
        <w:sym w:font="Symbol" w:char="F07F"/>
      </w:r>
      <w:r>
        <w:t xml:space="preserve">    </w:t>
      </w:r>
    </w:p>
    <w:p w:rsidR="00420DDC" w:rsidRDefault="00420DDC" w:rsidP="00420DDC">
      <w:pPr>
        <w:pStyle w:val="Footer"/>
        <w:tabs>
          <w:tab w:val="clear" w:pos="4153"/>
          <w:tab w:val="clear" w:pos="8306"/>
        </w:tabs>
      </w:pPr>
      <w:r>
        <w:t xml:space="preserve">            </w:t>
      </w:r>
    </w:p>
    <w:p w:rsidR="00420DDC" w:rsidRDefault="00420DDC" w:rsidP="00420DDC">
      <w:pPr>
        <w:pStyle w:val="Footer"/>
        <w:tabs>
          <w:tab w:val="clear" w:pos="4153"/>
          <w:tab w:val="clear" w:pos="8306"/>
        </w:tabs>
      </w:pPr>
    </w:p>
    <w:p w:rsidR="00420DDC" w:rsidRDefault="00420DDC" w:rsidP="00420DDC">
      <w:r>
        <w:rPr>
          <w:b/>
          <w:bCs/>
        </w:rPr>
        <w:t xml:space="preserve">2.  </w:t>
      </w:r>
      <w:r>
        <w:t xml:space="preserve">Over the last month how much has your relative/partner’s skin disease affected your physical well-being (e.g. tiredness, exhaustion, contribution to poor health, sleep/rest disturbance)? </w:t>
      </w:r>
    </w:p>
    <w:p w:rsidR="00420DDC" w:rsidRDefault="00420DDC" w:rsidP="00420DDC">
      <w:r>
        <w:t xml:space="preserve">Not at all/Not relevant   </w:t>
      </w:r>
      <w:r>
        <w:rPr>
          <w:b/>
          <w:bCs/>
          <w:sz w:val="40"/>
        </w:rPr>
        <w:sym w:font="Symbol" w:char="F07F"/>
      </w:r>
      <w:r>
        <w:t xml:space="preserve">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  Very much </w:t>
      </w:r>
      <w:r>
        <w:rPr>
          <w:b/>
          <w:bCs/>
          <w:sz w:val="40"/>
        </w:rPr>
        <w:sym w:font="Symbol" w:char="F07F"/>
      </w:r>
      <w:r>
        <w:t xml:space="preserve">   </w:t>
      </w:r>
    </w:p>
    <w:p w:rsidR="00420DDC" w:rsidRDefault="00420DDC" w:rsidP="00420DDC"/>
    <w:p w:rsidR="00420DDC" w:rsidRDefault="00420DDC" w:rsidP="00420DDC"/>
    <w:p w:rsidR="00420DDC" w:rsidRDefault="00420DDC" w:rsidP="00420DDC">
      <w:r>
        <w:rPr>
          <w:b/>
          <w:bCs/>
        </w:rPr>
        <w:t>3.</w:t>
      </w:r>
      <w:r>
        <w:t xml:space="preserve">  Over the last month how much has your relative/partner’s skin disease affected your personal relationships with him/her or with other people?</w:t>
      </w:r>
    </w:p>
    <w:p w:rsidR="00420DDC" w:rsidRDefault="00420DDC" w:rsidP="00420DDC">
      <w:r>
        <w:t xml:space="preserve">Not at all/Not relevant   </w:t>
      </w:r>
      <w:r>
        <w:rPr>
          <w:b/>
          <w:bCs/>
          <w:sz w:val="40"/>
        </w:rPr>
        <w:sym w:font="Symbol" w:char="F07F"/>
      </w:r>
      <w:r>
        <w:t xml:space="preserve">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 w:rsidRPr="00FF34C4"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  Very much </w:t>
      </w:r>
      <w:r>
        <w:rPr>
          <w:b/>
          <w:bCs/>
          <w:sz w:val="40"/>
        </w:rPr>
        <w:sym w:font="Symbol" w:char="F07F"/>
      </w:r>
      <w:r>
        <w:t xml:space="preserve">   </w:t>
      </w:r>
    </w:p>
    <w:p w:rsidR="00420DDC" w:rsidRDefault="00420DDC" w:rsidP="00420DDC">
      <w:pPr>
        <w:pStyle w:val="Footer"/>
        <w:tabs>
          <w:tab w:val="clear" w:pos="4153"/>
          <w:tab w:val="clear" w:pos="8306"/>
        </w:tabs>
      </w:pPr>
    </w:p>
    <w:p w:rsidR="00420DDC" w:rsidRDefault="00420DDC" w:rsidP="00420DDC"/>
    <w:p w:rsidR="00420DDC" w:rsidRDefault="00420DDC" w:rsidP="00420DDC">
      <w:r>
        <w:rPr>
          <w:b/>
          <w:bCs/>
        </w:rPr>
        <w:t xml:space="preserve">4.   </w:t>
      </w:r>
      <w:r>
        <w:t>Over the last month how much have you been having problems with other peoples’ reactions due to your relative/partner’s skin disease (e.g. bullying, staring, need to explain to others about his/her skin problem)?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</w:t>
      </w:r>
      <w:r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   Very much </w:t>
      </w:r>
      <w:r>
        <w:rPr>
          <w:b/>
          <w:bCs/>
          <w:sz w:val="40"/>
        </w:rPr>
        <w:sym w:font="Symbol" w:char="F07F"/>
      </w:r>
      <w:r>
        <w:t xml:space="preserve"> </w:t>
      </w:r>
    </w:p>
    <w:p w:rsidR="00420DDC" w:rsidRDefault="00420DDC" w:rsidP="00420DDC"/>
    <w:p w:rsidR="00420DDC" w:rsidRDefault="00420DDC" w:rsidP="00420DDC">
      <w:pPr>
        <w:pStyle w:val="Footer"/>
        <w:tabs>
          <w:tab w:val="clear" w:pos="4153"/>
          <w:tab w:val="clear" w:pos="8306"/>
        </w:tabs>
      </w:pPr>
    </w:p>
    <w:p w:rsidR="00420DDC" w:rsidRDefault="00420DDC" w:rsidP="00420DDC">
      <w:r>
        <w:rPr>
          <w:b/>
          <w:bCs/>
        </w:rPr>
        <w:t xml:space="preserve">5.  </w:t>
      </w:r>
      <w:r>
        <w:t>Over the last month how much has your relative/partner’s skin disease affected your social life (e.g. going out, visiting or inviting people, attending social gatherings)?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 w:rsidRPr="00FF34C4"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  Very much </w:t>
      </w:r>
      <w:r>
        <w:rPr>
          <w:b/>
          <w:bCs/>
          <w:sz w:val="40"/>
        </w:rPr>
        <w:sym w:font="Symbol" w:char="F07F"/>
      </w:r>
    </w:p>
    <w:p w:rsidR="00420DDC" w:rsidRDefault="00420DDC" w:rsidP="00420DDC">
      <w:r>
        <w:t xml:space="preserve"> </w:t>
      </w:r>
    </w:p>
    <w:p w:rsidR="00420DDC" w:rsidRDefault="00420DDC" w:rsidP="00420DDC"/>
    <w:p w:rsidR="00420DDC" w:rsidRDefault="00420DDC" w:rsidP="00420DDC">
      <w:r>
        <w:t xml:space="preserve">                                                                                                            (</w:t>
      </w:r>
      <w:r>
        <w:rPr>
          <w:i/>
          <w:iCs/>
        </w:rPr>
        <w:t>Please turn over</w:t>
      </w:r>
      <w:r>
        <w:t xml:space="preserve">)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420DDC" w:rsidRDefault="00420DDC" w:rsidP="00420DDC">
      <w:r>
        <w:rPr>
          <w:b/>
          <w:bCs/>
        </w:rPr>
        <w:lastRenderedPageBreak/>
        <w:t xml:space="preserve">6.  </w:t>
      </w:r>
      <w:r>
        <w:t>Over the last month how much has your relative/partner’s skin disease affected your recreation/leisure activities (e.g. holidays, personal hobbies, gym, sports, swimming, watching TV)?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Very much </w:t>
      </w:r>
      <w:r>
        <w:rPr>
          <w:b/>
          <w:bCs/>
          <w:sz w:val="40"/>
        </w:rPr>
        <w:sym w:font="Symbol" w:char="F07F"/>
      </w:r>
      <w:r>
        <w:t xml:space="preserve">  </w:t>
      </w:r>
    </w:p>
    <w:p w:rsidR="00420DDC" w:rsidRDefault="00420DDC" w:rsidP="00420DDC">
      <w:r>
        <w:t xml:space="preserve">               </w:t>
      </w:r>
    </w:p>
    <w:p w:rsidR="00420DDC" w:rsidRDefault="00420DDC" w:rsidP="00420DDC"/>
    <w:p w:rsidR="00420DDC" w:rsidRDefault="00420DDC" w:rsidP="00420DDC">
      <w:r>
        <w:rPr>
          <w:b/>
          <w:bCs/>
        </w:rPr>
        <w:t xml:space="preserve">7.  </w:t>
      </w:r>
      <w:r>
        <w:t>Over the last month how much time have you spent on looking after your relative/partner (e.g. putting on creams, giving medicines or looking after their skin)?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</w:t>
      </w:r>
      <w:r>
        <w:rPr>
          <w:b/>
          <w:bCs/>
        </w:rPr>
        <w:t xml:space="preserve"> </w:t>
      </w:r>
      <w:r w:rsidRPr="00420DDC"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>
        <w:t xml:space="preserve">Quite a lot </w:t>
      </w:r>
      <w:r>
        <w:rPr>
          <w:b/>
          <w:bCs/>
          <w:sz w:val="40"/>
        </w:rPr>
        <w:sym w:font="Symbol" w:char="F07F"/>
      </w:r>
      <w:r>
        <w:t xml:space="preserve">       Very much </w:t>
      </w:r>
      <w:r>
        <w:rPr>
          <w:b/>
          <w:bCs/>
          <w:sz w:val="40"/>
        </w:rPr>
        <w:sym w:font="Symbol" w:char="F07F"/>
      </w:r>
      <w:r>
        <w:t xml:space="preserve">    </w:t>
      </w:r>
    </w:p>
    <w:p w:rsidR="00420DDC" w:rsidRDefault="00420DDC" w:rsidP="00420DDC"/>
    <w:p w:rsidR="00420DDC" w:rsidRDefault="00420DDC" w:rsidP="00420DDC">
      <w:r>
        <w:t xml:space="preserve">               </w:t>
      </w:r>
    </w:p>
    <w:p w:rsidR="00420DDC" w:rsidRDefault="00420DDC" w:rsidP="00420DDC">
      <w:pPr>
        <w:rPr>
          <w:b/>
          <w:bCs/>
          <w:noProof/>
          <w:sz w:val="20"/>
          <w:lang w:val="en-US"/>
        </w:rPr>
      </w:pPr>
      <w:r>
        <w:rPr>
          <w:b/>
          <w:bCs/>
        </w:rPr>
        <w:t xml:space="preserve">8.  </w:t>
      </w:r>
      <w:r>
        <w:t>Over the last month how much extra house-work have you had to do because of your relative/partner’s skin disease (e.g. cleaning, vacuuming, washing, cooking)?</w:t>
      </w:r>
      <w:r>
        <w:rPr>
          <w:b/>
          <w:bCs/>
          <w:noProof/>
          <w:sz w:val="20"/>
          <w:lang w:val="en-US"/>
        </w:rPr>
        <w:t xml:space="preserve"> 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Very much </w:t>
      </w:r>
      <w:r>
        <w:rPr>
          <w:b/>
          <w:bCs/>
          <w:sz w:val="40"/>
        </w:rPr>
        <w:sym w:font="Symbol" w:char="F07F"/>
      </w:r>
      <w:r>
        <w:t xml:space="preserve">   </w:t>
      </w:r>
    </w:p>
    <w:p w:rsidR="00420DDC" w:rsidRDefault="00420DDC" w:rsidP="00420DDC">
      <w:r>
        <w:t xml:space="preserve">  </w:t>
      </w:r>
    </w:p>
    <w:p w:rsidR="00420DDC" w:rsidRDefault="00420DDC" w:rsidP="00420DDC">
      <w:r>
        <w:t xml:space="preserve">             </w:t>
      </w:r>
    </w:p>
    <w:p w:rsidR="00420DDC" w:rsidRDefault="00420DDC" w:rsidP="00420DDC">
      <w:r>
        <w:rPr>
          <w:b/>
          <w:bCs/>
        </w:rPr>
        <w:t xml:space="preserve">9.  </w:t>
      </w:r>
      <w:r>
        <w:t>Over the last month how much has your relative/partner’s skin disease affected your job/study (e.g. need to take time off, not able to work, decrease in the number of hours worked, having problems with people at work)?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Very much </w:t>
      </w:r>
      <w:r>
        <w:rPr>
          <w:b/>
          <w:bCs/>
          <w:sz w:val="40"/>
        </w:rPr>
        <w:sym w:font="Symbol" w:char="F07F"/>
      </w:r>
      <w:r>
        <w:t xml:space="preserve">   </w:t>
      </w:r>
    </w:p>
    <w:p w:rsidR="00420DDC" w:rsidRDefault="00420DDC" w:rsidP="00420DDC"/>
    <w:p w:rsidR="00420DDC" w:rsidRDefault="00420DDC" w:rsidP="00420DDC">
      <w:r>
        <w:t xml:space="preserve">            </w:t>
      </w:r>
    </w:p>
    <w:p w:rsidR="00420DDC" w:rsidRDefault="00420DDC" w:rsidP="00420DDC">
      <w:r>
        <w:rPr>
          <w:b/>
          <w:bCs/>
        </w:rPr>
        <w:t>10.</w:t>
      </w:r>
      <w:r>
        <w:t xml:space="preserve">  Over the last month how much has your relative/partner’s skin disease increased your routine household expenditure (e.g. travel costs, buying special products, creams, cosmetics)?</w:t>
      </w:r>
    </w:p>
    <w:p w:rsidR="00420DDC" w:rsidRDefault="00420DDC" w:rsidP="00420DDC">
      <w:r>
        <w:t xml:space="preserve">Not at all/Not relevant  </w:t>
      </w:r>
      <w:r>
        <w:rPr>
          <w:b/>
          <w:bCs/>
          <w:sz w:val="40"/>
        </w:rPr>
        <w:sym w:font="Symbol" w:char="F07F"/>
      </w:r>
      <w:r>
        <w:t xml:space="preserve">            A little</w:t>
      </w:r>
      <w:r>
        <w:rPr>
          <w:b/>
          <w:bCs/>
        </w:rPr>
        <w:t xml:space="preserve"> </w:t>
      </w:r>
      <w:r>
        <w:rPr>
          <w:b/>
          <w:bCs/>
          <w:sz w:val="40"/>
        </w:rPr>
        <w:sym w:font="Symbol" w:char="F07F"/>
      </w:r>
      <w:r>
        <w:rPr>
          <w:b/>
          <w:bCs/>
        </w:rPr>
        <w:t xml:space="preserve">         </w:t>
      </w:r>
      <w:r>
        <w:rPr>
          <w:bCs/>
        </w:rPr>
        <w:t>Quite a</w:t>
      </w:r>
      <w:r>
        <w:t xml:space="preserve"> lot </w:t>
      </w:r>
      <w:r>
        <w:rPr>
          <w:b/>
          <w:bCs/>
          <w:sz w:val="40"/>
        </w:rPr>
        <w:sym w:font="Symbol" w:char="F07F"/>
      </w:r>
      <w:r>
        <w:t xml:space="preserve">        Very much </w:t>
      </w:r>
      <w:r>
        <w:rPr>
          <w:b/>
          <w:bCs/>
          <w:sz w:val="40"/>
        </w:rPr>
        <w:sym w:font="Symbol" w:char="F07F"/>
      </w:r>
      <w:r>
        <w:t xml:space="preserve">   </w:t>
      </w:r>
    </w:p>
    <w:p w:rsidR="00420DDC" w:rsidRDefault="00420DDC" w:rsidP="00420DDC"/>
    <w:p w:rsidR="00420DDC" w:rsidRDefault="00420DDC" w:rsidP="00420DDC">
      <w:pPr>
        <w:rPr>
          <w:sz w:val="28"/>
        </w:rPr>
      </w:pPr>
      <w:r>
        <w:t xml:space="preserve">             </w:t>
      </w: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  <w:r>
        <w:rPr>
          <w:sz w:val="28"/>
        </w:rPr>
        <w:t>Thank you for completing the questionnaire.</w:t>
      </w: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8"/>
        </w:rPr>
      </w:pPr>
    </w:p>
    <w:p w:rsidR="00420DDC" w:rsidRDefault="00420DDC" w:rsidP="00420DDC">
      <w:pPr>
        <w:rPr>
          <w:sz w:val="22"/>
        </w:rPr>
      </w:pPr>
      <w:r>
        <w:rPr>
          <w:sz w:val="22"/>
        </w:rPr>
        <w:t xml:space="preserve">© MKA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Basra</w:t>
          </w:r>
        </w:smartTag>
      </w:smartTag>
      <w:r>
        <w:rPr>
          <w:sz w:val="22"/>
        </w:rPr>
        <w:t>, AY Finlay. Cardiff University 2005.</w:t>
      </w:r>
    </w:p>
    <w:p w:rsidR="00420DDC" w:rsidRDefault="00420DDC" w:rsidP="00420DDC"/>
    <w:p w:rsidR="00420DDC" w:rsidRDefault="00420DDC" w:rsidP="00420DDC"/>
    <w:p w:rsidR="00420DDC" w:rsidRDefault="00420DDC" w:rsidP="00420DDC"/>
    <w:p w:rsidR="00420DDC" w:rsidRDefault="00420DDC" w:rsidP="00420DDC"/>
    <w:p w:rsidR="00420DDC" w:rsidRDefault="00420DDC" w:rsidP="00420DDC"/>
    <w:p w:rsidR="00420DDC" w:rsidRDefault="00420DDC" w:rsidP="00420DDC"/>
    <w:p w:rsidR="00E96025" w:rsidRDefault="00E96025"/>
    <w:sectPr w:rsidR="00E96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2B7"/>
    <w:multiLevelType w:val="hybridMultilevel"/>
    <w:tmpl w:val="F6FA5B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DC"/>
    <w:rsid w:val="000C364C"/>
    <w:rsid w:val="00420DDC"/>
    <w:rsid w:val="004C0D87"/>
    <w:rsid w:val="00751AB4"/>
    <w:rsid w:val="00D2497F"/>
    <w:rsid w:val="00D50AA5"/>
    <w:rsid w:val="00D5572B"/>
    <w:rsid w:val="00D64476"/>
    <w:rsid w:val="00DC7221"/>
    <w:rsid w:val="00E96025"/>
    <w:rsid w:val="00E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9B8-AD30-40B7-BF6D-B033FA26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20DD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0DDC"/>
    <w:rPr>
      <w:sz w:val="22"/>
    </w:rPr>
  </w:style>
  <w:style w:type="paragraph" w:styleId="BalloonText">
    <w:name w:val="Balloon Text"/>
    <w:basedOn w:val="Normal"/>
    <w:semiHidden/>
    <w:rsid w:val="0042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Dermatology Life Quality Index ( FDLQI )</vt:lpstr>
    </vt:vector>
  </TitlesOfParts>
  <Company>CISP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Dermatology Life Quality Index ( FDLQI )</dc:title>
  <dc:subject/>
  <dc:creator>MOHAMMAD KHURSHID AZAM BASRA</dc:creator>
  <cp:keywords/>
  <dc:description/>
  <cp:lastModifiedBy>Jennifer Burns</cp:lastModifiedBy>
  <cp:revision>2</cp:revision>
  <cp:lastPrinted>2006-11-28T10:48:00Z</cp:lastPrinted>
  <dcterms:created xsi:type="dcterms:W3CDTF">2018-10-26T14:02:00Z</dcterms:created>
  <dcterms:modified xsi:type="dcterms:W3CDTF">2018-10-26T14:02:00Z</dcterms:modified>
</cp:coreProperties>
</file>