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XSpec="center" w:tblpY="541"/>
        <w:tblW w:w="10734" w:type="dxa"/>
        <w:tblLook w:val="04A0" w:firstRow="1" w:lastRow="0" w:firstColumn="1" w:lastColumn="0" w:noHBand="0" w:noVBand="1"/>
      </w:tblPr>
      <w:tblGrid>
        <w:gridCol w:w="3296"/>
        <w:gridCol w:w="7438"/>
      </w:tblGrid>
      <w:tr w:rsidR="00F83224" w:rsidRPr="00411E8D" w:rsidTr="00F83224">
        <w:trPr>
          <w:trHeight w:val="672"/>
        </w:trPr>
        <w:tc>
          <w:tcPr>
            <w:tcW w:w="10734" w:type="dxa"/>
            <w:gridSpan w:val="2"/>
          </w:tcPr>
          <w:p w:rsidR="00F83224" w:rsidRPr="00F83224" w:rsidRDefault="00F83224" w:rsidP="00F83224">
            <w:pPr>
              <w:spacing w:after="200" w:line="276" w:lineRule="auto"/>
              <w:ind w:left="567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D85036">
              <w:rPr>
                <w:rFonts w:ascii="Calibri" w:eastAsia="Calibri" w:hAnsi="Calibri" w:cs="Times New Roman"/>
                <w:b/>
                <w:sz w:val="40"/>
                <w:szCs w:val="40"/>
              </w:rPr>
              <w:t>Partner Profile</w:t>
            </w:r>
          </w:p>
        </w:tc>
      </w:tr>
      <w:tr w:rsidR="00F83224" w:rsidRPr="00411E8D" w:rsidTr="00F83224">
        <w:trPr>
          <w:trHeight w:val="672"/>
        </w:trPr>
        <w:tc>
          <w:tcPr>
            <w:tcW w:w="3296" w:type="dxa"/>
          </w:tcPr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11E8D">
              <w:rPr>
                <w:rFonts w:ascii="Arial" w:eastAsia="Calibri" w:hAnsi="Arial" w:cs="Arial"/>
                <w:b/>
                <w:sz w:val="24"/>
                <w:szCs w:val="24"/>
              </w:rPr>
              <w:t>Organisation/Group:</w:t>
            </w:r>
          </w:p>
        </w:tc>
        <w:tc>
          <w:tcPr>
            <w:tcW w:w="7438" w:type="dxa"/>
          </w:tcPr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3224" w:rsidRPr="00411E8D" w:rsidTr="00F83224">
        <w:trPr>
          <w:trHeight w:val="693"/>
        </w:trPr>
        <w:tc>
          <w:tcPr>
            <w:tcW w:w="3296" w:type="dxa"/>
          </w:tcPr>
          <w:p w:rsidR="00F83224" w:rsidRPr="00411E8D" w:rsidRDefault="00F83224" w:rsidP="00F83224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411E8D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 xml:space="preserve">Address and </w:t>
            </w:r>
          </w:p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11E8D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Website</w:t>
            </w:r>
          </w:p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83224" w:rsidRPr="00411E8D" w:rsidTr="00F83224">
        <w:trPr>
          <w:trHeight w:val="693"/>
        </w:trPr>
        <w:tc>
          <w:tcPr>
            <w:tcW w:w="3296" w:type="dxa"/>
          </w:tcPr>
          <w:p w:rsidR="00F83224" w:rsidRPr="00411E8D" w:rsidRDefault="00F83224" w:rsidP="00F83224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411E8D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Key Contact &amp; Details</w:t>
            </w:r>
          </w:p>
        </w:tc>
        <w:tc>
          <w:tcPr>
            <w:tcW w:w="7438" w:type="dxa"/>
          </w:tcPr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83224" w:rsidRPr="00411E8D" w:rsidTr="00F83224">
        <w:trPr>
          <w:trHeight w:val="693"/>
        </w:trPr>
        <w:tc>
          <w:tcPr>
            <w:tcW w:w="3296" w:type="dxa"/>
          </w:tcPr>
          <w:p w:rsidR="00F83224" w:rsidRDefault="00F83224" w:rsidP="00F83224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411E8D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Geographical Remit</w:t>
            </w:r>
          </w:p>
          <w:p w:rsidR="00F83224" w:rsidRDefault="00F83224" w:rsidP="00F83224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  <w:p w:rsidR="00F83224" w:rsidRPr="00D85036" w:rsidRDefault="00F83224" w:rsidP="00F832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036">
              <w:rPr>
                <w:rFonts w:ascii="Arial" w:hAnsi="Arial" w:cs="Arial"/>
                <w:sz w:val="24"/>
                <w:szCs w:val="24"/>
                <w:lang w:val="en-US"/>
              </w:rPr>
              <w:t xml:space="preserve">What geographical area does the </w:t>
            </w:r>
            <w:proofErr w:type="spellStart"/>
            <w:r w:rsidRPr="00D85036">
              <w:rPr>
                <w:rFonts w:ascii="Arial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 w:rsidRPr="00D85036">
              <w:rPr>
                <w:rFonts w:ascii="Arial" w:hAnsi="Arial" w:cs="Arial"/>
                <w:sz w:val="24"/>
                <w:szCs w:val="24"/>
                <w:lang w:val="en-US"/>
              </w:rPr>
              <w:t xml:space="preserve"> / project serve?</w:t>
            </w:r>
          </w:p>
          <w:p w:rsidR="00F83224" w:rsidRPr="00411E8D" w:rsidRDefault="00F83224" w:rsidP="00F83224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438" w:type="dxa"/>
          </w:tcPr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83224" w:rsidRPr="00411E8D" w:rsidTr="00F83224">
        <w:trPr>
          <w:trHeight w:val="693"/>
        </w:trPr>
        <w:tc>
          <w:tcPr>
            <w:tcW w:w="3296" w:type="dxa"/>
          </w:tcPr>
          <w:p w:rsidR="00F83224" w:rsidRDefault="00F83224" w:rsidP="00F83224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  <w:r w:rsidRPr="00411E8D"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  <w:t>Main Activity</w:t>
            </w:r>
          </w:p>
          <w:p w:rsidR="00F83224" w:rsidRPr="00D85036" w:rsidRDefault="00F83224" w:rsidP="00F832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5036">
              <w:rPr>
                <w:rFonts w:ascii="Arial" w:hAnsi="Arial" w:cs="Arial"/>
                <w:sz w:val="24"/>
                <w:szCs w:val="24"/>
                <w:lang w:val="en-US"/>
              </w:rPr>
              <w:t xml:space="preserve">Core purpose of </w:t>
            </w:r>
            <w:proofErr w:type="spellStart"/>
            <w:r w:rsidRPr="00D85036">
              <w:rPr>
                <w:rFonts w:ascii="Arial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 w:rsidRPr="00D85036">
              <w:rPr>
                <w:rFonts w:ascii="Arial" w:hAnsi="Arial" w:cs="Arial"/>
                <w:sz w:val="24"/>
                <w:szCs w:val="24"/>
                <w:lang w:val="en-US"/>
              </w:rPr>
              <w:t xml:space="preserve"> / project</w:t>
            </w:r>
          </w:p>
          <w:p w:rsidR="00F83224" w:rsidRPr="00411E8D" w:rsidRDefault="00F83224" w:rsidP="00F83224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438" w:type="dxa"/>
          </w:tcPr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83224" w:rsidRPr="00411E8D" w:rsidTr="00F83224">
        <w:trPr>
          <w:trHeight w:val="1008"/>
        </w:trPr>
        <w:tc>
          <w:tcPr>
            <w:tcW w:w="3296" w:type="dxa"/>
          </w:tcPr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Recent, existing and emergent Activities</w:t>
            </w:r>
            <w:r w:rsidRPr="00411E8D">
              <w:rPr>
                <w:rFonts w:ascii="Arial" w:eastAsia="Calibri" w:hAnsi="Arial" w:cs="Arial"/>
                <w:b/>
                <w:sz w:val="24"/>
                <w:szCs w:val="24"/>
              </w:rPr>
              <w:t xml:space="preserve"> relevant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to </w:t>
            </w:r>
            <w:r w:rsidRPr="00411E8D">
              <w:rPr>
                <w:rFonts w:ascii="Arial" w:eastAsia="Calibri" w:hAnsi="Arial" w:cs="Arial"/>
                <w:b/>
                <w:i/>
                <w:sz w:val="24"/>
                <w:szCs w:val="24"/>
              </w:rPr>
              <w:t>From Fort Pit to Port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project</w:t>
            </w:r>
            <w:r w:rsidRPr="00411E8D">
              <w:rPr>
                <w:rFonts w:ascii="Arial" w:eastAsia="Calibri" w:hAnsi="Arial" w:cs="Arial"/>
                <w:b/>
                <w:i/>
                <w:sz w:val="24"/>
                <w:szCs w:val="24"/>
              </w:rPr>
              <w:t>:</w:t>
            </w:r>
          </w:p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438" w:type="dxa"/>
          </w:tcPr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83224" w:rsidRPr="00411E8D" w:rsidTr="00F83224">
        <w:trPr>
          <w:trHeight w:val="1029"/>
        </w:trPr>
        <w:tc>
          <w:tcPr>
            <w:tcW w:w="3296" w:type="dxa"/>
          </w:tcPr>
          <w:p w:rsidR="00F83224" w:rsidRPr="00411E8D" w:rsidRDefault="00F83224" w:rsidP="00F83224">
            <w:pPr>
              <w:spacing w:after="200" w:line="276" w:lineRule="auto"/>
              <w:ind w:left="2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11E8D">
              <w:rPr>
                <w:rFonts w:ascii="Arial" w:eastAsia="Calibri" w:hAnsi="Arial" w:cs="Arial"/>
                <w:b/>
                <w:sz w:val="24"/>
                <w:szCs w:val="24"/>
              </w:rPr>
              <w:t xml:space="preserve">Resources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available</w:t>
            </w:r>
            <w:r w:rsidRPr="00411E8D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</w:p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These could include administration for bid development, collections, exhibition space, access to other artists, funds for activities etc.  </w:t>
            </w:r>
          </w:p>
        </w:tc>
        <w:tc>
          <w:tcPr>
            <w:tcW w:w="7438" w:type="dxa"/>
          </w:tcPr>
          <w:p w:rsidR="00F83224" w:rsidRPr="00411E8D" w:rsidRDefault="00F83224" w:rsidP="00F8322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2F0360" w:rsidRDefault="002F0360" w:rsidP="00F83224"/>
    <w:sectPr w:rsidR="002F0360" w:rsidSect="00F83224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8D"/>
    <w:rsid w:val="002F0360"/>
    <w:rsid w:val="00411E8D"/>
    <w:rsid w:val="00793DFD"/>
    <w:rsid w:val="00D85036"/>
    <w:rsid w:val="00F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7A472-9AD4-422D-B2AA-DCF2CF64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1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insrv</cp:lastModifiedBy>
  <cp:revision>2</cp:revision>
  <dcterms:created xsi:type="dcterms:W3CDTF">2015-09-18T11:54:00Z</dcterms:created>
  <dcterms:modified xsi:type="dcterms:W3CDTF">2015-09-18T11:54:00Z</dcterms:modified>
</cp:coreProperties>
</file>