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1C72" w14:textId="77777777" w:rsidR="00B2669E" w:rsidRPr="005D5C3A" w:rsidRDefault="00DD2605" w:rsidP="00702531">
      <w:pPr>
        <w:jc w:val="center"/>
        <w:rPr>
          <w:rFonts w:ascii="Kalinga" w:hAnsi="Kalinga" w:cs="Kalinga"/>
          <w:sz w:val="21"/>
          <w:szCs w:val="21"/>
        </w:rPr>
      </w:pP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ପିଲାମାନଙ୍କର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ତ୍ୱଚା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>-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ରୋଗ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ବିଜ୍ଞାନ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ସମ୍ବନ୍ଧୀୟ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ଜୀବନର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ଗୁଣାତ୍ମକମାନ</w:t>
      </w:r>
      <w:r w:rsidRPr="005D5C3A">
        <w:rPr>
          <w:rFonts w:ascii="Kalinga" w:hAnsi="Kalinga" w:cs="Kalinga"/>
          <w:b/>
          <w:bCs/>
          <w:sz w:val="21"/>
          <w:szCs w:val="21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21"/>
          <w:szCs w:val="21"/>
          <w:u w:val="single"/>
          <w:lang w:val="or"/>
        </w:rPr>
        <w:t>ପ୍ରଶ୍ନାବଳି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36"/>
        <w:gridCol w:w="600"/>
        <w:gridCol w:w="1224"/>
        <w:gridCol w:w="3346"/>
        <w:gridCol w:w="830"/>
        <w:gridCol w:w="1978"/>
      </w:tblGrid>
      <w:tr w:rsidR="00B2669E" w:rsidRPr="005D5C3A" w14:paraId="0EC14500" w14:textId="77777777" w:rsidTr="00F512F4">
        <w:trPr>
          <w:trHeight w:val="216"/>
        </w:trPr>
        <w:tc>
          <w:tcPr>
            <w:tcW w:w="8736" w:type="dxa"/>
            <w:gridSpan w:val="5"/>
            <w:shd w:val="clear" w:color="auto" w:fill="auto"/>
            <w:vAlign w:val="center"/>
          </w:tcPr>
          <w:p w14:paraId="3E7DF005" w14:textId="77777777" w:rsidR="00B2669E" w:rsidRPr="005D5C3A" w:rsidRDefault="00DD2605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Hospital No</w:t>
            </w:r>
          </w:p>
        </w:tc>
        <w:tc>
          <w:tcPr>
            <w:tcW w:w="1978" w:type="dxa"/>
            <w:vMerge w:val="restart"/>
            <w:shd w:val="clear" w:color="auto" w:fill="auto"/>
          </w:tcPr>
          <w:p w14:paraId="75BB1E59" w14:textId="77777777" w:rsidR="00B2669E" w:rsidRPr="005D5C3A" w:rsidRDefault="00B2669E" w:rsidP="00F512F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006DC8E9" w14:textId="4C4B3F00" w:rsidR="00F512F4" w:rsidRPr="005D5C3A" w:rsidRDefault="00F512F4" w:rsidP="00F512F4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B69EC7B" wp14:editId="472407C7">
                      <wp:extent cx="549275" cy="366395"/>
                      <wp:effectExtent l="0" t="0" r="22225" b="14605"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275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E9A518B" id="Rectangle 2" o:spid="_x0000_s1026" style="width:43.25pt;height:2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" filled="f">
                      <w10:anchorlock/>
                    </v:rect>
                  </w:pict>
                </mc:Fallback>
              </mc:AlternateContent>
            </w:r>
          </w:p>
        </w:tc>
      </w:tr>
      <w:tr w:rsidR="00B2669E" w:rsidRPr="005D5C3A" w14:paraId="3E55EB2D" w14:textId="77777777" w:rsidTr="00702531">
        <w:trPr>
          <w:trHeight w:val="216"/>
        </w:trPr>
        <w:tc>
          <w:tcPr>
            <w:tcW w:w="3336" w:type="dxa"/>
            <w:gridSpan w:val="2"/>
            <w:shd w:val="clear" w:color="auto" w:fill="auto"/>
            <w:vAlign w:val="center"/>
          </w:tcPr>
          <w:p w14:paraId="2780C6E0" w14:textId="77777777" w:rsidR="00B2669E" w:rsidRPr="005D5C3A" w:rsidRDefault="00DD2605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Name: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125A555C" w14:textId="77777777" w:rsidR="00B2669E" w:rsidRPr="005D5C3A" w:rsidRDefault="00DD2605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Diagnosis:</w:t>
            </w:r>
          </w:p>
        </w:tc>
        <w:tc>
          <w:tcPr>
            <w:tcW w:w="3346" w:type="dxa"/>
            <w:shd w:val="clear" w:color="auto" w:fill="auto"/>
            <w:vAlign w:val="center"/>
          </w:tcPr>
          <w:p w14:paraId="2E895B50" w14:textId="77777777" w:rsidR="00B2669E" w:rsidRPr="005D5C3A" w:rsidRDefault="00B2669E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14:paraId="7A1ECF3B" w14:textId="1AAFC758" w:rsidR="00B2669E" w:rsidRPr="005D5C3A" w:rsidRDefault="00DD2605" w:rsidP="00E66533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CDLQI SCORE:</w:t>
            </w:r>
          </w:p>
        </w:tc>
        <w:tc>
          <w:tcPr>
            <w:tcW w:w="1978" w:type="dxa"/>
            <w:vMerge/>
            <w:shd w:val="clear" w:color="auto" w:fill="auto"/>
          </w:tcPr>
          <w:p w14:paraId="0B00F223" w14:textId="77777777" w:rsidR="00B2669E" w:rsidRPr="005D5C3A" w:rsidRDefault="00B2669E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B2669E" w:rsidRPr="005D5C3A" w14:paraId="744D1700" w14:textId="77777777" w:rsidTr="00702531">
        <w:trPr>
          <w:trHeight w:val="216"/>
        </w:trPr>
        <w:tc>
          <w:tcPr>
            <w:tcW w:w="7906" w:type="dxa"/>
            <w:gridSpan w:val="4"/>
            <w:shd w:val="clear" w:color="auto" w:fill="auto"/>
            <w:vAlign w:val="center"/>
          </w:tcPr>
          <w:p w14:paraId="012BFB9D" w14:textId="77777777" w:rsidR="00B2669E" w:rsidRPr="005D5C3A" w:rsidRDefault="00DD2605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Age:</w:t>
            </w:r>
          </w:p>
        </w:tc>
        <w:tc>
          <w:tcPr>
            <w:tcW w:w="830" w:type="dxa"/>
            <w:vMerge/>
            <w:shd w:val="clear" w:color="auto" w:fill="auto"/>
            <w:vAlign w:val="center"/>
          </w:tcPr>
          <w:p w14:paraId="0F60567B" w14:textId="77777777" w:rsidR="00B2669E" w:rsidRPr="005D5C3A" w:rsidRDefault="00B2669E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7DE2791C" w14:textId="77777777" w:rsidR="00B2669E" w:rsidRPr="005D5C3A" w:rsidRDefault="00B2669E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B2669E" w:rsidRPr="005D5C3A" w14:paraId="16E96128" w14:textId="77777777" w:rsidTr="00702531">
        <w:trPr>
          <w:trHeight w:val="216"/>
        </w:trPr>
        <w:tc>
          <w:tcPr>
            <w:tcW w:w="2736" w:type="dxa"/>
            <w:shd w:val="clear" w:color="auto" w:fill="auto"/>
            <w:vAlign w:val="center"/>
          </w:tcPr>
          <w:p w14:paraId="4C784BEB" w14:textId="77777777" w:rsidR="00B2669E" w:rsidRPr="005D5C3A" w:rsidRDefault="00DD2605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Address: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3E054605" w14:textId="77777777" w:rsidR="00B2669E" w:rsidRPr="005D5C3A" w:rsidRDefault="00DD2605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sz w:val="18"/>
                <w:szCs w:val="18"/>
                <w:lang w:val="or"/>
              </w:rPr>
              <w:t>Date:</w:t>
            </w:r>
          </w:p>
        </w:tc>
        <w:tc>
          <w:tcPr>
            <w:tcW w:w="5400" w:type="dxa"/>
            <w:gridSpan w:val="3"/>
            <w:shd w:val="clear" w:color="auto" w:fill="auto"/>
            <w:vAlign w:val="center"/>
          </w:tcPr>
          <w:p w14:paraId="6B5C0AE0" w14:textId="77777777" w:rsidR="00B2669E" w:rsidRPr="005D5C3A" w:rsidRDefault="00B2669E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451A2424" w14:textId="77777777" w:rsidR="00B2669E" w:rsidRPr="005D5C3A" w:rsidRDefault="00B2669E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1240FA79" w14:textId="77777777" w:rsidR="00B2669E" w:rsidRPr="005D5C3A" w:rsidRDefault="00B2669E" w:rsidP="00702531">
      <w:pPr>
        <w:rPr>
          <w:rFonts w:asciiTheme="majorBidi" w:hAnsiTheme="majorBidi" w:cstheme="majorBidi"/>
          <w:sz w:val="18"/>
          <w:szCs w:val="18"/>
        </w:rPr>
      </w:pPr>
    </w:p>
    <w:p w14:paraId="61D5BD9C" w14:textId="54E9EB11" w:rsidR="00B2669E" w:rsidRPr="005D5C3A" w:rsidRDefault="00DD2605" w:rsidP="00702531">
      <w:pPr>
        <w:ind w:right="3266"/>
        <w:rPr>
          <w:rFonts w:ascii="Kalinga" w:hAnsi="Kalinga" w:cs="Kalinga"/>
          <w:b/>
          <w:bCs/>
          <w:sz w:val="18"/>
          <w:szCs w:val="18"/>
        </w:rPr>
      </w:pP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ଏହି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ପ୍ରଶ୍ନାବଳୀର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ଉଦ୍ଦେଶ୍ୟ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ହେଉଛି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ଗତ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Kalinga" w:hAnsi="Kalinga" w:cs="Kalinga"/>
          <w:b/>
          <w:bCs/>
          <w:sz w:val="18"/>
          <w:szCs w:val="18"/>
          <w:u w:val="single"/>
          <w:lang w:val="or"/>
        </w:rPr>
        <w:t xml:space="preserve">7 </w:t>
      </w:r>
      <w:r w:rsidRPr="005D5C3A">
        <w:rPr>
          <w:rFonts w:ascii="Nirmala UI" w:hAnsi="Nirmala UI" w:cs="Nirmala UI"/>
          <w:b/>
          <w:bCs/>
          <w:sz w:val="18"/>
          <w:szCs w:val="18"/>
          <w:u w:val="single"/>
          <w:lang w:val="or"/>
        </w:rPr>
        <w:t>ଦିନ</w:t>
      </w:r>
      <w:r w:rsidRPr="005D5C3A">
        <w:rPr>
          <w:rFonts w:ascii="Kalinga" w:hAnsi="Kalinga" w:cs="Kalinga"/>
          <w:b/>
          <w:bCs/>
          <w:sz w:val="18"/>
          <w:szCs w:val="18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u w:val="single"/>
          <w:lang w:val="or"/>
        </w:rPr>
        <w:t>ମଧ୍ୟରେ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ଆପଣଙ୍କ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ଚର୍ମ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ସମସ୍ୟା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ଆପଣଙ୍କୁ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କେତେ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ମାତ୍ରାରେ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ପ୍ରଭାବିତ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କରିଛି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ତାହା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ମାପିବା</w:t>
      </w:r>
      <w:r w:rsidRPr="005D5C3A">
        <w:rPr>
          <w:rFonts w:ascii="Mangal" w:hAnsi="Mangal" w:cs="Mangal"/>
          <w:b/>
          <w:bCs/>
          <w:sz w:val="18"/>
          <w:szCs w:val="18"/>
          <w:lang w:val="or"/>
        </w:rPr>
        <w:t>।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ପ୍ରତ୍ୟେକ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ପ୍ରଶ୍ନ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ପାଇଁ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ଦୟାକରି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ଗୋଟିଏ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ଗୋଟିଏ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ବକ୍ସରେ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ଟିକ୍</w:t>
      </w:r>
      <w:r w:rsidRPr="005D5C3A">
        <w:rPr>
          <w:b/>
          <w:bCs/>
          <w:sz w:val="18"/>
          <w:szCs w:val="18"/>
          <w:lang w:val="or"/>
        </w:rPr>
        <w:t>‌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Kalinga" w:hAnsi="Kalinga" w:cs="Kalinga"/>
          <w:b/>
          <w:bCs/>
          <w:sz w:val="18"/>
          <w:szCs w:val="22"/>
        </w:rPr>
        <w:sym w:font="ZapfDingbats" w:char="F0FC"/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ଚିହ୍ନ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ଲଗାନ୍ତୁ</w:t>
      </w:r>
      <w:r w:rsidRPr="005D5C3A">
        <w:rPr>
          <w:rFonts w:ascii="Mangal" w:hAnsi="Mangal" w:cs="Mangal"/>
          <w:b/>
          <w:bCs/>
          <w:sz w:val="18"/>
          <w:szCs w:val="18"/>
          <w:lang w:val="or"/>
        </w:rPr>
        <w:t>।</w:t>
      </w:r>
    </w:p>
    <w:p w14:paraId="74C67BD9" w14:textId="77777777" w:rsidR="00702531" w:rsidRPr="005D5C3A" w:rsidRDefault="00702531" w:rsidP="00702531">
      <w:pPr>
        <w:ind w:right="3266"/>
        <w:rPr>
          <w:rFonts w:ascii="Kalinga" w:hAnsi="Kalinga" w:cs="Kalinga"/>
          <w:sz w:val="18"/>
          <w:szCs w:val="1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632"/>
        <w:gridCol w:w="1286"/>
        <w:gridCol w:w="3552"/>
        <w:gridCol w:w="2136"/>
        <w:gridCol w:w="346"/>
      </w:tblGrid>
      <w:tr w:rsidR="00702531" w:rsidRPr="005D5C3A" w14:paraId="09CCD714" w14:textId="77777777" w:rsidTr="00702531">
        <w:trPr>
          <w:trHeight w:val="173"/>
        </w:trPr>
        <w:tc>
          <w:tcPr>
            <w:tcW w:w="672" w:type="dxa"/>
            <w:vMerge w:val="restart"/>
            <w:shd w:val="clear" w:color="auto" w:fill="auto"/>
          </w:tcPr>
          <w:p w14:paraId="5FD7F8B7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7B6D65A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କୁଣ୍ଡାଇ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>"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ରାମ୍ପିବାକୁ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ଇଚ୍ଛା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>"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ଦରଜ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ବିନ୍ଧା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2EE1F4CA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2D78AE8B" w14:textId="4C3BD929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617A3E2E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1263BFCF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7C21BC1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0CAF6D65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41046A99" w14:textId="32F010BD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0FFC9D7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9B0594F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D5EE312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C3A0C4B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09F682AD" w14:textId="3E8DBBD2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6C5CF251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FEF1046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1503F1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125B0800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4E916AB0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3BB6BC27" w14:textId="539A4191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09A62F9A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44C8F893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6CF4EFA6" w14:textId="77777777" w:rsidR="00702531" w:rsidRPr="005D5C3A" w:rsidRDefault="00702531" w:rsidP="00702531">
            <w:pPr>
              <w:ind w:right="317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ଯୋଗୁଁ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ଲଜ୍ଜିତ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ଆତ୍ମ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ସଚେତନ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ବିବ୍ରତ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ଦୁଃଖିତ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ହୋଇଛନ୍ତି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0B9AA1C1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463C12B3" w14:textId="7688F014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16AC6E9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77CE0DD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CCB67C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42595A45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78E8D125" w14:textId="0857D8F8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09E3838A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01BF504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7B9389F1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61FED8A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71E8C53C" w14:textId="7569F215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78BBDDD6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839F89B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3034A58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91F5870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1047EB83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3222B664" w14:textId="4BB76C3F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43DCB2C5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5A3A4DD5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09C8BE39" w14:textId="77777777" w:rsidR="00702531" w:rsidRPr="005D5C3A" w:rsidRDefault="00702531" w:rsidP="00702531">
            <w:pPr>
              <w:ind w:right="308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ବନ୍ଧୁତା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ପ୍ରଭାବିତ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75363C03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3CA93ED8" w14:textId="38B464F2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27A7E88D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04C3024B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83B98BD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315F6BEB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34BBE75F" w14:textId="1774F764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7A639F39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F91362C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30D824BB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F05DF64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4F57E7C7" w14:textId="1DAD3AC9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3B64B1C8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AE0370E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6ACFCE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31E3AEF0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156F54E8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6B190F16" w14:textId="50AAF463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C84E60A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210529FD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E288AB4" w14:textId="77777777" w:rsidR="00702531" w:rsidRPr="005D5C3A" w:rsidRDefault="00702531" w:rsidP="00702531">
            <w:pPr>
              <w:ind w:right="245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ଭିନ୍ନ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ବିଶେଷ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ପୋଷାକ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>/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ଜୋତା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ପରିବର୍ତ୍ତନ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କରିଛନ୍ତି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ପିନ୍ଧିଛନ୍ତି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545DF348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334AED78" w14:textId="308284C9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23843A02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179F87A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F3E6145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47268522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2BCE46F0" w14:textId="459C2738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0811EFC2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2B229E2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27FD7DB3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42CBF127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24EF36B1" w14:textId="21EC472E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206C7E4C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33279595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0A24023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4F5CF0F9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3B832B5F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3223BF3E" w14:textId="6890D900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7B1DF26B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7D35FC1A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1B157120" w14:textId="77777777" w:rsidR="00702531" w:rsidRPr="005D5C3A" w:rsidRDefault="00702531" w:rsidP="00702531">
            <w:pPr>
              <w:ind w:right="299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ବାହାରକୁ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ଯିବା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ଖେଳିବା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ସଉକ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ପୂରଣ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କରିବା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ପ୍ରଭାବିତ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20A19FE2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737F70F9" w14:textId="6C1CBF2A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0A842CD0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6E9FDB7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9B71F4A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21380A24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7DE9B9A7" w14:textId="660F2DB4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3B484CFF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0BB7E5D5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28F8CDAF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BF779FB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100F6FFF" w14:textId="505DC76B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27833D0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FBEB7CA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329DA277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E340A92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646E8027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7E373899" w14:textId="0B4E8159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23D31AB4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70C8B0F8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E3A173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ପହଁରିବା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ଅନ୍ୟାନ୍ୟ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କ୍ରୀଡ଼ା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ଏଡ଼ାଇଛନ୍ତି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7599CCBB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285018C6" w14:textId="27C2E304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3D82EA0F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4B43CC3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18BE8B8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2F6BB9A1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52BD26B6" w14:textId="5FF3A71B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331295B0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25A2866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37CCC0EC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4511FED7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5E6A6787" w14:textId="43E001FA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5405F01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B054D23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56D2D81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0774EC2D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08777606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69F77495" w14:textId="5ED9BED7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6A29F75E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21899244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7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1632" w:type="dxa"/>
            <w:vMerge w:val="restart"/>
            <w:shd w:val="clear" w:color="auto" w:fill="auto"/>
          </w:tcPr>
          <w:p w14:paraId="35BCF992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u w:val="single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u w:val="single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u w:val="single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u w:val="single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u w:val="single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ଏହା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ସ୍କୁଲ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ସମୟ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ଥିଲା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1286" w:type="dxa"/>
            <w:vMerge w:val="restart"/>
            <w:shd w:val="clear" w:color="auto" w:fill="auto"/>
          </w:tcPr>
          <w:p w14:paraId="142F8955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noProof/>
                <w:sz w:val="10"/>
                <w:szCs w:val="10"/>
              </w:rPr>
            </w:pPr>
          </w:p>
          <w:p w14:paraId="643BA10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noProof/>
                <w:sz w:val="10"/>
                <w:szCs w:val="10"/>
              </w:rPr>
            </w:pPr>
          </w:p>
          <w:p w14:paraId="2DBF18BA" w14:textId="5E9DCEFA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Kalinga" w:hAnsi="Kalinga" w:cs="Kaling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71A3E8F" wp14:editId="74DEE9CF">
                      <wp:extent cx="568960" cy="132080"/>
                      <wp:effectExtent l="19050" t="57150" r="0" b="77470"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0438696">
                                <a:off x="0" y="0"/>
                                <a:ext cx="568960" cy="132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76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shapetype w14:anchorId="1E8DED7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" o:spid="_x0000_s1026" type="#_x0000_t13" style="width:44.8pt;height:10.4pt;rotation:-1268454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552" w:type="dxa"/>
            <w:vMerge w:val="restart"/>
            <w:shd w:val="clear" w:color="auto" w:fill="auto"/>
          </w:tcPr>
          <w:p w14:paraId="17246460" w14:textId="77777777" w:rsidR="00702531" w:rsidRPr="005D5C3A" w:rsidRDefault="00702531" w:rsidP="00F512F4">
            <w:pPr>
              <w:ind w:right="137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ଯଦି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ସ୍କୁଲ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ସମୟ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ଥିଲା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: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ସ୍କୁଲ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କାମ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ପ୍ରଭାବିତ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ହୋଇଥିଲା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6A2B7151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ସ୍କୁଲ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ଯାଇପାରିନଥିଲେ</w:t>
            </w:r>
          </w:p>
        </w:tc>
        <w:tc>
          <w:tcPr>
            <w:tcW w:w="346" w:type="dxa"/>
            <w:shd w:val="clear" w:color="auto" w:fill="auto"/>
          </w:tcPr>
          <w:p w14:paraId="1FA72458" w14:textId="304F6722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0F3DAE7D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703C237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163E957E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79F9D09F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7FC55965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51037EC9" w14:textId="6CF78FD9" w:rsidR="00702531" w:rsidRPr="005D5C3A" w:rsidRDefault="00702531" w:rsidP="00F512F4">
            <w:pPr>
              <w:tabs>
                <w:tab w:val="left" w:pos="1454"/>
              </w:tabs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0E23D20B" w14:textId="71344330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A3D893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C5BB79E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75A009CD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17A502C6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30681ECD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25727325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32B80FA9" w14:textId="63DC5D5C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5D5C3A" w:rsidRPr="005D5C3A" w14:paraId="7BA4771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05C6772D" w14:textId="77777777" w:rsidR="005D5C3A" w:rsidRPr="005D5C3A" w:rsidRDefault="005D5C3A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29D6AB8D" w14:textId="77777777" w:rsidR="005D5C3A" w:rsidRPr="005D5C3A" w:rsidRDefault="005D5C3A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2B800E86" w14:textId="77777777" w:rsidR="005D5C3A" w:rsidRPr="005D5C3A" w:rsidRDefault="005D5C3A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6AB9FD66" w14:textId="77777777" w:rsidR="005D5C3A" w:rsidRPr="005D5C3A" w:rsidRDefault="005D5C3A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vMerge w:val="restart"/>
            <w:shd w:val="clear" w:color="auto" w:fill="auto"/>
          </w:tcPr>
          <w:p w14:paraId="38F5D3C0" w14:textId="77777777" w:rsidR="005D5C3A" w:rsidRPr="005D5C3A" w:rsidRDefault="005D5C3A" w:rsidP="005D5C3A">
            <w:pPr>
              <w:spacing w:after="60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  <w:p w14:paraId="49C943AB" w14:textId="77777777" w:rsidR="005D5C3A" w:rsidRPr="005D5C3A" w:rsidRDefault="005D5C3A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7C3B2045" w14:textId="77777777" w:rsidR="005D5C3A" w:rsidRPr="005D5C3A" w:rsidRDefault="005D5C3A" w:rsidP="00F512F4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46" w:type="dxa"/>
            <w:vMerge w:val="restart"/>
            <w:shd w:val="clear" w:color="auto" w:fill="auto"/>
          </w:tcPr>
          <w:p w14:paraId="0F5838CB" w14:textId="77777777" w:rsidR="005D5C3A" w:rsidRPr="005D5C3A" w:rsidRDefault="005D5C3A" w:rsidP="005D5C3A">
            <w:pPr>
              <w:spacing w:after="60"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  <w:p w14:paraId="0351FEB1" w14:textId="46878F46" w:rsidR="005D5C3A" w:rsidRPr="005D5C3A" w:rsidRDefault="005D5C3A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5D5C3A" w:rsidRPr="005D5C3A" w14:paraId="22EEED13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F7955F7" w14:textId="77777777" w:rsidR="005D5C3A" w:rsidRPr="005D5C3A" w:rsidRDefault="005D5C3A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shd w:val="clear" w:color="auto" w:fill="auto"/>
          </w:tcPr>
          <w:p w14:paraId="1CE3E6E2" w14:textId="77777777" w:rsidR="005D5C3A" w:rsidRPr="005D5C3A" w:rsidRDefault="005D5C3A" w:rsidP="00702531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କିମ୍ବା</w:t>
            </w:r>
          </w:p>
        </w:tc>
        <w:tc>
          <w:tcPr>
            <w:tcW w:w="1286" w:type="dxa"/>
            <w:shd w:val="clear" w:color="auto" w:fill="auto"/>
          </w:tcPr>
          <w:p w14:paraId="6E1D3335" w14:textId="77777777" w:rsidR="005D5C3A" w:rsidRPr="005D5C3A" w:rsidRDefault="005D5C3A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shd w:val="clear" w:color="auto" w:fill="auto"/>
          </w:tcPr>
          <w:p w14:paraId="7142608D" w14:textId="77777777" w:rsidR="005D5C3A" w:rsidRPr="005D5C3A" w:rsidRDefault="005D5C3A" w:rsidP="00702531">
            <w:pPr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vMerge/>
            <w:shd w:val="clear" w:color="auto" w:fill="auto"/>
          </w:tcPr>
          <w:p w14:paraId="1A7EFB6F" w14:textId="77777777" w:rsidR="005D5C3A" w:rsidRPr="005D5C3A" w:rsidRDefault="005D5C3A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vMerge/>
            <w:shd w:val="clear" w:color="auto" w:fill="auto"/>
          </w:tcPr>
          <w:p w14:paraId="14808EB2" w14:textId="2A1F56F8" w:rsidR="005D5C3A" w:rsidRPr="005D5C3A" w:rsidRDefault="005D5C3A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</w:p>
        </w:tc>
      </w:tr>
      <w:tr w:rsidR="00702531" w:rsidRPr="005D5C3A" w14:paraId="709D5386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309C466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 w:val="restart"/>
            <w:shd w:val="clear" w:color="auto" w:fill="auto"/>
          </w:tcPr>
          <w:p w14:paraId="68C0565E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ଏହା</w:t>
            </w:r>
          </w:p>
          <w:p w14:paraId="35BE41C5" w14:textId="77777777" w:rsidR="00702531" w:rsidRPr="005D5C3A" w:rsidRDefault="00702531" w:rsidP="00702531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ଛୁଟିଦିନ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ଥିଲା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1286" w:type="dxa"/>
            <w:vMerge w:val="restart"/>
            <w:shd w:val="clear" w:color="auto" w:fill="auto"/>
          </w:tcPr>
          <w:p w14:paraId="77E1FE22" w14:textId="77777777" w:rsidR="00702531" w:rsidRPr="005D5C3A" w:rsidRDefault="00702531" w:rsidP="00702531">
            <w:pPr>
              <w:tabs>
                <w:tab w:val="left" w:leader="underscore" w:pos="677"/>
              </w:tabs>
              <w:ind w:right="2815"/>
              <w:rPr>
                <w:rFonts w:ascii="Kalinga" w:hAnsi="Kalinga" w:cs="Kalinga"/>
                <w:noProof/>
                <w:sz w:val="22"/>
                <w:szCs w:val="22"/>
              </w:rPr>
            </w:pPr>
          </w:p>
          <w:p w14:paraId="5EEDF270" w14:textId="33DF4681" w:rsidR="00702531" w:rsidRPr="005D5C3A" w:rsidRDefault="00702531" w:rsidP="00E66533">
            <w:pPr>
              <w:tabs>
                <w:tab w:val="left" w:leader="underscore" w:pos="677"/>
              </w:tabs>
              <w:ind w:right="281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Kalinga" w:hAnsi="Kalinga" w:cs="Kaling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7A088ED" wp14:editId="04B19935">
                      <wp:extent cx="571500" cy="142875"/>
                      <wp:effectExtent l="0" t="19050" r="38100" b="47625"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2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shape w14:anchorId="2785395C" id="AutoShape 4" o:spid="_x0000_s1026" type="#_x0000_t13" style="width:4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552" w:type="dxa"/>
            <w:vMerge w:val="restart"/>
            <w:shd w:val="clear" w:color="auto" w:fill="auto"/>
          </w:tcPr>
          <w:p w14:paraId="697AA4A7" w14:textId="77777777" w:rsidR="00702531" w:rsidRPr="005D5C3A" w:rsidRDefault="00702531" w:rsidP="00F512F4">
            <w:pPr>
              <w:ind w:right="83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ଯଦି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ଛୁଟିଦିନ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ଥିଲା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>: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ଛୁଟିଦିନ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ଉପଭୋଗ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କରିବାରେ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ବାଧା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ସୃଷ୍ଟି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ହୋଇଥିଲା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210B7F13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5116BEAA" w14:textId="5597F1C1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69B5B3F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E9A3EBA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5E6559EF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71380308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0CD9489D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06C36882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118D02EB" w14:textId="5CA72E61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EC1C7D2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AC69060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2E9DBE2B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749544DF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1D800345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530A230A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46EF2095" w14:textId="06FE7720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5D1337D" w14:textId="77777777" w:rsidTr="00F512F4">
        <w:trPr>
          <w:trHeight w:val="342"/>
        </w:trPr>
        <w:tc>
          <w:tcPr>
            <w:tcW w:w="672" w:type="dxa"/>
            <w:vMerge/>
            <w:shd w:val="clear" w:color="auto" w:fill="auto"/>
          </w:tcPr>
          <w:p w14:paraId="4B1BBF5F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02897190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6DD650D1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51E741E9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4446D5F0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2FD86C46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1CBE9119" w14:textId="2E81C265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F96B581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55B12038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8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37864C7A" w14:textId="77777777" w:rsidR="00702531" w:rsidRPr="005D5C3A" w:rsidRDefault="00702531" w:rsidP="00702531">
            <w:pPr>
              <w:ind w:right="2725"/>
              <w:rPr>
                <w:rFonts w:ascii="Kalinga" w:hAnsi="Kalinga" w:cs="Kalinga"/>
                <w:sz w:val="18"/>
                <w:szCs w:val="18"/>
                <w:lang w:val="or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ଅନ୍ୟ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ଲୋକମାନେ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ଅପମାନିତ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କରିବା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ଚିଡ଼େଇବା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,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ଉପହାସ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କରିବା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>,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ପ୍ରଶ୍ନ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ପଚାରିବା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କିମ୍ବା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ଆପଣଙ୍କୁ</w:t>
            </w:r>
            <w:r w:rsidRPr="005D5C3A">
              <w:rPr>
                <w:rFonts w:ascii="Kalinga" w:hAnsi="Kalinga" w:cs="Kalinga"/>
                <w:b/>
                <w:bCs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ଏଡ଼ାଇବା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ହେତୁ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ସମ୍ମୁଖୀନ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ହୋଇଥିଲେ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  <w:p w14:paraId="072DEE12" w14:textId="77777777" w:rsidR="00646AED" w:rsidRPr="005D5C3A" w:rsidRDefault="00646AED" w:rsidP="00702531">
            <w:pPr>
              <w:ind w:right="2725"/>
              <w:rPr>
                <w:rFonts w:ascii="Kalinga" w:hAnsi="Kalinga" w:cs="Kalinga"/>
                <w:sz w:val="18"/>
                <w:szCs w:val="18"/>
                <w:lang w:val="en-GB"/>
              </w:rPr>
            </w:pPr>
          </w:p>
        </w:tc>
        <w:tc>
          <w:tcPr>
            <w:tcW w:w="2136" w:type="dxa"/>
            <w:shd w:val="clear" w:color="auto" w:fill="auto"/>
          </w:tcPr>
          <w:p w14:paraId="0812E755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58416398" w14:textId="63BED27B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41A0751F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33BDF64C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99E92AF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736E0B94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5FBF1BF5" w14:textId="7C6F34CD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33798967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3BA0E6A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53C7BE6A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30E0D468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3C4162D6" w14:textId="10AA838F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4F9B772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8991034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030F884A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581434EE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05EC39DB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5274382A" w14:textId="3F8D81EA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7D136269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1A3787F6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lastRenderedPageBreak/>
              <w:t>9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F67ABF3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ତ୍ଵଚା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ନିଦ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ମାତ୍ରାରେ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ପ୍ରଭାବିତ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273C8356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57874FF6" w14:textId="662BCB46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1AAE101A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BB35260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596C0D02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213BE15E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11418C3F" w14:textId="703DD2E0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18CF797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2AC664D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ADD5BEF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291CB000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4C98B11D" w14:textId="56A63468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2B0BB4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A7341C3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2AEC1E2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0DF5BF1F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6550F874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6E5875EB" w14:textId="36E6E026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2E6F0919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610D2C7E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D5C3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10</w:t>
            </w:r>
            <w:r w:rsidRPr="005D5C3A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170C33A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ଗତ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7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ଦିନ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ମଧ୍ୟରେ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,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ଆପଣଙ୍କ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ତ୍ୱଚାର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b/>
                <w:bCs/>
                <w:sz w:val="18"/>
                <w:szCs w:val="18"/>
                <w:lang w:val="or"/>
              </w:rPr>
              <w:t>ଚିକିତ୍ସା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କାରଣରୁ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କେତେ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ସମସ୍ୟା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ହୋଇଛି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>?</w:t>
            </w:r>
          </w:p>
        </w:tc>
        <w:tc>
          <w:tcPr>
            <w:tcW w:w="2136" w:type="dxa"/>
            <w:shd w:val="clear" w:color="auto" w:fill="auto"/>
          </w:tcPr>
          <w:p w14:paraId="6DFE5FA9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ବହୁତ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52A8BD32" w14:textId="09AC2A9E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47F542B7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4BCC711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092DBFDB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3B25DE98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ଅଧିକ</w:t>
            </w:r>
          </w:p>
        </w:tc>
        <w:tc>
          <w:tcPr>
            <w:tcW w:w="346" w:type="dxa"/>
            <w:shd w:val="clear" w:color="auto" w:fill="auto"/>
          </w:tcPr>
          <w:p w14:paraId="36D9433D" w14:textId="6860EB33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6A6FE0D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70D523B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5185C8D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52A37320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ଖୁବ୍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କମ୍</w:t>
            </w:r>
          </w:p>
        </w:tc>
        <w:tc>
          <w:tcPr>
            <w:tcW w:w="346" w:type="dxa"/>
            <w:shd w:val="clear" w:color="auto" w:fill="auto"/>
          </w:tcPr>
          <w:p w14:paraId="63846DA9" w14:textId="53C9A5F5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  <w:tr w:rsidR="00702531" w:rsidRPr="005D5C3A" w14:paraId="5B04323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1112F8E" w14:textId="77777777" w:rsidR="00702531" w:rsidRPr="005D5C3A" w:rsidRDefault="00702531" w:rsidP="00702531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B5A552B" w14:textId="77777777" w:rsidR="00702531" w:rsidRPr="005D5C3A" w:rsidRDefault="00702531" w:rsidP="00702531">
            <w:pPr>
              <w:ind w:right="2815"/>
              <w:rPr>
                <w:rFonts w:ascii="Kalinga" w:hAnsi="Kalinga" w:cs="Kalinga"/>
                <w:sz w:val="18"/>
                <w:szCs w:val="18"/>
              </w:rPr>
            </w:pPr>
          </w:p>
        </w:tc>
        <w:tc>
          <w:tcPr>
            <w:tcW w:w="2136" w:type="dxa"/>
            <w:shd w:val="clear" w:color="auto" w:fill="auto"/>
          </w:tcPr>
          <w:p w14:paraId="69CC6433" w14:textId="77777777" w:rsidR="00702531" w:rsidRPr="005D5C3A" w:rsidRDefault="00702531" w:rsidP="00F512F4">
            <w:pPr>
              <w:rPr>
                <w:rFonts w:ascii="Kalinga" w:hAnsi="Kalinga" w:cs="Kalinga"/>
                <w:sz w:val="18"/>
                <w:szCs w:val="18"/>
              </w:rPr>
            </w:pP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ଆଦୌ</w:t>
            </w:r>
            <w:r w:rsidRPr="005D5C3A">
              <w:rPr>
                <w:rFonts w:ascii="Kalinga" w:hAnsi="Kalinga" w:cs="Kalinga"/>
                <w:sz w:val="18"/>
                <w:szCs w:val="18"/>
                <w:lang w:val="or"/>
              </w:rPr>
              <w:t xml:space="preserve"> </w:t>
            </w:r>
            <w:r w:rsidRPr="005D5C3A">
              <w:rPr>
                <w:rFonts w:ascii="Nirmala UI" w:hAnsi="Nirmala UI" w:cs="Nirmala UI"/>
                <w:sz w:val="18"/>
                <w:szCs w:val="18"/>
                <w:lang w:val="or"/>
              </w:rPr>
              <w:t>ନୁହେଁ</w:t>
            </w:r>
          </w:p>
          <w:p w14:paraId="038232C2" w14:textId="77777777" w:rsidR="00702531" w:rsidRPr="005D5C3A" w:rsidRDefault="00702531" w:rsidP="00F512F4">
            <w:pPr>
              <w:rPr>
                <w:rFonts w:ascii="Kalinga" w:hAnsi="Kalinga" w:cs="Kalinga"/>
                <w:sz w:val="10"/>
                <w:szCs w:val="10"/>
              </w:rPr>
            </w:pPr>
          </w:p>
        </w:tc>
        <w:tc>
          <w:tcPr>
            <w:tcW w:w="346" w:type="dxa"/>
            <w:shd w:val="clear" w:color="auto" w:fill="auto"/>
          </w:tcPr>
          <w:p w14:paraId="34E1F1C0" w14:textId="1A7E4F79" w:rsidR="00702531" w:rsidRPr="005D5C3A" w:rsidRDefault="00702531" w:rsidP="00F512F4">
            <w:pPr>
              <w:spacing w:line="260" w:lineRule="exact"/>
              <w:jc w:val="right"/>
              <w:rPr>
                <w:rFonts w:ascii="Kalinga" w:hAnsi="Kalinga" w:cs="Kalinga"/>
              </w:rPr>
            </w:pPr>
            <w:r w:rsidRPr="005D5C3A">
              <w:t>□</w:t>
            </w:r>
          </w:p>
        </w:tc>
      </w:tr>
    </w:tbl>
    <w:p w14:paraId="49F89EDC" w14:textId="77777777" w:rsidR="005D5C3A" w:rsidRDefault="005D5C3A" w:rsidP="00702531">
      <w:pPr>
        <w:rPr>
          <w:rFonts w:ascii="Nirmala UI" w:hAnsi="Nirmala UI" w:cs="Nirmala UI"/>
          <w:b/>
          <w:bCs/>
          <w:sz w:val="18"/>
          <w:szCs w:val="18"/>
          <w:lang w:val="or"/>
        </w:rPr>
      </w:pPr>
    </w:p>
    <w:p w14:paraId="49FFAD66" w14:textId="77777777" w:rsidR="005D5C3A" w:rsidRDefault="005D5C3A" w:rsidP="00702531">
      <w:pPr>
        <w:rPr>
          <w:rFonts w:ascii="Nirmala UI" w:hAnsi="Nirmala UI" w:cs="Nirmala UI"/>
          <w:b/>
          <w:bCs/>
          <w:sz w:val="18"/>
          <w:szCs w:val="18"/>
        </w:rPr>
      </w:pPr>
    </w:p>
    <w:p w14:paraId="14078E0B" w14:textId="77777777" w:rsidR="005D5C3A" w:rsidRDefault="005D5C3A" w:rsidP="00702531">
      <w:pPr>
        <w:rPr>
          <w:rFonts w:ascii="Nirmala UI" w:hAnsi="Nirmala UI" w:cs="Nirmala UI"/>
          <w:b/>
          <w:bCs/>
          <w:sz w:val="18"/>
          <w:szCs w:val="18"/>
          <w:lang w:val="or"/>
        </w:rPr>
      </w:pPr>
    </w:p>
    <w:p w14:paraId="4B0704D4" w14:textId="70AC10A5" w:rsidR="00B2669E" w:rsidRPr="005D5C3A" w:rsidRDefault="00DD2605" w:rsidP="00702531">
      <w:pPr>
        <w:rPr>
          <w:rFonts w:ascii="Kalinga" w:hAnsi="Kalinga" w:cs="Kalinga"/>
          <w:sz w:val="18"/>
          <w:szCs w:val="18"/>
          <w:lang w:val="or"/>
        </w:rPr>
      </w:pP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ଦୟାକରି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ଯାଞ୍ଚ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କରନ୍ତୁ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ଯେ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ଆପଣ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u w:val="single"/>
          <w:lang w:val="or"/>
        </w:rPr>
        <w:t>ପ୍ରତିଟି</w:t>
      </w:r>
      <w:r w:rsidRPr="005D5C3A">
        <w:rPr>
          <w:rFonts w:ascii="Kalinga" w:hAnsi="Kalinga" w:cs="Kalinga"/>
          <w:b/>
          <w:bCs/>
          <w:sz w:val="18"/>
          <w:szCs w:val="18"/>
          <w:u w:val="single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ପ୍ରଶ୍ନର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ଉତ୍ତର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ଦେଇଛନ୍ତି</w:t>
      </w:r>
      <w:r w:rsidRPr="005D5C3A">
        <w:rPr>
          <w:rFonts w:ascii="Mangal" w:hAnsi="Mangal" w:cs="Mangal"/>
          <w:b/>
          <w:bCs/>
          <w:sz w:val="18"/>
          <w:szCs w:val="18"/>
          <w:lang w:val="or"/>
        </w:rPr>
        <w:t>।</w:t>
      </w:r>
      <w:r w:rsidRPr="005D5C3A">
        <w:rPr>
          <w:rFonts w:ascii="Kalinga" w:hAnsi="Kalinga" w:cs="Kalinga"/>
          <w:b/>
          <w:bCs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b/>
          <w:bCs/>
          <w:sz w:val="18"/>
          <w:szCs w:val="18"/>
          <w:lang w:val="or"/>
        </w:rPr>
        <w:t>ଧନ୍ୟବାଦ</w:t>
      </w:r>
      <w:r w:rsidRPr="005D5C3A">
        <w:rPr>
          <w:rFonts w:ascii="Mangal" w:hAnsi="Mangal" w:cs="Mangal"/>
          <w:b/>
          <w:bCs/>
          <w:sz w:val="18"/>
          <w:szCs w:val="18"/>
          <w:lang w:val="or"/>
        </w:rPr>
        <w:t>।</w:t>
      </w:r>
    </w:p>
    <w:p w14:paraId="6751103B" w14:textId="77777777" w:rsidR="00B2669E" w:rsidRPr="005D5C3A" w:rsidRDefault="00B2669E" w:rsidP="00702531">
      <w:pPr>
        <w:rPr>
          <w:rFonts w:asciiTheme="majorBidi" w:hAnsiTheme="majorBidi" w:cstheme="majorBidi"/>
          <w:sz w:val="12"/>
          <w:szCs w:val="12"/>
          <w:lang w:val="or"/>
        </w:rPr>
      </w:pPr>
    </w:p>
    <w:p w14:paraId="2BE891C2" w14:textId="016D7F05" w:rsidR="00B2669E" w:rsidRPr="005D5C3A" w:rsidRDefault="00702531" w:rsidP="00702531">
      <w:pPr>
        <w:rPr>
          <w:rFonts w:asciiTheme="majorBidi" w:hAnsiTheme="majorBidi" w:cstheme="majorBidi"/>
          <w:sz w:val="18"/>
          <w:szCs w:val="18"/>
        </w:rPr>
      </w:pPr>
      <w:r w:rsidRPr="005D5C3A">
        <w:rPr>
          <w:rFonts w:ascii="Symbol" w:hAnsi="Symbol"/>
          <w:sz w:val="18"/>
          <w:szCs w:val="22"/>
        </w:rPr>
        <w:t>ã</w:t>
      </w:r>
      <w:r w:rsidRPr="005D5C3A">
        <w:rPr>
          <w:rFonts w:asciiTheme="majorBidi" w:hAnsiTheme="majorBidi"/>
          <w:sz w:val="18"/>
          <w:szCs w:val="18"/>
        </w:rPr>
        <w:t>M.S. Lewis-Jones, A.Y. Finlay, May 1993,</w:t>
      </w:r>
      <w:r w:rsidRPr="005D5C3A">
        <w:rPr>
          <w:rFonts w:asciiTheme="majorBidi" w:hAnsiTheme="majorBidi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ଲେଖକମାନଙ୍କର</w:t>
      </w:r>
      <w:r w:rsidRPr="005D5C3A">
        <w:rPr>
          <w:rFonts w:ascii="Kalinga" w:hAnsi="Kalinga" w:cs="Kalinga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ବିନା</w:t>
      </w:r>
      <w:r w:rsidRPr="005D5C3A">
        <w:rPr>
          <w:rFonts w:ascii="Kalinga" w:hAnsi="Kalinga" w:cs="Kalinga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ଅନୁମତିରେ</w:t>
      </w:r>
      <w:r w:rsidRPr="005D5C3A">
        <w:rPr>
          <w:rFonts w:ascii="Kalinga" w:hAnsi="Kalinga" w:cs="Kalinga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ଏହାର</w:t>
      </w:r>
      <w:r w:rsidRPr="005D5C3A">
        <w:rPr>
          <w:rFonts w:ascii="Kalinga" w:hAnsi="Kalinga" w:cs="Kalinga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ନକଲ</w:t>
      </w:r>
      <w:r w:rsidRPr="005D5C3A">
        <w:rPr>
          <w:rFonts w:ascii="Kalinga" w:hAnsi="Kalinga" w:cs="Kalinga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କରିବା</w:t>
      </w:r>
      <w:r w:rsidRPr="005D5C3A">
        <w:rPr>
          <w:rFonts w:ascii="Kalinga" w:hAnsi="Kalinga" w:cs="Kalinga"/>
          <w:sz w:val="18"/>
          <w:szCs w:val="18"/>
          <w:lang w:val="or"/>
        </w:rPr>
        <w:t xml:space="preserve"> </w:t>
      </w:r>
      <w:r w:rsidRPr="005D5C3A">
        <w:rPr>
          <w:rFonts w:ascii="Nirmala UI" w:hAnsi="Nirmala UI" w:cs="Nirmala UI"/>
          <w:sz w:val="18"/>
          <w:szCs w:val="18"/>
          <w:lang w:val="or"/>
        </w:rPr>
        <w:t>ନିଷେଧ</w:t>
      </w:r>
      <w:r w:rsidRPr="005D5C3A">
        <w:rPr>
          <w:rFonts w:ascii="Mangal" w:hAnsi="Mangal" w:cs="Mangal"/>
          <w:sz w:val="18"/>
          <w:szCs w:val="18"/>
          <w:lang w:val="or"/>
        </w:rPr>
        <w:t>।</w:t>
      </w:r>
    </w:p>
    <w:sectPr w:rsidR="00B2669E" w:rsidRPr="005D5C3A" w:rsidSect="005D5C3A">
      <w:footerReference w:type="default" r:id="rId9"/>
      <w:pgSz w:w="11906" w:h="16838" w:code="9"/>
      <w:pgMar w:top="170" w:right="720" w:bottom="170" w:left="720" w:header="284" w:footer="5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8A3B" w14:textId="77777777" w:rsidR="00702531" w:rsidRDefault="00702531">
      <w:r>
        <w:separator/>
      </w:r>
    </w:p>
  </w:endnote>
  <w:endnote w:type="continuationSeparator" w:id="0">
    <w:p w14:paraId="10193962" w14:textId="77777777" w:rsidR="00702531" w:rsidRDefault="0070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EF69" w14:textId="2E4EA04D" w:rsidR="00FA6DB4" w:rsidRPr="00E66533" w:rsidRDefault="00FA6DB4" w:rsidP="00FA6DB4">
    <w:pPr>
      <w:rPr>
        <w:rFonts w:eastAsia="Calibri"/>
        <w:color w:val="auto"/>
        <w:sz w:val="16"/>
        <w:szCs w:val="16"/>
      </w:rPr>
    </w:pPr>
    <w:r>
      <w:rPr>
        <w:rFonts w:eastAsia="Calibri"/>
        <w:sz w:val="16"/>
        <w:szCs w:val="16"/>
      </w:rPr>
      <w:t xml:space="preserve">CDLQI - </w:t>
    </w:r>
    <w:r>
      <w:rPr>
        <w:rFonts w:eastAsia="Calibri"/>
        <w:sz w:val="16"/>
        <w:szCs w:val="16"/>
        <w:lang w:val="or"/>
      </w:rPr>
      <w:t>India/Oriya</w:t>
    </w:r>
    <w:r>
      <w:rPr>
        <w:rFonts w:eastAsia="Calibri"/>
        <w:sz w:val="16"/>
        <w:szCs w:val="16"/>
      </w:rPr>
      <w:t xml:space="preserve"> - Version of </w:t>
    </w:r>
    <w:r w:rsidR="005D5C3A">
      <w:rPr>
        <w:rFonts w:eastAsia="Calibri"/>
        <w:sz w:val="16"/>
        <w:szCs w:val="16"/>
      </w:rPr>
      <w:t>19</w:t>
    </w:r>
    <w:r>
      <w:rPr>
        <w:rFonts w:eastAsia="Calibri"/>
        <w:sz w:val="16"/>
        <w:szCs w:val="16"/>
      </w:rPr>
      <w:t xml:space="preserve"> </w:t>
    </w:r>
    <w:r w:rsidR="00646AED">
      <w:rPr>
        <w:rFonts w:eastAsia="Calibri"/>
        <w:sz w:val="16"/>
        <w:szCs w:val="16"/>
      </w:rPr>
      <w:t>Sep</w:t>
    </w:r>
    <w:r>
      <w:rPr>
        <w:rFonts w:eastAsia="Calibri"/>
        <w:sz w:val="16"/>
        <w:szCs w:val="16"/>
      </w:rPr>
      <w:t xml:space="preserve"> 2023 - ICON.</w:t>
    </w:r>
  </w:p>
  <w:p w14:paraId="5A5640C2" w14:textId="2920337C" w:rsidR="00E66533" w:rsidRPr="005D5C3A" w:rsidRDefault="00E66533" w:rsidP="005D5C3A">
    <w:pPr>
      <w:rPr>
        <w:rFonts w:eastAsia="Calibri"/>
        <w:sz w:val="12"/>
        <w:szCs w:val="12"/>
      </w:rPr>
    </w:pPr>
    <w:r>
      <w:rPr>
        <w:rFonts w:eastAsia="Calibri"/>
        <w:sz w:val="12"/>
        <w:szCs w:val="12"/>
      </w:rPr>
      <w:t>ID0085-TR-0310 / CDLQI_AU1.0_</w:t>
    </w:r>
    <w:r w:rsidR="00646AED">
      <w:rPr>
        <w:rFonts w:eastAsia="Calibri"/>
        <w:sz w:val="12"/>
        <w:szCs w:val="12"/>
      </w:rPr>
      <w:t>ori</w:t>
    </w:r>
    <w:r>
      <w:rPr>
        <w:rFonts w:eastAsia="Calibri"/>
        <w:sz w:val="12"/>
        <w:szCs w:val="12"/>
      </w:rPr>
      <w:t>-</w:t>
    </w:r>
    <w:r w:rsidR="00646AED">
      <w:rPr>
        <w:rFonts w:eastAsia="Calibri"/>
        <w:sz w:val="12"/>
        <w:szCs w:val="12"/>
      </w:rPr>
      <w:t>IN</w:t>
    </w:r>
    <w:r>
      <w:rPr>
        <w:rFonts w:eastAsia="Calibri"/>
        <w:sz w:val="12"/>
        <w:szCs w:val="12"/>
      </w:rPr>
      <w:t>_</w:t>
    </w:r>
    <w:r w:rsidR="005D5C3A">
      <w:rPr>
        <w:rFonts w:eastAsia="Calibri"/>
        <w:sz w:val="12"/>
        <w:szCs w:val="12"/>
      </w:rPr>
      <w:t>19</w:t>
    </w:r>
    <w:r w:rsidR="00646AED">
      <w:rPr>
        <w:rFonts w:eastAsia="Calibri"/>
        <w:sz w:val="12"/>
        <w:szCs w:val="12"/>
      </w:rPr>
      <w:t>SEP2023</w:t>
    </w:r>
    <w:r>
      <w:rPr>
        <w:rFonts w:eastAsia="Calibri"/>
        <w:sz w:val="12"/>
        <w:szCs w:val="12"/>
      </w:rPr>
      <w:t>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C8FA7" w14:textId="77777777" w:rsidR="00702531" w:rsidRDefault="00702531"/>
  </w:footnote>
  <w:footnote w:type="continuationSeparator" w:id="0">
    <w:p w14:paraId="00FD5E95" w14:textId="77777777" w:rsidR="00702531" w:rsidRDefault="007025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9E"/>
    <w:rsid w:val="005D5C3A"/>
    <w:rsid w:val="00602253"/>
    <w:rsid w:val="00646AED"/>
    <w:rsid w:val="00702531"/>
    <w:rsid w:val="00B2669E"/>
    <w:rsid w:val="00DD2605"/>
    <w:rsid w:val="00DF57C0"/>
    <w:rsid w:val="00E66533"/>
    <w:rsid w:val="00F512F4"/>
    <w:rsid w:val="00FA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5472"/>
  <w15:docId w15:val="{580265EA-AE2C-4968-A415-F23BB231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B4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A6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B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19f99d3-875e-4814-a24f-806b862dc53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5E196736E07478B32817B7FA95ECC" ma:contentTypeVersion="12" ma:contentTypeDescription="Create a new document." ma:contentTypeScope="" ma:versionID="7daa27d2ec443e1840c15318221e6e88">
  <xsd:schema xmlns:xsd="http://www.w3.org/2001/XMLSchema" xmlns:xs="http://www.w3.org/2001/XMLSchema" xmlns:p="http://schemas.microsoft.com/office/2006/metadata/properties" xmlns:ns3="de6528ce-85b9-448c-a188-cdc9d2c899e2" xmlns:ns4="619f99d3-875e-4814-a24f-806b862dc533" targetNamespace="http://schemas.microsoft.com/office/2006/metadata/properties" ma:root="true" ma:fieldsID="26c588ff29fe1c29be5432a36e7322b8" ns3:_="" ns4:_="">
    <xsd:import namespace="de6528ce-85b9-448c-a188-cdc9d2c899e2"/>
    <xsd:import namespace="619f99d3-875e-4814-a24f-806b862dc53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528ce-85b9-448c-a188-cdc9d2c89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f99d3-875e-4814-a24f-806b862dc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8124C0-C7AA-4A52-BF57-A3394573185C}">
  <ds:schemaRefs>
    <ds:schemaRef ds:uri="http://purl.org/dc/elements/1.1/"/>
    <ds:schemaRef ds:uri="http://purl.org/dc/terms/"/>
    <ds:schemaRef ds:uri="http://schemas.microsoft.com/office/2006/documentManagement/types"/>
    <ds:schemaRef ds:uri="de6528ce-85b9-448c-a188-cdc9d2c899e2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619f99d3-875e-4814-a24f-806b862dc53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8B232C-E903-4A15-BC28-B69B3FEDB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528ce-85b9-448c-a188-cdc9d2c899e2"/>
    <ds:schemaRef ds:uri="619f99d3-875e-4814-a24f-806b862dc5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354FAF-6FF8-4A42-9F91-4E5674B101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Clinical Research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Ventura, Hulya Soyuyuce</dc:creator>
  <cp:keywords/>
  <cp:lastModifiedBy>Mulheir-Traynor, Charlotte</cp:lastModifiedBy>
  <cp:revision>6</cp:revision>
  <dcterms:created xsi:type="dcterms:W3CDTF">2023-07-06T00:39:00Z</dcterms:created>
  <dcterms:modified xsi:type="dcterms:W3CDTF">2023-09-19T16:17:00Z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0x01010067C5E196736E07478B32817B7FA95ECC</vt:lpwstr>
  </property>
  <property fmtid="{D5CDD505-2E9C-101B-9397-08002B2CF9AE}" pid="3" name="MSIP_Label_e33fbf10-3297-4327-bf73-27d15f2d6bd0_Enabled">
    <vt:lpwstr>true</vt:lpwstr>
  </property>
  <property fmtid="{D5CDD505-2E9C-101B-9397-08002B2CF9AE}" pid="4" name="MSIP_Label_e33fbf10-3297-4327-bf73-27d15f2d6bd0_SetDate">
    <vt:lpwstr>2023-07-05T23:37:45Z</vt:lpwstr>
  </property>
  <property fmtid="{D5CDD505-2E9C-101B-9397-08002B2CF9AE}" pid="5" name="MSIP_Label_e33fbf10-3297-4327-bf73-27d15f2d6bd0_Method">
    <vt:lpwstr>Standard</vt:lpwstr>
  </property>
  <property fmtid="{D5CDD505-2E9C-101B-9397-08002B2CF9AE}" pid="6" name="MSIP_Label_e33fbf10-3297-4327-bf73-27d15f2d6bd0_Name">
    <vt:lpwstr>Confidential – Any Recipient Only</vt:lpwstr>
  </property>
  <property fmtid="{D5CDD505-2E9C-101B-9397-08002B2CF9AE}" pid="7" name="MSIP_Label_e33fbf10-3297-4327-bf73-27d15f2d6bd0_SiteId">
    <vt:lpwstr>06fe4af5-9412-436c-acdb-444ee0010489</vt:lpwstr>
  </property>
  <property fmtid="{D5CDD505-2E9C-101B-9397-08002B2CF9AE}" pid="8" name="MSIP_Label_e33fbf10-3297-4327-bf73-27d15f2d6bd0_ActionId">
    <vt:lpwstr>85f33eb9-04a0-4267-b316-b677fb0f07b5</vt:lpwstr>
  </property>
  <property fmtid="{D5CDD505-2E9C-101B-9397-08002B2CF9AE}" pid="9" name="MSIP_Label_e33fbf10-3297-4327-bf73-27d15f2d6bd0_ContentBits">
    <vt:lpwstr>0</vt:lpwstr>
  </property>
</Properties>
</file>