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362" w:rsidRPr="00BF5362" w:rsidRDefault="003D0010" w:rsidP="007C5B0F">
      <w:pPr>
        <w:pStyle w:val="Heading1"/>
        <w:spacing w:before="120"/>
        <w:sectPr w:rsidR="00BF5362" w:rsidRPr="00BF5362">
          <w:type w:val="continuous"/>
          <w:pgSz w:w="12240" w:h="15840"/>
          <w:pgMar w:top="3312" w:right="936" w:bottom="936" w:left="936" w:header="720" w:footer="720" w:gutter="0"/>
          <w:cols w:space="720"/>
          <w:docGrid w:linePitch="360"/>
        </w:sectPr>
      </w:pPr>
      <w:bookmarkStart w:id="0" w:name="_GoBack"/>
      <w:bookmarkEnd w:id="0"/>
      <w:proofErr w:type="spellStart"/>
      <w:r>
        <w:t>SmartSpec</w:t>
      </w:r>
      <w:proofErr w:type="spellEnd"/>
      <w:r>
        <w:t xml:space="preserve"> – </w:t>
      </w:r>
      <w:r w:rsidR="003747B0">
        <w:t>Outputs</w:t>
      </w:r>
      <w:r w:rsidR="00047AB5">
        <w:rPr>
          <w:noProof/>
          <w:lang w:val="en-GB" w:eastAsia="en-GB"/>
        </w:rPr>
        <mc:AlternateContent>
          <mc:Choice Requires="wps">
            <w:drawing>
              <wp:anchor distT="0" distB="0" distL="114300" distR="114300" simplePos="0" relativeHeight="251659264" behindDoc="0" locked="0" layoutInCell="1" allowOverlap="1" wp14:anchorId="151EDBB8" wp14:editId="5BDFEBF2">
                <wp:simplePos x="0" y="0"/>
                <wp:positionH relativeFrom="margin">
                  <wp:align>center</wp:align>
                </wp:positionH>
                <mc:AlternateContent>
                  <mc:Choice Requires="wp14">
                    <wp:positionV relativeFrom="topMargin">
                      <wp14:pctPosVOffset>30000</wp14:pctPosVOffset>
                    </wp:positionV>
                  </mc:Choice>
                  <mc:Fallback>
                    <wp:positionV relativeFrom="page">
                      <wp:posOffset>630555</wp:posOffset>
                    </wp:positionV>
                  </mc:Fallback>
                </mc:AlternateContent>
                <wp:extent cx="6743700" cy="1441450"/>
                <wp:effectExtent l="95250" t="38100" r="73660" b="139700"/>
                <wp:wrapThrough wrapText="bothSides">
                  <wp:wrapPolygon edited="1">
                    <wp:start x="-193" y="-542"/>
                    <wp:lineTo x="-321" y="4338"/>
                    <wp:lineTo x="-286" y="17061"/>
                    <wp:lineTo x="11" y="17546"/>
                    <wp:lineTo x="21591" y="17581"/>
                    <wp:lineTo x="21762" y="15644"/>
                    <wp:lineTo x="21838" y="4338"/>
                    <wp:lineTo x="21709" y="-542"/>
                    <wp:lineTo x="-193" y="-542"/>
                  </wp:wrapPolygon>
                </wp:wrapThrough>
                <wp:docPr id="1" name="Rectangle 1"/>
                <wp:cNvGraphicFramePr/>
                <a:graphic xmlns:a="http://schemas.openxmlformats.org/drawingml/2006/main">
                  <a:graphicData uri="http://schemas.microsoft.com/office/word/2010/wordprocessingShape">
                    <wps:wsp>
                      <wps:cNvSpPr/>
                      <wps:spPr>
                        <a:xfrm>
                          <a:off x="0" y="0"/>
                          <a:ext cx="6743700" cy="1441450"/>
                        </a:xfrm>
                        <a:prstGeom prst="rect">
                          <a:avLst/>
                        </a:prstGeom>
                        <a:ln>
                          <a:noFill/>
                        </a:ln>
                        <a:effectLst>
                          <a:outerShdw blurRad="88900" dist="50800" dir="5400000" algn="t" rotWithShape="0">
                            <a:prstClr val="black">
                              <a:alpha val="25000"/>
                            </a:prstClr>
                          </a:outerShdw>
                        </a:effectLst>
                      </wps:spPr>
                      <wps:style>
                        <a:lnRef idx="2">
                          <a:schemeClr val="accent1">
                            <a:shade val="50000"/>
                          </a:schemeClr>
                        </a:lnRef>
                        <a:fillRef idx="1003">
                          <a:schemeClr val="dk2"/>
                        </a:fillRef>
                        <a:effectRef idx="0">
                          <a:schemeClr val="accent1"/>
                        </a:effectRef>
                        <a:fontRef idx="minor">
                          <a:schemeClr val="lt1"/>
                        </a:fontRef>
                      </wps:style>
                      <wps:txbx>
                        <w:txbxContent>
                          <w:p w:rsidR="00AC71A7" w:rsidRDefault="007A2B36">
                            <w:pPr>
                              <w:pStyle w:val="TOC1"/>
                              <w:jc w:val="center"/>
                              <w:rPr>
                                <w:color w:val="FFFFFF" w:themeColor="background1"/>
                                <w:sz w:val="96"/>
                                <w:szCs w:val="96"/>
                              </w:rPr>
                            </w:pPr>
                            <w:sdt>
                              <w:sdtPr>
                                <w:rPr>
                                  <w:color w:val="FFFFFF" w:themeColor="background1"/>
                                  <w:sz w:val="96"/>
                                  <w:szCs w:val="96"/>
                                </w:rPr>
                                <w:alias w:val="Title"/>
                                <w:id w:val="-1391806304"/>
                                <w:dataBinding w:prefixMappings="xmlns:ns0='http://schemas.openxmlformats.org/package/2006/metadata/core-properties' xmlns:ns1='http://purl.org/dc/elements/1.1/'" w:xpath="/ns0:coreProperties[1]/ns1:title[1]" w:storeItemID="{6C3C8BC8-F283-45AE-878A-BAB7291924A1}"/>
                                <w:text/>
                              </w:sdtPr>
                              <w:sdtEndPr/>
                              <w:sdtContent>
                                <w:r w:rsidR="00032178">
                                  <w:rPr>
                                    <w:color w:val="FFFFFF" w:themeColor="background1"/>
                                    <w:sz w:val="96"/>
                                    <w:szCs w:val="96"/>
                                  </w:rPr>
                                  <w:t>Sm</w:t>
                                </w:r>
                                <w:r w:rsidR="006A2745">
                                  <w:rPr>
                                    <w:color w:val="FFFFFF" w:themeColor="background1"/>
                                    <w:sz w:val="96"/>
                                    <w:szCs w:val="96"/>
                                  </w:rPr>
                                  <w:t>a</w:t>
                                </w:r>
                                <w:r w:rsidR="00032178">
                                  <w:rPr>
                                    <w:color w:val="FFFFFF" w:themeColor="background1"/>
                                    <w:sz w:val="96"/>
                                    <w:szCs w:val="96"/>
                                  </w:rPr>
                                  <w:t>rt Spec</w:t>
                                </w:r>
                              </w:sdtContent>
                            </w:sdt>
                          </w:p>
                          <w:tbl>
                            <w:tblPr>
                              <w:tblW w:w="5000" w:type="pct"/>
                              <w:jc w:val="center"/>
                              <w:tblLook w:val="04A0" w:firstRow="1" w:lastRow="0" w:firstColumn="1" w:lastColumn="0" w:noHBand="0" w:noVBand="1"/>
                            </w:tblPr>
                            <w:tblGrid>
                              <w:gridCol w:w="3506"/>
                              <w:gridCol w:w="3506"/>
                              <w:gridCol w:w="3507"/>
                            </w:tblGrid>
                            <w:tr w:rsidR="00AC71A7">
                              <w:trPr>
                                <w:jc w:val="center"/>
                              </w:trPr>
                              <w:tc>
                                <w:tcPr>
                                  <w:tcW w:w="3086" w:type="dxa"/>
                                </w:tcPr>
                                <w:p w:rsidR="00AC71A7" w:rsidRDefault="007A2B36" w:rsidP="00032178">
                                  <w:pPr>
                                    <w:spacing w:after="160" w:line="264" w:lineRule="auto"/>
                                    <w:jc w:val="center"/>
                                  </w:pPr>
                                  <w:sdt>
                                    <w:sdtPr>
                                      <w:alias w:val="Company"/>
                                      <w:id w:val="1106856955"/>
                                      <w:dataBinding w:prefixMappings="xmlns:ns0='http://schemas.openxmlformats.org/officeDocument/2006/extended-properties'" w:xpath="/ns0:Properties[1]/ns0:Company[1]" w:storeItemID="{6668398D-A668-4E3E-A5EB-62B293D839F1}"/>
                                      <w:text/>
                                    </w:sdtPr>
                                    <w:sdtEndPr/>
                                    <w:sdtContent>
                                      <w:r w:rsidR="00A435AD">
                                        <w:rPr>
                                          <w:lang w:val="en-GB"/>
                                        </w:rPr>
                                        <w:t>Newslet</w:t>
                                      </w:r>
                                      <w:r w:rsidR="00267FCE">
                                        <w:rPr>
                                          <w:lang w:val="en-GB"/>
                                        </w:rPr>
                                        <w:t>te</w:t>
                                      </w:r>
                                      <w:r w:rsidR="003D0010">
                                        <w:rPr>
                                          <w:lang w:val="en-GB"/>
                                        </w:rPr>
                                        <w:t>r 5</w:t>
                                      </w:r>
                                    </w:sdtContent>
                                  </w:sdt>
                                </w:p>
                              </w:tc>
                              <w:tc>
                                <w:tcPr>
                                  <w:tcW w:w="3086" w:type="dxa"/>
                                </w:tcPr>
                                <w:sdt>
                                  <w:sdtPr>
                                    <w:rPr>
                                      <w:b/>
                                      <w:bCs/>
                                    </w:rPr>
                                    <w:alias w:val="Date"/>
                                    <w:id w:val="112296880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p w:rsidR="00AC71A7" w:rsidRDefault="00032178" w:rsidP="00032178">
                                      <w:pPr>
                                        <w:spacing w:after="160" w:line="264" w:lineRule="auto"/>
                                        <w:jc w:val="center"/>
                                      </w:pPr>
                                      <w:r>
                                        <w:rPr>
                                          <w:b/>
                                          <w:bCs/>
                                        </w:rPr>
                                        <w:t xml:space="preserve">     </w:t>
                                      </w:r>
                                    </w:p>
                                  </w:sdtContent>
                                </w:sdt>
                              </w:tc>
                              <w:tc>
                                <w:tcPr>
                                  <w:tcW w:w="3087" w:type="dxa"/>
                                </w:tcPr>
                                <w:sdt>
                                  <w:sdtPr>
                                    <w:alias w:val="Volume"/>
                                    <w:tag w:val="Volume"/>
                                    <w:id w:val="-1550140299"/>
                                    <w:dataBinding w:xpath="/Newsletter/Volume" w:storeItemID="{0392F253-333C-4A53-9243-D24BE37970BC}"/>
                                    <w:text/>
                                  </w:sdtPr>
                                  <w:sdtEndPr/>
                                  <w:sdtContent>
                                    <w:p w:rsidR="00AC71A7" w:rsidRDefault="003D0010">
                                      <w:pPr>
                                        <w:jc w:val="center"/>
                                      </w:pPr>
                                      <w:r>
                                        <w:t>20/06/2016</w:t>
                                      </w:r>
                                    </w:p>
                                  </w:sdtContent>
                                </w:sdt>
                                <w:p w:rsidR="00AC71A7" w:rsidRDefault="00AC71A7">
                                  <w:pPr>
                                    <w:jc w:val="center"/>
                                  </w:pPr>
                                </w:p>
                              </w:tc>
                            </w:tr>
                          </w:tbl>
                          <w:p w:rsidR="00AC71A7" w:rsidRDefault="00AC71A7">
                            <w:pPr>
                              <w:jc w:val="center"/>
                            </w:pPr>
                          </w:p>
                        </w:txbxContent>
                      </wps:txbx>
                      <wps:bodyPr rot="0" spcFirstLastPara="0" vertOverflow="overflow" horzOverflow="overflow" vert="horz" wrap="square" lIns="91440" tIns="182880" rIns="91440" bIns="45720" numCol="1" spcCol="0" rtlCol="0" fromWordArt="0" anchor="ctr" anchorCtr="0" forceAA="0" compatLnSpc="1">
                        <a:prstTxWarp prst="textNoShape">
                          <a:avLst/>
                        </a:prstTxWarp>
                        <a:noAutofit/>
                      </wps:bodyPr>
                    </wps:wsp>
                  </a:graphicData>
                </a:graphic>
                <wp14:sizeRelH relativeFrom="margin">
                  <wp14:pctWidth>105000</wp14:pctWidth>
                </wp14:sizeRelH>
                <wp14:sizeRelV relativeFrom="topMargin">
                  <wp14:pctHeight>77000</wp14:pctHeight>
                </wp14:sizeRelV>
              </wp:anchor>
            </w:drawing>
          </mc:Choice>
          <mc:Fallback>
            <w:pict>
              <v:rect id="Rectangle 1" o:spid="_x0000_s1026" style="position:absolute;margin-left:0;margin-top:0;width:531pt;height:113.5pt;z-index:251659264;visibility:visible;mso-wrap-style:square;mso-width-percent:1050;mso-height-percent:770;mso-top-percent:300;mso-wrap-distance-left:9pt;mso-wrap-distance-top:0;mso-wrap-distance-right:9pt;mso-wrap-distance-bottom:0;mso-position-horizontal:center;mso-position-horizontal-relative:margin;mso-position-vertical-relative:top-margin-area;mso-width-percent:1050;mso-height-percent:770;mso-top-percent:300;mso-width-relative:margin;mso-height-relative:top-margin-area;v-text-anchor:middle" wrapcoords="-198 -609 -329 4873 -293 19165 11 19710 22132 19750 22307 17574 22385 4873 22253 -609 -198 -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88W5AIAABEGAAAOAAAAZHJzL2Uyb0RvYy54bWysVN9P2zAQfp+0/8Hy+0hSWigVKapATJMQ&#10;IMrE89WxmwjH9my3affX72ynacV4mtYH15f78d19vrvrm10ryZZb12hV0uIsp4QrpqtGrUv68/X+&#10;25QS50FVILXiJd1zR2/mX79cd2bGR7rWsuKWYBDlZp0pae29mWWZYzVvwZ1pwxUqhbYteBTtOqss&#10;dBi9ldkozy+yTtvKWM24c/j1LinpPMYXgjP/JITjnsiSYm4+njaeq3Bm82uYrS2YumF9GvAPWbTQ&#10;KAQdQt2BB7KxzV+h2oZZ7bTwZ0y3mRaiYTzWgNUU+YdqljUYHmtBcpwZaHL/Lyx73D5b0lT4dpQo&#10;aPGJXpA0UGvJSRHo6YybodXSPNtecngNte6EbcM/VkF2kdL9QCnfecLw48Xl+PwyR+YZ6orxuBhP&#10;IunZ0d1Y579z3ZJwKalF+EglbB+cR0g0PZgENKnCqfR9I2XSpi88vja6xJQ2nttlXXVkJTf2BbC+&#10;6fQq5FE1AWSST5OArTAZ5+FHCcg19rCnxGr/1vg60h8qChFDCrfSki1gJ60ksPeUpDQ1pI+jSYhy&#10;TBitY/L6kEuUTtLMArWJzHjze8lThS9c4JsgfaMIEqeBD+jAGFe+SKoaKp7wA/wBf/CImFJhwBBZ&#10;IGdD7CLPzz8LX72P+ip68+CZ0h58EycDSkrgkFeiYPCIwFr5wbltlLafIUssKjmLZI/ZnzATrn63&#10;2qFJuK50tcfexceKvecMu2/wkR7A+WewOMX4pLiZ/BMeQuqupLq/UVJr+/uz78Eehwu1lHS4FUrq&#10;fm3AckrkD4Vjd4UtjGF9FIrpaDpFyZ6qVlEYTy5HqFGb9lZjv+BsYXrxGuy9PFyF1e0bbrBFgEUV&#10;KIbgJWXeHoRbn9YV7kDGF4tohrvDgH9QS8NC8MBw6M/X3RtY08+RxxF81IcVArMP45Rsg6fSi43X&#10;oomzdiS25x73TuyhfkeGxXYqR6vjJp//AQAA//8DAFBLAwQUAAYACAAAACEAh7UbbtwAAAAGAQAA&#10;DwAAAGRycy9kb3ducmV2LnhtbEyPzU7DMBCE70i8g7VIXCpqY0FpQ5yqIJAQt/5cuG3jbRKI11Hs&#10;tOHtcbnAZaTRrGa+zZeja8WR+tB4NnA7VSCIS28brgzstq83cxAhIltsPZOBbwqwLC4vcsysP/Ga&#10;jptYiVTCIUMDdYxdJmUoa3IYpr4jTtnB9w5jsn0lbY+nVO5aqZWaSYcNp4UaO3quqfzaDM7A5N4P&#10;9m61PegFv32El8/1ZPf+ZMz11bh6BBFpjH/HcMZP6FAkpr0f2AbRGkiPxF89Z2qmk98b0PpBgSxy&#10;+R+/+AEAAP//AwBQSwECLQAUAAYACAAAACEAtoM4kv4AAADhAQAAEwAAAAAAAAAAAAAAAAAAAAAA&#10;W0NvbnRlbnRfVHlwZXNdLnhtbFBLAQItABQABgAIAAAAIQA4/SH/1gAAAJQBAAALAAAAAAAAAAAA&#10;AAAAAC8BAABfcmVscy8ucmVsc1BLAQItABQABgAIAAAAIQCbF88W5AIAABEGAAAOAAAAAAAAAAAA&#10;AAAAAC4CAABkcnMvZTJvRG9jLnhtbFBLAQItABQABgAIAAAAIQCHtRtu3AAAAAYBAAAPAAAAAAAA&#10;AAAAAAAAAD4FAABkcnMvZG93bnJldi54bWxQSwUGAAAAAAQABADzAAAARwYAAAAA&#10;" stroked="f" strokeweight="2.25pt">
                <v:fill r:id="rId8" o:title="" recolor="t" rotate="t" type="tile"/>
                <v:imagedata recolortarget="#325ea2 [3058]"/>
                <v:shadow on="t" color="black" opacity=".25" origin=",-.5" offset="0,4pt"/>
                <v:textbox inset=",14.4pt">
                  <w:txbxContent>
                    <w:p w:rsidR="00AC71A7" w:rsidRDefault="007A2B36">
                      <w:pPr>
                        <w:pStyle w:val="TOC1"/>
                        <w:jc w:val="center"/>
                        <w:rPr>
                          <w:color w:val="FFFFFF" w:themeColor="background1"/>
                          <w:sz w:val="96"/>
                          <w:szCs w:val="96"/>
                        </w:rPr>
                      </w:pPr>
                      <w:sdt>
                        <w:sdtPr>
                          <w:rPr>
                            <w:color w:val="FFFFFF" w:themeColor="background1"/>
                            <w:sz w:val="96"/>
                            <w:szCs w:val="96"/>
                          </w:rPr>
                          <w:alias w:val="Title"/>
                          <w:id w:val="-1391806304"/>
                          <w:dataBinding w:prefixMappings="xmlns:ns0='http://schemas.openxmlformats.org/package/2006/metadata/core-properties' xmlns:ns1='http://purl.org/dc/elements/1.1/'" w:xpath="/ns0:coreProperties[1]/ns1:title[1]" w:storeItemID="{6C3C8BC8-F283-45AE-878A-BAB7291924A1}"/>
                          <w:text/>
                        </w:sdtPr>
                        <w:sdtEndPr/>
                        <w:sdtContent>
                          <w:r w:rsidR="00032178">
                            <w:rPr>
                              <w:color w:val="FFFFFF" w:themeColor="background1"/>
                              <w:sz w:val="96"/>
                              <w:szCs w:val="96"/>
                            </w:rPr>
                            <w:t>Sm</w:t>
                          </w:r>
                          <w:r w:rsidR="006A2745">
                            <w:rPr>
                              <w:color w:val="FFFFFF" w:themeColor="background1"/>
                              <w:sz w:val="96"/>
                              <w:szCs w:val="96"/>
                            </w:rPr>
                            <w:t>a</w:t>
                          </w:r>
                          <w:r w:rsidR="00032178">
                            <w:rPr>
                              <w:color w:val="FFFFFF" w:themeColor="background1"/>
                              <w:sz w:val="96"/>
                              <w:szCs w:val="96"/>
                            </w:rPr>
                            <w:t>rt Spec</w:t>
                          </w:r>
                        </w:sdtContent>
                      </w:sdt>
                    </w:p>
                    <w:tbl>
                      <w:tblPr>
                        <w:tblW w:w="5000" w:type="pct"/>
                        <w:jc w:val="center"/>
                        <w:tblLook w:val="04A0" w:firstRow="1" w:lastRow="0" w:firstColumn="1" w:lastColumn="0" w:noHBand="0" w:noVBand="1"/>
                      </w:tblPr>
                      <w:tblGrid>
                        <w:gridCol w:w="3506"/>
                        <w:gridCol w:w="3506"/>
                        <w:gridCol w:w="3507"/>
                      </w:tblGrid>
                      <w:tr w:rsidR="00AC71A7">
                        <w:trPr>
                          <w:jc w:val="center"/>
                        </w:trPr>
                        <w:tc>
                          <w:tcPr>
                            <w:tcW w:w="3086" w:type="dxa"/>
                          </w:tcPr>
                          <w:p w:rsidR="00AC71A7" w:rsidRDefault="007A2B36" w:rsidP="00032178">
                            <w:pPr>
                              <w:spacing w:after="160" w:line="264" w:lineRule="auto"/>
                              <w:jc w:val="center"/>
                            </w:pPr>
                            <w:sdt>
                              <w:sdtPr>
                                <w:alias w:val="Company"/>
                                <w:id w:val="1106856955"/>
                                <w:dataBinding w:prefixMappings="xmlns:ns0='http://schemas.openxmlformats.org/officeDocument/2006/extended-properties'" w:xpath="/ns0:Properties[1]/ns0:Company[1]" w:storeItemID="{6668398D-A668-4E3E-A5EB-62B293D839F1}"/>
                                <w:text/>
                              </w:sdtPr>
                              <w:sdtEndPr/>
                              <w:sdtContent>
                                <w:r w:rsidR="00A435AD">
                                  <w:rPr>
                                    <w:lang w:val="en-GB"/>
                                  </w:rPr>
                                  <w:t>Newslet</w:t>
                                </w:r>
                                <w:r w:rsidR="00267FCE">
                                  <w:rPr>
                                    <w:lang w:val="en-GB"/>
                                  </w:rPr>
                                  <w:t>te</w:t>
                                </w:r>
                                <w:r w:rsidR="003D0010">
                                  <w:rPr>
                                    <w:lang w:val="en-GB"/>
                                  </w:rPr>
                                  <w:t>r 5</w:t>
                                </w:r>
                              </w:sdtContent>
                            </w:sdt>
                          </w:p>
                        </w:tc>
                        <w:tc>
                          <w:tcPr>
                            <w:tcW w:w="3086" w:type="dxa"/>
                          </w:tcPr>
                          <w:sdt>
                            <w:sdtPr>
                              <w:rPr>
                                <w:b/>
                                <w:bCs/>
                              </w:rPr>
                              <w:alias w:val="Date"/>
                              <w:id w:val="1122968802"/>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EndPr/>
                            <w:sdtContent>
                              <w:p w:rsidR="00AC71A7" w:rsidRDefault="00032178" w:rsidP="00032178">
                                <w:pPr>
                                  <w:spacing w:after="160" w:line="264" w:lineRule="auto"/>
                                  <w:jc w:val="center"/>
                                </w:pPr>
                                <w:r>
                                  <w:rPr>
                                    <w:b/>
                                    <w:bCs/>
                                  </w:rPr>
                                  <w:t xml:space="preserve">     </w:t>
                                </w:r>
                              </w:p>
                            </w:sdtContent>
                          </w:sdt>
                        </w:tc>
                        <w:tc>
                          <w:tcPr>
                            <w:tcW w:w="3087" w:type="dxa"/>
                          </w:tcPr>
                          <w:sdt>
                            <w:sdtPr>
                              <w:alias w:val="Volume"/>
                              <w:tag w:val="Volume"/>
                              <w:id w:val="-1550140299"/>
                              <w:dataBinding w:xpath="/Newsletter/Volume" w:storeItemID="{0392F253-333C-4A53-9243-D24BE37970BC}"/>
                              <w:text/>
                            </w:sdtPr>
                            <w:sdtEndPr/>
                            <w:sdtContent>
                              <w:p w:rsidR="00AC71A7" w:rsidRDefault="003D0010">
                                <w:pPr>
                                  <w:jc w:val="center"/>
                                </w:pPr>
                                <w:r>
                                  <w:t>20/06/2016</w:t>
                                </w:r>
                              </w:p>
                            </w:sdtContent>
                          </w:sdt>
                          <w:p w:rsidR="00AC71A7" w:rsidRDefault="00AC71A7">
                            <w:pPr>
                              <w:jc w:val="center"/>
                            </w:pPr>
                          </w:p>
                        </w:tc>
                      </w:tr>
                    </w:tbl>
                    <w:p w:rsidR="00AC71A7" w:rsidRDefault="00AC71A7">
                      <w:pPr>
                        <w:jc w:val="center"/>
                      </w:pPr>
                    </w:p>
                  </w:txbxContent>
                </v:textbox>
                <w10:wrap type="through" anchorx="margin" anchory="margin"/>
              </v:rect>
            </w:pict>
          </mc:Fallback>
        </mc:AlternateContent>
      </w:r>
    </w:p>
    <w:p w:rsidR="00CA3001" w:rsidRDefault="00CA3001" w:rsidP="007C5B0F">
      <w:pPr>
        <w:spacing w:after="0"/>
      </w:pPr>
    </w:p>
    <w:p w:rsidR="00CA3001" w:rsidRDefault="00CA3001" w:rsidP="007C5B0F">
      <w:pPr>
        <w:spacing w:after="0"/>
      </w:pPr>
      <w:r>
        <w:t xml:space="preserve">The </w:t>
      </w:r>
      <w:proofErr w:type="spellStart"/>
      <w:r>
        <w:t>SmartSpec</w:t>
      </w:r>
      <w:proofErr w:type="spellEnd"/>
      <w:r>
        <w:t xml:space="preserve"> research </w:t>
      </w:r>
      <w:proofErr w:type="spellStart"/>
      <w:r>
        <w:t>programme</w:t>
      </w:r>
      <w:proofErr w:type="spellEnd"/>
      <w:r>
        <w:t xml:space="preserve"> is coming to an end on the 30</w:t>
      </w:r>
      <w:r w:rsidRPr="00CA3001">
        <w:rPr>
          <w:vertAlign w:val="superscript"/>
        </w:rPr>
        <w:t>th</w:t>
      </w:r>
      <w:r>
        <w:t xml:space="preserve"> of June. As a result of this </w:t>
      </w:r>
      <w:proofErr w:type="spellStart"/>
      <w:r>
        <w:t>programme</w:t>
      </w:r>
      <w:proofErr w:type="spellEnd"/>
      <w:r>
        <w:t xml:space="preserve"> a range of outputs have been published, covering four main topics. Additionally, the </w:t>
      </w:r>
      <w:proofErr w:type="spellStart"/>
      <w:r>
        <w:t>SmartSpec</w:t>
      </w:r>
      <w:proofErr w:type="spellEnd"/>
      <w:r>
        <w:t xml:space="preserve"> team was also responsible for </w:t>
      </w:r>
      <w:proofErr w:type="spellStart"/>
      <w:r>
        <w:t>organising</w:t>
      </w:r>
      <w:proofErr w:type="spellEnd"/>
      <w:r>
        <w:t xml:space="preserve"> 10 learning journeys involving 10 policy partners across the EU and for producing 16 regional reports on the design of smart specialisation strategies. This Newsletter presents a summary of the main results.</w:t>
      </w:r>
      <w:r w:rsidR="00630831">
        <w:t xml:space="preserve"> The main </w:t>
      </w:r>
      <w:proofErr w:type="spellStart"/>
      <w:r w:rsidR="00630831">
        <w:t>ouputs</w:t>
      </w:r>
      <w:proofErr w:type="spellEnd"/>
      <w:r w:rsidR="00630831">
        <w:t xml:space="preserve"> and publications are found in the </w:t>
      </w:r>
      <w:proofErr w:type="spellStart"/>
      <w:r w:rsidR="00630831">
        <w:t>SmartSpec’s</w:t>
      </w:r>
      <w:proofErr w:type="spellEnd"/>
      <w:r w:rsidR="00630831">
        <w:t xml:space="preserve"> website: </w:t>
      </w:r>
      <w:r w:rsidR="00630831" w:rsidRPr="00EB6A42">
        <w:rPr>
          <w:u w:val="single"/>
        </w:rPr>
        <w:t>http://www.cardiff.ac.uk/cplan/research/smartspec</w:t>
      </w:r>
      <w:r w:rsidR="00630831">
        <w:t>.</w:t>
      </w:r>
    </w:p>
    <w:p w:rsidR="00CA3001" w:rsidRPr="00CA3001" w:rsidRDefault="00CA3001" w:rsidP="007C5B0F">
      <w:pPr>
        <w:spacing w:after="0"/>
      </w:pPr>
    </w:p>
    <w:p w:rsidR="007C5B0F" w:rsidRDefault="003747B0" w:rsidP="007C5B0F">
      <w:pPr>
        <w:spacing w:after="0"/>
        <w:rPr>
          <w:b/>
        </w:rPr>
      </w:pPr>
      <w:r>
        <w:rPr>
          <w:b/>
        </w:rPr>
        <w:t>Entrepreneurial discovery process</w:t>
      </w:r>
    </w:p>
    <w:p w:rsidR="003747B0" w:rsidRDefault="00CA3001" w:rsidP="007C5B0F">
      <w:pPr>
        <w:spacing w:after="0"/>
      </w:pPr>
      <w:r>
        <w:t>This work package was led by Philip McCann</w:t>
      </w:r>
      <w:r w:rsidR="00630831">
        <w:t xml:space="preserve"> at the University of Groningen</w:t>
      </w:r>
      <w:r>
        <w:t xml:space="preserve"> </w:t>
      </w:r>
      <w:r w:rsidR="00630831">
        <w:t xml:space="preserve">and Frank van Oort at the </w:t>
      </w:r>
      <w:r w:rsidR="00630831" w:rsidRPr="00630831">
        <w:t>Erasmus University Rotterdam</w:t>
      </w:r>
      <w:r w:rsidR="00630831">
        <w:t>. It has led to the publication of several working papers, published articles and an edited book to be published in 2016</w:t>
      </w:r>
      <w:r w:rsidR="00EB6A42">
        <w:t xml:space="preserve"> </w:t>
      </w:r>
      <w:r w:rsidR="00817257">
        <w:t xml:space="preserve">with a wide variety of prominent contributors. </w:t>
      </w:r>
    </w:p>
    <w:p w:rsidR="00630831" w:rsidRDefault="00630831" w:rsidP="007C5B0F">
      <w:pPr>
        <w:spacing w:after="0"/>
      </w:pPr>
    </w:p>
    <w:p w:rsidR="00630831" w:rsidRDefault="00630831" w:rsidP="007C5B0F">
      <w:pPr>
        <w:spacing w:after="0"/>
      </w:pPr>
      <w:r>
        <w:rPr>
          <w:b/>
        </w:rPr>
        <w:t>Social innovation</w:t>
      </w:r>
    </w:p>
    <w:p w:rsidR="00630831" w:rsidRPr="00630831" w:rsidRDefault="00630831" w:rsidP="007C5B0F">
      <w:pPr>
        <w:spacing w:after="0"/>
      </w:pPr>
      <w:r>
        <w:t xml:space="preserve">This work package was led by Ranald Richardson from Newcastle University. It looked at how social innovation has become an important concept in EU policy and what this means for smart specialisation strategies. It has also produced three journal articles covering issues such as assisted living for the elderly or the challenges of addressing societal challenges through regional policy. </w:t>
      </w:r>
    </w:p>
    <w:p w:rsidR="007C5B0F" w:rsidRDefault="007C5B0F" w:rsidP="007C5B0F">
      <w:pPr>
        <w:spacing w:after="0"/>
      </w:pPr>
    </w:p>
    <w:p w:rsidR="007C5B0F" w:rsidRPr="007C5B0F" w:rsidRDefault="00630831" w:rsidP="007C5B0F">
      <w:pPr>
        <w:spacing w:after="0"/>
        <w:rPr>
          <w:b/>
        </w:rPr>
      </w:pPr>
      <w:r>
        <w:rPr>
          <w:b/>
        </w:rPr>
        <w:t>Regions with less developed research and innovation systems</w:t>
      </w:r>
    </w:p>
    <w:p w:rsidR="007C5B0F" w:rsidRDefault="00EB6A42" w:rsidP="007C5B0F">
      <w:pPr>
        <w:spacing w:after="0"/>
      </w:pPr>
      <w:r>
        <w:t xml:space="preserve">Led by </w:t>
      </w:r>
      <w:r w:rsidRPr="00EB6A42">
        <w:t>Jiří Blažek</w:t>
      </w:r>
      <w:r>
        <w:t xml:space="preserve"> from Charles University in Prague, the third work package addressed the specific challenges and opportunities for regions with less developed research and innovation systems. It addressed issues such as the position of small and medium firms in global value chains or the role of universities in promoting diversity. As a result of this work three peer-reviewed articles have been published in top scientific journals. </w:t>
      </w:r>
    </w:p>
    <w:p w:rsidR="00630831" w:rsidRDefault="00630831" w:rsidP="007C5B0F">
      <w:pPr>
        <w:spacing w:after="0"/>
      </w:pPr>
    </w:p>
    <w:p w:rsidR="007C5B0F" w:rsidRDefault="00EB6A42" w:rsidP="007C5B0F">
      <w:pPr>
        <w:spacing w:after="0"/>
        <w:rPr>
          <w:b/>
        </w:rPr>
      </w:pPr>
      <w:r>
        <w:rPr>
          <w:b/>
        </w:rPr>
        <w:t>Underpinning effective strategy design</w:t>
      </w:r>
    </w:p>
    <w:p w:rsidR="00EB6A42" w:rsidRPr="00EB6A42" w:rsidRDefault="00EB6A42" w:rsidP="007C5B0F">
      <w:pPr>
        <w:spacing w:after="0"/>
      </w:pPr>
      <w:r>
        <w:t xml:space="preserve">The work package on strategy design was led by Claire </w:t>
      </w:r>
      <w:proofErr w:type="spellStart"/>
      <w:r>
        <w:t>Nauwelaers</w:t>
      </w:r>
      <w:proofErr w:type="spellEnd"/>
      <w:r>
        <w:t>, an independent consultant who has previously worked for organisations such as the OECD or UNU-MERIT (</w:t>
      </w:r>
      <w:r w:rsidRPr="00EB6A42">
        <w:t>University of Maastricht and United Nations University</w:t>
      </w:r>
      <w:r>
        <w:t xml:space="preserve">). It led to several outputs reflecting on how the design of smart specialisation strategies can be </w:t>
      </w:r>
      <w:proofErr w:type="spellStart"/>
      <w:r>
        <w:t>optimised</w:t>
      </w:r>
      <w:proofErr w:type="spellEnd"/>
      <w:r>
        <w:t xml:space="preserve">, in light of previous examples of regional innovation policy and also learning from current practice. </w:t>
      </w:r>
    </w:p>
    <w:p w:rsidR="00CE5987" w:rsidRDefault="00C32B71" w:rsidP="0029072C">
      <w:pPr>
        <w:pStyle w:val="Heading1"/>
        <w:spacing w:after="120"/>
      </w:pPr>
      <w:r w:rsidRPr="00C32B71">
        <w:rPr>
          <w:rFonts w:asciiTheme="minorHAnsi" w:hAnsiTheme="minorHAnsi"/>
          <w:i w:val="0"/>
          <w:noProof/>
          <w:color w:val="auto"/>
          <w:sz w:val="22"/>
          <w:lang w:val="en-GB" w:eastAsia="en-GB"/>
        </w:rPr>
        <w:lastRenderedPageBreak/>
        <mc:AlternateContent>
          <mc:Choice Requires="wps">
            <w:drawing>
              <wp:anchor distT="0" distB="0" distL="114300" distR="114300" simplePos="0" relativeHeight="251672576" behindDoc="0" locked="0" layoutInCell="0" allowOverlap="1" wp14:anchorId="220E67E1" wp14:editId="1DB3ED5F">
                <wp:simplePos x="0" y="0"/>
                <wp:positionH relativeFrom="page">
                  <wp:posOffset>5105400</wp:posOffset>
                </wp:positionH>
                <wp:positionV relativeFrom="margin">
                  <wp:posOffset>-3810</wp:posOffset>
                </wp:positionV>
                <wp:extent cx="2428875" cy="5638800"/>
                <wp:effectExtent l="57150" t="38100" r="85725" b="95250"/>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5638800"/>
                        </a:xfrm>
                        <a:prstGeom prst="rect">
                          <a:avLst/>
                        </a:prstGeom>
                        <a:gradFill>
                          <a:gsLst>
                            <a:gs pos="0">
                              <a:schemeClr val="bg2">
                                <a:lumMod val="75000"/>
                              </a:schemeClr>
                            </a:gs>
                            <a:gs pos="35000">
                              <a:schemeClr val="bg2">
                                <a:lumMod val="90000"/>
                              </a:schemeClr>
                            </a:gs>
                            <a:gs pos="100000">
                              <a:schemeClr val="bg2"/>
                            </a:gs>
                          </a:gsLst>
                        </a:gradFill>
                        <a:ln>
                          <a:solidFill>
                            <a:schemeClr val="bg2"/>
                          </a:solidFill>
                        </a:ln>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txbx>
                        <w:txbxContent>
                          <w:p w:rsidR="00C32B71" w:rsidRDefault="00E07330"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
                                <w:iCs/>
                                <w:lang w:val="pt-PT"/>
                              </w:rPr>
                            </w:pPr>
                            <w:r>
                              <w:rPr>
                                <w:rFonts w:eastAsiaTheme="majorEastAsia" w:cstheme="majorBidi"/>
                                <w:i/>
                                <w:iCs/>
                                <w:lang w:val="pt-PT"/>
                              </w:rPr>
                              <w:t>News and events</w:t>
                            </w:r>
                          </w:p>
                          <w:p w:rsidR="00F0554B" w:rsidRPr="00E07330" w:rsidRDefault="00EB6A42" w:rsidP="00F0554B">
                            <w:r>
                              <w:rPr>
                                <w:rFonts w:eastAsiaTheme="majorEastAsia" w:cstheme="majorBidi"/>
                                <w:b/>
                                <w:iCs/>
                                <w:lang w:val="pt-PT"/>
                              </w:rPr>
                              <w:t>Final c</w:t>
                            </w:r>
                            <w:r w:rsidR="00E07330">
                              <w:rPr>
                                <w:rFonts w:eastAsiaTheme="majorEastAsia" w:cstheme="majorBidi"/>
                                <w:b/>
                                <w:iCs/>
                                <w:lang w:val="pt-PT"/>
                              </w:rPr>
                              <w:t xml:space="preserve">onference: </w:t>
                            </w:r>
                            <w:r w:rsidR="00E07330">
                              <w:rPr>
                                <w:rFonts w:eastAsiaTheme="majorEastAsia" w:cstheme="majorBidi"/>
                                <w:iCs/>
                                <w:lang w:val="pt-PT"/>
                              </w:rPr>
                              <w:t>t</w:t>
                            </w:r>
                            <w:r>
                              <w:rPr>
                                <w:rFonts w:eastAsiaTheme="majorEastAsia" w:cstheme="majorBidi"/>
                                <w:iCs/>
                                <w:lang w:val="pt-PT"/>
                              </w:rPr>
                              <w:t xml:space="preserve">he final conference of the SmartSpec programme took place in Brussels </w:t>
                            </w:r>
                            <w:r w:rsidR="004D4BFF">
                              <w:rPr>
                                <w:rFonts w:eastAsiaTheme="majorEastAsia" w:cstheme="majorBidi"/>
                                <w:iCs/>
                                <w:lang w:val="pt-PT"/>
                              </w:rPr>
                              <w:t xml:space="preserve">on the 12th May 2016. It was attended by more than 100 delegates and included representatives from DG REGIO, DG RTD and the Committee of the Regions. It also had academic speakers from the London School of Economics, Cardiff University and Utrech University, among others. </w:t>
                            </w:r>
                          </w:p>
                          <w:p w:rsidR="00E537E7" w:rsidRDefault="00F0554B" w:rsidP="00F0554B">
                            <w:r w:rsidRPr="00F0554B">
                              <w:rPr>
                                <w:rFonts w:eastAsiaTheme="majorEastAsia" w:cstheme="majorBidi"/>
                                <w:b/>
                                <w:iCs/>
                                <w:lang w:val="pt-PT"/>
                              </w:rPr>
                              <w:t>Working Papers</w:t>
                            </w:r>
                            <w:r>
                              <w:rPr>
                                <w:rFonts w:eastAsiaTheme="majorEastAsia" w:cstheme="majorBidi"/>
                                <w:iCs/>
                                <w:lang w:val="pt-PT"/>
                              </w:rPr>
                              <w:t xml:space="preserve">: </w:t>
                            </w:r>
                            <w:r>
                              <w:t xml:space="preserve">Visit the </w:t>
                            </w:r>
                            <w:proofErr w:type="spellStart"/>
                            <w:r>
                              <w:t>SmartSpec</w:t>
                            </w:r>
                            <w:proofErr w:type="spellEnd"/>
                            <w:r>
                              <w:t xml:space="preserve"> website </w:t>
                            </w:r>
                            <w:r w:rsidR="004D4BFF">
                              <w:t>to access the final list of publications and outputs from the whole project:</w:t>
                            </w:r>
                            <w:r w:rsidR="004D4BFF" w:rsidRPr="004D4BFF">
                              <w:t xml:space="preserve"> http://www.cardiff.ac.uk/cplan/research/smartspec</w:t>
                            </w:r>
                            <w:r w:rsidR="004D4BFF">
                              <w:t xml:space="preserve"> </w:t>
                            </w:r>
                          </w:p>
                          <w:p w:rsidR="003A3045" w:rsidRDefault="003A3045" w:rsidP="006526DA">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F0554B" w:rsidRDefault="00F0554B" w:rsidP="006526DA">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F0554B" w:rsidRDefault="00F0554B" w:rsidP="006526DA">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P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P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
                                <w:iCs/>
                                <w:lang w:val="pt-PT"/>
                              </w:rPr>
                            </w:pPr>
                          </w:p>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95" o:spid="_x0000_s1027" type="#_x0000_t202" alt="Narrow horizontal" style="position:absolute;margin-left:402pt;margin-top:-.3pt;width:191.25pt;height:44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gHECQMAAMQGAAAOAAAAZHJzL2Uyb0RvYy54bWysVdtu2zAMfR+wfxD0ntpxnJtRp0iTdhjQ&#10;tcPafYAiyxfUljxJiZMO+/dRku002ToMw14CSiaPDslD5vJqX5Vox6QqBI/x8MLHiHEqkoJnMf76&#10;dDuYYaQ04QkpBWcxPjCFrxbv3102dcQCkYsyYRIBCFdRU8c417qOPE/RnFVEXYiacfiYClkRDUeZ&#10;eYkkDaBXpRf4/sRrhExqKShTCm7X7iNeWPw0ZVQ/pKliGpUxBm7a/kr7uzG/3uKSRJkkdV7Qlgb5&#10;BxYVKTg82kOtiSZoK4tfoKqCSqFEqi+oqDyRpgVlNgfIZuifZfOYk5rZXKA4qu7LpP4fLL3ffZao&#10;SGI8mU8x4qSCJj2xvUbXYo9G8zFGCVMUKnZPpBQNyoUsXgTXpDS1a2oVAcRjDSB6DyGgAVsHVd8J&#10;+qwQF6uc8IwtTXDOSALchybSexXqcJQB2TSfRAIUyFYLC7RPZWUKC6VCgA49PPR9MzQpXAZhMJtN&#10;gSqFb+PJaDbzbWc9EnXhtVT6AxMVMkaMJQjDwpPdndKGDok6l7aNyW1RltZW4OIMVAvg77sMjUTZ&#10;qpRoR0Bcmyyw1+W2ggzc3XTs90Ssoo27fStTrwFH1s/c9F5vg84Bs8uud/8N6ND4vUnVpWxoQOaZ&#10;y9BYkvR5l9wyEmXRX/XvHek5IHX0AhQXCd1pC2f6ZIfh+3g0Cf15MBksl+vpIAzXs8H1NVir1c08&#10;HA0n4fhm9cPUcRhGKieJaB42im4lS7rhHIZ/J/52TbixsuPpODvxkQg42dw7llaPRoKtGPWhZCb/&#10;kn9hKQzIUdmnfSeUMq47VOttwlIQTx/olHFWvNPA1t+EMru2+uB2nv70ah9hX4bh7IOrggtpdXn2&#10;evLcUU6dPxTDTKRyeRtT7zd7uxmCbtI3IjnAjErh1iisfTBgIbxg1MAKjbH6tiWSYVR+5DAnQTCb&#10;gAKRPjnJk9Pm5EQ4BbgYa4ycudJuV29rWWQ5vOaqwcUS9kNa2Mk1XB2zNgdYlU7Wbq2bXfz6bL2O&#10;fz6LnwAAAP//AwBQSwMEFAAGAAgAAAAhAN1QA6fdAAAACgEAAA8AAABkcnMvZG93bnJldi54bWxM&#10;j8FOwzAQRO9I/IO1SNxaJ6gEK8SpAIlDj5RKwM2JlzjUXke22wa+HvcEx9Vbzbxp1rOz7Ighjp4k&#10;lMsCGFLv9UiDhN3r80IAi0mRVtYTSvjGCOv28qJRtfYnesHjNg0sh1CslQST0lRzHnuDTsWln5Ay&#10;+/TBqZTPMHAd1CmHO8tviqLiTo2UG4ya8Mlgv98enITNG76T6X9o/1EKu8GvoB+7IOX11fxwDyzh&#10;nP6e4ayf1aHNTp0/kI7MShDFKm9JEhYVsDMvRXULrMtE3K2Atw3/P6H9BQAA//8DAFBLAQItABQA&#10;BgAIAAAAIQC2gziS/gAAAOEBAAATAAAAAAAAAAAAAAAAAAAAAABbQ29udGVudF9UeXBlc10ueG1s&#10;UEsBAi0AFAAGAAgAAAAhADj9If/WAAAAlAEAAAsAAAAAAAAAAAAAAAAALwEAAF9yZWxzLy5yZWxz&#10;UEsBAi0AFAAGAAgAAAAhAK+uAcQJAwAAxAYAAA4AAAAAAAAAAAAAAAAALgIAAGRycy9lMm9Eb2Mu&#10;eG1sUEsBAi0AFAAGAAgAAAAhAN1QA6fdAAAACgEAAA8AAAAAAAAAAAAAAAAAYwUAAGRycy9kb3du&#10;cmV2LnhtbFBLBQYAAAAABAAEAPMAAABtBgAAAAA=&#10;" o:allowincell="f" fillcolor="#9aacc3 [2414]" strokecolor="#e4e9ef [3214]">
                <v:fill color2="#e4e9ef [3214]" rotate="t" angle="180" colors="0 #9badc4;22938f #c7d1de;1 #e4e9ef" focus="100%" type="gradient"/>
                <v:shadow on="t" color="black" opacity="24903f" obscured="t" origin=",.5" offset="0,.55556mm"/>
                <v:textbox inset="18pt,18pt,18pt,18pt">
                  <w:txbxContent>
                    <w:p w:rsidR="00C32B71" w:rsidRDefault="00E07330"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
                          <w:iCs/>
                          <w:lang w:val="pt-PT"/>
                        </w:rPr>
                      </w:pPr>
                      <w:r>
                        <w:rPr>
                          <w:rFonts w:eastAsiaTheme="majorEastAsia" w:cstheme="majorBidi"/>
                          <w:i/>
                          <w:iCs/>
                          <w:lang w:val="pt-PT"/>
                        </w:rPr>
                        <w:t>News and events</w:t>
                      </w:r>
                    </w:p>
                    <w:p w:rsidR="00F0554B" w:rsidRPr="00E07330" w:rsidRDefault="00EB6A42" w:rsidP="00F0554B">
                      <w:r>
                        <w:rPr>
                          <w:rFonts w:eastAsiaTheme="majorEastAsia" w:cstheme="majorBidi"/>
                          <w:b/>
                          <w:iCs/>
                          <w:lang w:val="pt-PT"/>
                        </w:rPr>
                        <w:t>Final c</w:t>
                      </w:r>
                      <w:r w:rsidR="00E07330">
                        <w:rPr>
                          <w:rFonts w:eastAsiaTheme="majorEastAsia" w:cstheme="majorBidi"/>
                          <w:b/>
                          <w:iCs/>
                          <w:lang w:val="pt-PT"/>
                        </w:rPr>
                        <w:t xml:space="preserve">onference: </w:t>
                      </w:r>
                      <w:r w:rsidR="00E07330">
                        <w:rPr>
                          <w:rFonts w:eastAsiaTheme="majorEastAsia" w:cstheme="majorBidi"/>
                          <w:iCs/>
                          <w:lang w:val="pt-PT"/>
                        </w:rPr>
                        <w:t>t</w:t>
                      </w:r>
                      <w:r>
                        <w:rPr>
                          <w:rFonts w:eastAsiaTheme="majorEastAsia" w:cstheme="majorBidi"/>
                          <w:iCs/>
                          <w:lang w:val="pt-PT"/>
                        </w:rPr>
                        <w:t xml:space="preserve">he final conference of the SmartSpec programme took place in Brussels </w:t>
                      </w:r>
                      <w:r w:rsidR="004D4BFF">
                        <w:rPr>
                          <w:rFonts w:eastAsiaTheme="majorEastAsia" w:cstheme="majorBidi"/>
                          <w:iCs/>
                          <w:lang w:val="pt-PT"/>
                        </w:rPr>
                        <w:t xml:space="preserve">on the 12th May 2016. It was attended by more than 100 delegates and included representatives from DG REGIO, DG RTD and the Committee of the Regions. It also had academic speakers from the London School of Economics, Cardiff University and Utrech University, among others. </w:t>
                      </w:r>
                    </w:p>
                    <w:p w:rsidR="00E537E7" w:rsidRDefault="00F0554B" w:rsidP="00F0554B">
                      <w:r w:rsidRPr="00F0554B">
                        <w:rPr>
                          <w:rFonts w:eastAsiaTheme="majorEastAsia" w:cstheme="majorBidi"/>
                          <w:b/>
                          <w:iCs/>
                          <w:lang w:val="pt-PT"/>
                        </w:rPr>
                        <w:t>Working Papers</w:t>
                      </w:r>
                      <w:r>
                        <w:rPr>
                          <w:rFonts w:eastAsiaTheme="majorEastAsia" w:cstheme="majorBidi"/>
                          <w:iCs/>
                          <w:lang w:val="pt-PT"/>
                        </w:rPr>
                        <w:t xml:space="preserve">: </w:t>
                      </w:r>
                      <w:r>
                        <w:t xml:space="preserve">Visit the </w:t>
                      </w:r>
                      <w:proofErr w:type="spellStart"/>
                      <w:r>
                        <w:t>SmartSpec</w:t>
                      </w:r>
                      <w:proofErr w:type="spellEnd"/>
                      <w:r>
                        <w:t xml:space="preserve"> website </w:t>
                      </w:r>
                      <w:r w:rsidR="004D4BFF">
                        <w:t>to access the final list of publications and outputs from the whole project:</w:t>
                      </w:r>
                      <w:r w:rsidR="004D4BFF" w:rsidRPr="004D4BFF">
                        <w:t xml:space="preserve"> http://www.cardiff.ac.uk/cplan/research/smartspec</w:t>
                      </w:r>
                      <w:r w:rsidR="004D4BFF">
                        <w:t xml:space="preserve"> </w:t>
                      </w:r>
                    </w:p>
                    <w:p w:rsidR="003A3045" w:rsidRDefault="003A3045" w:rsidP="006526DA">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F0554B" w:rsidRDefault="00F0554B" w:rsidP="006526DA">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F0554B" w:rsidRDefault="00F0554B" w:rsidP="006526DA">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P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Cs/>
                          <w:lang w:val="pt-PT"/>
                        </w:rPr>
                      </w:pPr>
                    </w:p>
                    <w:p w:rsidR="00C32B71" w:rsidRPr="00C32B71" w:rsidRDefault="00C32B71" w:rsidP="00C32B71">
                      <w:pPr>
                        <w:pBdr>
                          <w:top w:val="thinThickSmallGap" w:sz="36" w:space="0" w:color="4D2828" w:themeColor="accent2" w:themeShade="7F"/>
                          <w:bottom w:val="thickThinSmallGap" w:sz="36" w:space="0" w:color="4D2828" w:themeColor="accent2" w:themeShade="7F"/>
                        </w:pBdr>
                        <w:spacing w:after="160"/>
                        <w:rPr>
                          <w:rFonts w:eastAsiaTheme="majorEastAsia" w:cstheme="majorBidi"/>
                          <w:i/>
                          <w:iCs/>
                          <w:lang w:val="pt-PT"/>
                        </w:rPr>
                      </w:pPr>
                    </w:p>
                  </w:txbxContent>
                </v:textbox>
                <w10:wrap type="square" anchorx="page" anchory="margin"/>
              </v:shape>
            </w:pict>
          </mc:Fallback>
        </mc:AlternateContent>
      </w:r>
      <w:r w:rsidR="004D4BFF">
        <w:t>Policy briefs</w:t>
      </w:r>
    </w:p>
    <w:p w:rsidR="0029072C" w:rsidRPr="0029072C" w:rsidRDefault="0029072C" w:rsidP="0029072C">
      <w:pPr>
        <w:rPr>
          <w:rFonts w:eastAsiaTheme="majorEastAsia" w:cstheme="majorBidi"/>
          <w:iCs/>
          <w:color w:val="000000" w:themeColor="text1"/>
          <w:spacing w:val="15"/>
          <w:sz w:val="12"/>
          <w:szCs w:val="12"/>
        </w:rPr>
      </w:pPr>
    </w:p>
    <w:p w:rsidR="0029072C" w:rsidRPr="0029072C" w:rsidRDefault="0029072C" w:rsidP="0029072C">
      <w:pPr>
        <w:rPr>
          <w:sz w:val="12"/>
          <w:szCs w:val="12"/>
        </w:rPr>
        <w:sectPr w:rsidR="0029072C" w:rsidRPr="0029072C">
          <w:type w:val="continuous"/>
          <w:pgSz w:w="12240" w:h="15840"/>
          <w:pgMar w:top="936" w:right="936" w:bottom="936" w:left="936" w:header="720" w:footer="720" w:gutter="0"/>
          <w:cols w:space="720"/>
          <w:docGrid w:linePitch="360"/>
        </w:sectPr>
      </w:pPr>
    </w:p>
    <w:tbl>
      <w:tblPr>
        <w:tblpPr w:leftFromText="180" w:rightFromText="180" w:vertAnchor="text" w:horzAnchor="margin" w:tblpY="7506"/>
        <w:tblW w:w="19620" w:type="pct"/>
        <w:tblBorders>
          <w:bottom w:val="single" w:sz="18" w:space="0" w:color="6076B4" w:themeColor="accent1"/>
        </w:tblBorders>
        <w:tblCellMar>
          <w:left w:w="0" w:type="dxa"/>
          <w:bottom w:w="288" w:type="dxa"/>
          <w:right w:w="0" w:type="dxa"/>
        </w:tblCellMar>
        <w:tblLook w:val="04A0" w:firstRow="1" w:lastRow="0" w:firstColumn="1" w:lastColumn="0" w:noHBand="0" w:noVBand="1"/>
      </w:tblPr>
      <w:tblGrid>
        <w:gridCol w:w="10349"/>
        <w:gridCol w:w="1322"/>
        <w:gridCol w:w="7"/>
      </w:tblGrid>
      <w:tr w:rsidR="00A435AD" w:rsidTr="00C32B71">
        <w:trPr>
          <w:trHeight w:val="80"/>
        </w:trPr>
        <w:tc>
          <w:tcPr>
            <w:tcW w:w="4431" w:type="pct"/>
          </w:tcPr>
          <w:p w:rsidR="00A435AD" w:rsidRDefault="00A435AD" w:rsidP="0029072C">
            <w:pPr>
              <w:spacing w:after="120" w:line="240" w:lineRule="auto"/>
              <w:jc w:val="center"/>
              <w:rPr>
                <w:rFonts w:asciiTheme="majorHAnsi" w:eastAsiaTheme="majorEastAsia" w:hAnsiTheme="majorHAnsi" w:cstheme="majorBidi"/>
                <w:i/>
                <w:iCs/>
                <w:sz w:val="24"/>
                <w:szCs w:val="24"/>
              </w:rPr>
            </w:pPr>
          </w:p>
        </w:tc>
        <w:tc>
          <w:tcPr>
            <w:tcW w:w="566" w:type="pct"/>
          </w:tcPr>
          <w:p w:rsidR="00A435AD" w:rsidRDefault="00A435AD" w:rsidP="0029072C">
            <w:pPr>
              <w:spacing w:after="120" w:line="240" w:lineRule="auto"/>
              <w:jc w:val="center"/>
              <w:rPr>
                <w:rFonts w:asciiTheme="majorHAnsi" w:eastAsiaTheme="majorEastAsia" w:hAnsiTheme="majorHAnsi" w:cstheme="majorBidi"/>
                <w:i/>
                <w:iCs/>
                <w:sz w:val="24"/>
                <w:szCs w:val="24"/>
              </w:rPr>
            </w:pPr>
          </w:p>
        </w:tc>
        <w:tc>
          <w:tcPr>
            <w:tcW w:w="3" w:type="pct"/>
          </w:tcPr>
          <w:p w:rsidR="00A435AD" w:rsidRDefault="00A435AD" w:rsidP="0029072C">
            <w:pPr>
              <w:spacing w:after="120" w:line="240" w:lineRule="auto"/>
              <w:jc w:val="center"/>
              <w:rPr>
                <w:rFonts w:asciiTheme="majorHAnsi" w:eastAsiaTheme="majorEastAsia" w:hAnsiTheme="majorHAnsi" w:cstheme="majorBidi"/>
                <w:i/>
                <w:iCs/>
                <w:sz w:val="24"/>
                <w:szCs w:val="24"/>
              </w:rPr>
            </w:pPr>
          </w:p>
        </w:tc>
      </w:tr>
    </w:tbl>
    <w:p w:rsidR="00E850DA" w:rsidRDefault="00E850DA" w:rsidP="00BF5362"/>
    <w:p w:rsidR="00BF5362" w:rsidRPr="00BF5362" w:rsidRDefault="0029072C" w:rsidP="00BF5362">
      <w:r w:rsidRPr="00BF5362">
        <w:t xml:space="preserve"> </w:t>
      </w:r>
      <w:r w:rsidR="00A435AD" w:rsidRPr="00BF5362">
        <w:rPr>
          <w:noProof/>
          <w:lang w:val="en-GB" w:eastAsia="en-GB"/>
        </w:rPr>
        <mc:AlternateContent>
          <mc:Choice Requires="wps">
            <w:drawing>
              <wp:anchor distT="182880" distB="0" distL="114300" distR="114300" simplePos="0" relativeHeight="251665408" behindDoc="1" locked="0" layoutInCell="1" allowOverlap="1" wp14:anchorId="3C7E50E5" wp14:editId="54F232CA">
                <wp:simplePos x="0" y="0"/>
                <wp:positionH relativeFrom="margin">
                  <wp:align>center</wp:align>
                </wp:positionH>
                <wp:positionV relativeFrom="margin">
                  <wp:align>bottom</wp:align>
                </wp:positionV>
                <wp:extent cx="6583680" cy="2857500"/>
                <wp:effectExtent l="0" t="0" r="7620" b="0"/>
                <wp:wrapSquare wrapText="bothSides"/>
                <wp:docPr id="4" name="Text Box 4"/>
                <wp:cNvGraphicFramePr/>
                <a:graphic xmlns:a="http://schemas.openxmlformats.org/drawingml/2006/main">
                  <a:graphicData uri="http://schemas.microsoft.com/office/word/2010/wordprocessingShape">
                    <wps:wsp>
                      <wps:cNvSpPr txBox="1"/>
                      <wps:spPr>
                        <a:xfrm>
                          <a:off x="0" y="0"/>
                          <a:ext cx="6583680" cy="2857500"/>
                        </a:xfrm>
                        <a:prstGeom prst="rect">
                          <a:avLst/>
                        </a:prstGeom>
                        <a:ln w="6350">
                          <a:noFill/>
                        </a:ln>
                        <a:effectLst/>
                      </wps:spPr>
                      <wps:style>
                        <a:lnRef idx="0">
                          <a:schemeClr val="accent1"/>
                        </a:lnRef>
                        <a:fillRef idx="1002">
                          <a:schemeClr val="lt2"/>
                        </a:fillRef>
                        <a:effectRef idx="0">
                          <a:schemeClr val="accent1"/>
                        </a:effectRef>
                        <a:fontRef idx="minor">
                          <a:schemeClr val="dk1"/>
                        </a:fontRef>
                      </wps:style>
                      <wps:txbx>
                        <w:txbxContent>
                          <w:p w:rsidR="00AC71A7" w:rsidRDefault="003B2AD8">
                            <w:pPr>
                              <w:jc w:val="center"/>
                              <w:rPr>
                                <w:rFonts w:asciiTheme="majorHAnsi" w:hAnsiTheme="majorHAnsi"/>
                                <w:sz w:val="24"/>
                                <w:szCs w:val="24"/>
                              </w:rPr>
                            </w:pPr>
                            <w:r>
                              <w:rPr>
                                <w:rFonts w:asciiTheme="majorHAnsi" w:eastAsiaTheme="majorEastAsia" w:hAnsiTheme="majorHAnsi" w:cstheme="majorBidi"/>
                                <w:i/>
                                <w:iCs/>
                                <w:sz w:val="24"/>
                                <w:szCs w:val="24"/>
                                <w:lang w:val="pt-PT"/>
                              </w:rPr>
                              <w:t xml:space="preserve">Project website: </w:t>
                            </w:r>
                            <w:hyperlink r:id="rId9" w:history="1">
                              <w:r w:rsidR="00033A00" w:rsidRPr="001F071C">
                                <w:rPr>
                                  <w:rStyle w:val="Hyperlink"/>
                                  <w:rFonts w:asciiTheme="majorHAnsi" w:eastAsiaTheme="majorEastAsia" w:hAnsiTheme="majorHAnsi" w:cstheme="majorBidi"/>
                                  <w:i/>
                                  <w:iCs/>
                                  <w:sz w:val="24"/>
                                  <w:szCs w:val="24"/>
                                  <w:lang w:val="pt-PT"/>
                                </w:rPr>
                                <w:t>ww</w:t>
                              </w:r>
                              <w:r w:rsidR="00033A00" w:rsidRPr="001F071C">
                                <w:rPr>
                                  <w:rStyle w:val="Hyperlink"/>
                                  <w:rFonts w:asciiTheme="majorHAnsi" w:hAnsiTheme="majorHAnsi"/>
                                  <w:sz w:val="24"/>
                                  <w:szCs w:val="24"/>
                                </w:rPr>
                                <w:t>w.cardiff.ac.uk/cplan/research/smartspec</w:t>
                              </w:r>
                            </w:hyperlink>
                          </w:p>
                          <w:p w:rsidR="003B2AD8" w:rsidRPr="003B2AD8" w:rsidRDefault="003B2AD8">
                            <w:pPr>
                              <w:jc w:val="center"/>
                              <w:rPr>
                                <w:rFonts w:asciiTheme="majorHAnsi" w:eastAsiaTheme="majorEastAsia" w:hAnsiTheme="majorHAnsi" w:cstheme="majorBidi"/>
                                <w:i/>
                                <w:iCs/>
                                <w:sz w:val="24"/>
                                <w:szCs w:val="24"/>
                                <w:lang w:val="pt-PT"/>
                              </w:rPr>
                            </w:pPr>
                          </w:p>
                          <w:p w:rsidR="00A435AD" w:rsidRDefault="00A435AD">
                            <w:pPr>
                              <w:jc w:val="center"/>
                              <w:rPr>
                                <w:rFonts w:asciiTheme="majorHAnsi" w:eastAsiaTheme="majorEastAsia" w:hAnsiTheme="majorHAnsi" w:cstheme="majorBidi"/>
                                <w:i/>
                                <w:iCs/>
                                <w:sz w:val="24"/>
                                <w:szCs w:val="24"/>
                                <w:lang w:val="pt-PT"/>
                              </w:rPr>
                            </w:pPr>
                            <w:r>
                              <w:rPr>
                                <w:rFonts w:asciiTheme="majorHAnsi" w:eastAsiaTheme="majorEastAsia" w:hAnsiTheme="majorHAnsi" w:cstheme="majorBidi"/>
                                <w:i/>
                                <w:iCs/>
                                <w:noProof/>
                                <w:sz w:val="24"/>
                                <w:szCs w:val="24"/>
                                <w:lang w:val="en-GB" w:eastAsia="en-GB"/>
                              </w:rPr>
                              <w:drawing>
                                <wp:inline distT="0" distB="0" distL="0" distR="0" wp14:anchorId="21DA976A" wp14:editId="59EF7866">
                                  <wp:extent cx="6143625" cy="5997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48374" cy="600189"/>
                                          </a:xfrm>
                                          <a:prstGeom prst="rect">
                                            <a:avLst/>
                                          </a:prstGeom>
                                          <a:noFill/>
                                          <a:ln>
                                            <a:noFill/>
                                          </a:ln>
                                        </pic:spPr>
                                      </pic:pic>
                                    </a:graphicData>
                                  </a:graphic>
                                </wp:inline>
                              </w:drawing>
                            </w:r>
                          </w:p>
                          <w:p w:rsidR="00A435AD" w:rsidRPr="00A435AD" w:rsidRDefault="00A435AD">
                            <w:pPr>
                              <w:jc w:val="center"/>
                              <w:rPr>
                                <w:rFonts w:asciiTheme="majorHAnsi" w:eastAsiaTheme="majorEastAsia" w:hAnsiTheme="majorHAnsi" w:cstheme="majorBidi"/>
                                <w:i/>
                                <w:iCs/>
                                <w:sz w:val="24"/>
                                <w:szCs w:val="24"/>
                                <w:lang w:val="pt-PT"/>
                              </w:rPr>
                            </w:pPr>
                            <w:r w:rsidRPr="00A435AD">
                              <w:rPr>
                                <w:noProof/>
                                <w:lang w:val="en-GB" w:eastAsia="en-GB"/>
                              </w:rPr>
                              <w:drawing>
                                <wp:inline distT="0" distB="0" distL="0" distR="0" wp14:anchorId="52EAD86A" wp14:editId="167D41E9">
                                  <wp:extent cx="6076950" cy="1066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76950" cy="1066800"/>
                                          </a:xfrm>
                                          <a:prstGeom prst="rect">
                                            <a:avLst/>
                                          </a:prstGeom>
                                          <a:noFill/>
                                          <a:ln>
                                            <a:noFill/>
                                          </a:ln>
                                        </pic:spPr>
                                      </pic:pic>
                                    </a:graphicData>
                                  </a:graphic>
                                </wp:inline>
                              </w:drawing>
                            </w:r>
                          </w:p>
                        </w:txbxContent>
                      </wps:txbx>
                      <wps:bodyPr rot="0" spcFirstLastPara="0" vertOverflow="overflow" horzOverflow="overflow" vert="horz" wrap="square" lIns="0" tIns="18288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 id="Text Box 4" o:spid="_x0000_s1030" type="#_x0000_t202" style="position:absolute;margin-left:0;margin-top:0;width:518.4pt;height:225pt;z-index:-251651072;visibility:visible;mso-wrap-style:square;mso-width-percent:1000;mso-height-percent:0;mso-wrap-distance-left:9pt;mso-wrap-distance-top:14.4pt;mso-wrap-distance-right:9pt;mso-wrap-distance-bottom:0;mso-position-horizontal:center;mso-position-horizontal-relative:margin;mso-position-vertical:bottom;mso-position-vertical-relative:margin;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J0hwIAAFMFAAAOAAAAZHJzL2Uyb0RvYy54bWysVN1P2zAQf5+0/8Hy+0haKKsqUtSBmCYh&#10;hgYTz65j02i2z7OvTbq/fmcnKazjadqLc7n73ffHxWVnDdupEBtwFZ+clJwpJ6Fu3HPFvz/efJhz&#10;FlG4WhhwquJ7Ffnl8v27i9Yv1BQ2YGoVGBlxcdH6im8Q/aIootwoK+IJeOVIqCFYgfQbnos6iJas&#10;W1NMy/K8aCHUPoBUMRL3uhfyZbavtZL4VeuokJmKU2yY35DfdXqL5YVYPAfhN40cwhD/EIUVjSOn&#10;B1PXAgXbhuYvU7aRASJoPJFgC9C6kSrnQNlMyqNsHjbCq5wLFSf6Q5ni/zMr73b3gTV1xc84c8JS&#10;ix5Vh+wTdOwsVaf1cUGgB08w7IhNXR75kZgp6U4Hm76UDiM51Xl/qG0yJol5Ppufns9JJEk2nc8+&#10;zspc/eJF3YeInxVYloiKB2perqnY3UakUAg6QpI341hLdk9nZUY5uGmM6WHGJYDK/R90Ux59vJnC&#10;vVG9kW9KU/457MTIk6euTGA7QTMjpFQOc8bk3jhCJ5QmVwfFSVlOcwhHuganqVKkN8Bfgjro9rEf&#10;Kf7ptE9jdAwOD8q2cRDe8lz/GCPWPZ6ieJV2IrFbd7nvp2M311DvqckB+iWJXt401IhbEfFeBNoK&#10;ah5tOn6lRxug2sNAcbaB8OstfsLTsJKUs5a2rOLx51YExZn54miM00pmYjKfztN0hJG9Hgm3tVdA&#10;nZjQIfEykwmHZiR1APtEV2CVXJFIOEkOK44jeYX9wtMVkWq1yiDaPi/w1j14mUynzqTZeuyeRPDD&#10;ACLN7h2MSygWR3PYY5Omg9UWQTd5SFNx+1IORafNzUMwXJl0Gl7/Z9TLLVz+BgAA//8DAFBLAwQU&#10;AAYACAAAACEAF+BrStsAAAAGAQAADwAAAGRycy9kb3ducmV2LnhtbEyPzU7DMBCE70h9B2uRuFGb&#10;vwqlcaqqEpw4tAEJcXPibRyI1yF22vD2bHuBy0irWc18k68m34kDDrENpOFmrkAg1cG21Gh4e326&#10;fgQRkyFrukCo4QcjrIrZRW4yG460w0OZGsEhFDOjwaXUZ1LG2qE3cR56JPb2YfAm8Tk00g7myOG+&#10;k7dKLaQ3LXGDMz1uHNZf5eg1fHzjuC0/3fv6xVdyW0k/2fFZ66vLab0EkXBKf89wwmd0KJipCiPZ&#10;KDoNPCSd9eSpuwXvqDTcPygFssjlf/ziFwAA//8DAFBLAQItABQABgAIAAAAIQC2gziS/gAAAOEB&#10;AAATAAAAAAAAAAAAAAAAAAAAAABbQ29udGVudF9UeXBlc10ueG1sUEsBAi0AFAAGAAgAAAAhADj9&#10;If/WAAAAlAEAAAsAAAAAAAAAAAAAAAAALwEAAF9yZWxzLy5yZWxzUEsBAi0AFAAGAAgAAAAhAMSS&#10;onSHAgAAUwUAAA4AAAAAAAAAAAAAAAAALgIAAGRycy9lMm9Eb2MueG1sUEsBAi0AFAAGAAgAAAAh&#10;ABfga0rbAAAABgEAAA8AAAAAAAAAAAAAAAAA4QQAAGRycy9kb3ducmV2LnhtbFBLBQYAAAAABAAE&#10;APMAAADpBQAAAAA=&#10;" fillcolor="#e9edf2 [2579]" stroked="f" strokeweight=".5pt">
                <v:fill color2="#e6ebf0 [2899]" rotate="t" focusposition=".5,.5" focussize="" colors="0 #e3edf9;.5 #e3edf9;49807f #d8e0ea" focus="100%" type="gradientRadial"/>
                <v:textbox inset="0,14.4pt,0,0">
                  <w:txbxContent>
                    <w:p w:rsidR="00AC71A7" w:rsidRDefault="003B2AD8">
                      <w:pPr>
                        <w:jc w:val="center"/>
                        <w:rPr>
                          <w:rFonts w:asciiTheme="majorHAnsi" w:hAnsiTheme="majorHAnsi"/>
                          <w:sz w:val="24"/>
                          <w:szCs w:val="24"/>
                        </w:rPr>
                      </w:pPr>
                      <w:r>
                        <w:rPr>
                          <w:rFonts w:asciiTheme="majorHAnsi" w:eastAsiaTheme="majorEastAsia" w:hAnsiTheme="majorHAnsi" w:cstheme="majorBidi"/>
                          <w:i/>
                          <w:iCs/>
                          <w:sz w:val="24"/>
                          <w:szCs w:val="24"/>
                          <w:lang w:val="pt-PT"/>
                        </w:rPr>
                        <w:t xml:space="preserve">Project website: </w:t>
                      </w:r>
                      <w:hyperlink r:id="rId13" w:history="1">
                        <w:r w:rsidR="00033A00" w:rsidRPr="001F071C">
                          <w:rPr>
                            <w:rStyle w:val="Hyperlink"/>
                            <w:rFonts w:asciiTheme="majorHAnsi" w:eastAsiaTheme="majorEastAsia" w:hAnsiTheme="majorHAnsi" w:cstheme="majorBidi"/>
                            <w:i/>
                            <w:iCs/>
                            <w:sz w:val="24"/>
                            <w:szCs w:val="24"/>
                            <w:lang w:val="pt-PT"/>
                          </w:rPr>
                          <w:t>ww</w:t>
                        </w:r>
                        <w:r w:rsidR="00033A00" w:rsidRPr="001F071C">
                          <w:rPr>
                            <w:rStyle w:val="Hyperlink"/>
                            <w:rFonts w:asciiTheme="majorHAnsi" w:hAnsiTheme="majorHAnsi"/>
                            <w:sz w:val="24"/>
                            <w:szCs w:val="24"/>
                          </w:rPr>
                          <w:t>w.cardiff.ac.uk/cplan/research/smartspec</w:t>
                        </w:r>
                      </w:hyperlink>
                    </w:p>
                    <w:p w:rsidR="003B2AD8" w:rsidRPr="003B2AD8" w:rsidRDefault="003B2AD8">
                      <w:pPr>
                        <w:jc w:val="center"/>
                        <w:rPr>
                          <w:rFonts w:asciiTheme="majorHAnsi" w:eastAsiaTheme="majorEastAsia" w:hAnsiTheme="majorHAnsi" w:cstheme="majorBidi"/>
                          <w:i/>
                          <w:iCs/>
                          <w:sz w:val="24"/>
                          <w:szCs w:val="24"/>
                          <w:lang w:val="pt-PT"/>
                        </w:rPr>
                      </w:pPr>
                    </w:p>
                    <w:p w:rsidR="00A435AD" w:rsidRDefault="00A435AD">
                      <w:pPr>
                        <w:jc w:val="center"/>
                        <w:rPr>
                          <w:rFonts w:asciiTheme="majorHAnsi" w:eastAsiaTheme="majorEastAsia" w:hAnsiTheme="majorHAnsi" w:cstheme="majorBidi"/>
                          <w:i/>
                          <w:iCs/>
                          <w:sz w:val="24"/>
                          <w:szCs w:val="24"/>
                          <w:lang w:val="pt-PT"/>
                        </w:rPr>
                      </w:pPr>
                      <w:r>
                        <w:rPr>
                          <w:rFonts w:asciiTheme="majorHAnsi" w:eastAsiaTheme="majorEastAsia" w:hAnsiTheme="majorHAnsi" w:cstheme="majorBidi"/>
                          <w:i/>
                          <w:iCs/>
                          <w:noProof/>
                          <w:sz w:val="24"/>
                          <w:szCs w:val="24"/>
                          <w:lang w:val="en-GB" w:eastAsia="en-GB"/>
                        </w:rPr>
                        <w:drawing>
                          <wp:inline distT="0" distB="0" distL="0" distR="0" wp14:anchorId="21DA976A" wp14:editId="59EF7866">
                            <wp:extent cx="6143625" cy="5997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48374" cy="600189"/>
                                    </a:xfrm>
                                    <a:prstGeom prst="rect">
                                      <a:avLst/>
                                    </a:prstGeom>
                                    <a:noFill/>
                                    <a:ln>
                                      <a:noFill/>
                                    </a:ln>
                                  </pic:spPr>
                                </pic:pic>
                              </a:graphicData>
                            </a:graphic>
                          </wp:inline>
                        </w:drawing>
                      </w:r>
                    </w:p>
                    <w:p w:rsidR="00A435AD" w:rsidRPr="00A435AD" w:rsidRDefault="00A435AD">
                      <w:pPr>
                        <w:jc w:val="center"/>
                        <w:rPr>
                          <w:rFonts w:asciiTheme="majorHAnsi" w:eastAsiaTheme="majorEastAsia" w:hAnsiTheme="majorHAnsi" w:cstheme="majorBidi"/>
                          <w:i/>
                          <w:iCs/>
                          <w:sz w:val="24"/>
                          <w:szCs w:val="24"/>
                          <w:lang w:val="pt-PT"/>
                        </w:rPr>
                      </w:pPr>
                      <w:r w:rsidRPr="00A435AD">
                        <w:rPr>
                          <w:noProof/>
                          <w:lang w:val="en-GB" w:eastAsia="en-GB"/>
                        </w:rPr>
                        <w:drawing>
                          <wp:inline distT="0" distB="0" distL="0" distR="0" wp14:anchorId="52EAD86A" wp14:editId="167D41E9">
                            <wp:extent cx="6076950" cy="10668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76950" cy="1066800"/>
                                    </a:xfrm>
                                    <a:prstGeom prst="rect">
                                      <a:avLst/>
                                    </a:prstGeom>
                                    <a:noFill/>
                                    <a:ln>
                                      <a:noFill/>
                                    </a:ln>
                                  </pic:spPr>
                                </pic:pic>
                              </a:graphicData>
                            </a:graphic>
                          </wp:inline>
                        </w:drawing>
                      </w:r>
                    </w:p>
                  </w:txbxContent>
                </v:textbox>
                <w10:wrap type="square" anchorx="margin" anchory="margin"/>
              </v:shape>
            </w:pict>
          </mc:Fallback>
        </mc:AlternateContent>
      </w:r>
    </w:p>
    <w:sectPr w:rsidR="00BF5362" w:rsidRPr="00BF5362">
      <w:type w:val="continuous"/>
      <w:pgSz w:w="12240" w:h="15840"/>
      <w:pgMar w:top="936" w:right="936" w:bottom="936" w:left="936"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roman"/>
    <w:pitch w:val="variable"/>
    <w:sig w:usb0="E0000287" w:usb1="40000013"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YGothic-Medium">
    <w:altName w:val="HY중고딕"/>
    <w:panose1 w:val="00000000000000000000"/>
    <w:charset w:val="81"/>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E33C3"/>
    <w:multiLevelType w:val="hybridMultilevel"/>
    <w:tmpl w:val="04323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178"/>
    <w:rsid w:val="00032178"/>
    <w:rsid w:val="00033A00"/>
    <w:rsid w:val="00047AB5"/>
    <w:rsid w:val="00053A92"/>
    <w:rsid w:val="00057756"/>
    <w:rsid w:val="00262F00"/>
    <w:rsid w:val="00267FCE"/>
    <w:rsid w:val="0029072C"/>
    <w:rsid w:val="002E3AC2"/>
    <w:rsid w:val="002F3D07"/>
    <w:rsid w:val="00352F29"/>
    <w:rsid w:val="003747B0"/>
    <w:rsid w:val="003A0910"/>
    <w:rsid w:val="003A3045"/>
    <w:rsid w:val="003B2AD8"/>
    <w:rsid w:val="003D0010"/>
    <w:rsid w:val="00425214"/>
    <w:rsid w:val="00453318"/>
    <w:rsid w:val="00473ECE"/>
    <w:rsid w:val="004D4BFF"/>
    <w:rsid w:val="00541FDB"/>
    <w:rsid w:val="005C6197"/>
    <w:rsid w:val="00630831"/>
    <w:rsid w:val="006526DA"/>
    <w:rsid w:val="00655B36"/>
    <w:rsid w:val="0066350B"/>
    <w:rsid w:val="006946E6"/>
    <w:rsid w:val="006A2745"/>
    <w:rsid w:val="006F0080"/>
    <w:rsid w:val="00773A31"/>
    <w:rsid w:val="007A2B36"/>
    <w:rsid w:val="007C5B0F"/>
    <w:rsid w:val="00817257"/>
    <w:rsid w:val="00827D32"/>
    <w:rsid w:val="009F6956"/>
    <w:rsid w:val="00A435AD"/>
    <w:rsid w:val="00A56657"/>
    <w:rsid w:val="00AC71A7"/>
    <w:rsid w:val="00B37EAB"/>
    <w:rsid w:val="00BF5362"/>
    <w:rsid w:val="00C20341"/>
    <w:rsid w:val="00C32B71"/>
    <w:rsid w:val="00C747F6"/>
    <w:rsid w:val="00CA3001"/>
    <w:rsid w:val="00CE5987"/>
    <w:rsid w:val="00D56857"/>
    <w:rsid w:val="00D73E0E"/>
    <w:rsid w:val="00DA12DA"/>
    <w:rsid w:val="00DA3FBB"/>
    <w:rsid w:val="00DB5A2D"/>
    <w:rsid w:val="00DF6CB0"/>
    <w:rsid w:val="00E07330"/>
    <w:rsid w:val="00E537E7"/>
    <w:rsid w:val="00E850DA"/>
    <w:rsid w:val="00E87AC4"/>
    <w:rsid w:val="00EB6A42"/>
    <w:rsid w:val="00EE3637"/>
    <w:rsid w:val="00F0554B"/>
    <w:rsid w:val="00FA6416"/>
    <w:rsid w:val="00FF151D"/>
    <w:rsid w:val="00FF70F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i/>
      <w:color w:val="6076B4" w:themeColor="accent1"/>
      <w:sz w:val="32"/>
      <w:szCs w:val="32"/>
      <w:lang w:eastAsia="en-US"/>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2F5897" w:themeColor="text2"/>
      <w:sz w:val="28"/>
      <w:szCs w:val="26"/>
      <w:lang w:eastAsia="en-US"/>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2F5897" w:themeColor="text2"/>
      <w:sz w:val="23"/>
      <w:lang w:eastAsia="en-US"/>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2F5897" w:themeColor="text2"/>
      <w:sz w:val="23"/>
      <w:lang w:eastAsia="en-US"/>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2F5897" w:themeColor="text2"/>
      <w:lang w:eastAsia="en-US"/>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2F5897" w:themeColor="text2"/>
      <w:sz w:val="21"/>
      <w:lang w:eastAsia="en-US"/>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themeColor="text1"/>
      <w:sz w:val="21"/>
      <w:lang w:eastAsia="en-US"/>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themeColor="text1"/>
      <w:sz w:val="20"/>
      <w:szCs w:val="20"/>
      <w:lang w:eastAsia="en-US"/>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themeColor="text1"/>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6076B4" w:themeColor="accent1"/>
      <w:sz w:val="32"/>
      <w:szCs w:val="32"/>
      <w:lang w:eastAsia="en-US"/>
    </w:rPr>
  </w:style>
  <w:style w:type="paragraph" w:styleId="Subtitle">
    <w:name w:val="Subtitle"/>
    <w:basedOn w:val="Normal"/>
    <w:next w:val="Normal"/>
    <w:link w:val="SubtitleChar"/>
    <w:uiPriority w:val="11"/>
    <w:qFormat/>
    <w:pPr>
      <w:numPr>
        <w:ilvl w:val="1"/>
      </w:numPr>
    </w:pPr>
    <w:rPr>
      <w:rFonts w:eastAsiaTheme="majorEastAsia" w:cstheme="majorBidi"/>
      <w:iCs/>
      <w:color w:val="000000" w:themeColor="text1"/>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themeColor="text1"/>
      <w:spacing w:val="15"/>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2F5897" w:themeColor="text2"/>
      <w:sz w:val="28"/>
      <w:szCs w:val="26"/>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2F5897" w:themeColor="text2"/>
      <w:sz w:val="23"/>
      <w:lang w:eastAsia="en-U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2F5897" w:themeColor="text2"/>
      <w:sz w:val="23"/>
      <w:lang w:eastAsia="en-U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897" w:themeColor="text2"/>
      <w:lang w:eastAsia="en-US"/>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F5897" w:themeColor="text2"/>
      <w:sz w:val="21"/>
      <w:lang w:eastAsia="en-US"/>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1"/>
      <w:lang w:eastAsia="en-U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themeColor="text1"/>
      <w:sz w:val="20"/>
      <w:szCs w:val="20"/>
      <w:lang w:eastAsia="en-US"/>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themeColor="text1"/>
      <w:sz w:val="20"/>
      <w:szCs w:val="20"/>
      <w:lang w:eastAsia="en-US"/>
    </w:rPr>
  </w:style>
  <w:style w:type="paragraph" w:styleId="Caption">
    <w:name w:val="caption"/>
    <w:basedOn w:val="Normal"/>
    <w:next w:val="Normal"/>
    <w:uiPriority w:val="35"/>
    <w:semiHidden/>
    <w:unhideWhenUsed/>
    <w:qFormat/>
    <w:pPr>
      <w:spacing w:line="240" w:lineRule="auto"/>
    </w:pPr>
    <w:rPr>
      <w:b/>
      <w:bCs/>
      <w:color w:val="2F5897" w:themeColor="text2"/>
      <w:sz w:val="18"/>
      <w:szCs w:val="18"/>
    </w:rPr>
  </w:style>
  <w:style w:type="paragraph" w:styleId="Title">
    <w:name w:val="Title"/>
    <w:basedOn w:val="Normal"/>
    <w:next w:val="Normal"/>
    <w:link w:val="TitleChar"/>
    <w:uiPriority w:val="10"/>
    <w:qFormat/>
    <w:pPr>
      <w:spacing w:after="300" w:line="240" w:lineRule="auto"/>
      <w:contextualSpacing/>
    </w:pPr>
    <w:rPr>
      <w:rFonts w:asciiTheme="majorHAnsi" w:eastAsiaTheme="majorEastAsia" w:hAnsiTheme="majorHAnsi" w:cstheme="majorBidi"/>
      <w:color w:val="2F5897" w:themeColor="text2"/>
      <w:spacing w:val="5"/>
      <w:kern w:val="28"/>
      <w:sz w:val="60"/>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2F5897" w:themeColor="text2"/>
      <w:spacing w:val="5"/>
      <w:kern w:val="28"/>
      <w:sz w:val="60"/>
      <w:szCs w:val="56"/>
      <w14:ligatures w14:val="standardContextual"/>
      <w14:cntxtAlts/>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color w:val="000000"/>
    </w:rPr>
  </w:style>
  <w:style w:type="paragraph" w:styleId="NoSpacing">
    <w:name w:val="No Spacing"/>
    <w:link w:val="NoSpacingChar"/>
    <w:uiPriority w:val="1"/>
    <w:qFormat/>
    <w:pPr>
      <w:spacing w:after="0" w:line="240" w:lineRule="auto"/>
    </w:pPr>
    <w:rPr>
      <w:lang w:eastAsia="en-US"/>
    </w:rPr>
  </w:style>
  <w:style w:type="character" w:customStyle="1" w:styleId="NoSpacingChar">
    <w:name w:val="No Spacing Char"/>
    <w:basedOn w:val="DefaultParagraphFont"/>
    <w:link w:val="NoSpacing"/>
    <w:uiPriority w:val="1"/>
    <w:rPr>
      <w:lang w:eastAsia="en-US"/>
    </w:rPr>
  </w:style>
  <w:style w:type="paragraph" w:styleId="ListParagraph">
    <w:name w:val="List Paragraph"/>
    <w:basedOn w:val="Normal"/>
    <w:uiPriority w:val="34"/>
    <w:qFormat/>
    <w:pPr>
      <w:spacing w:after="160" w:line="240" w:lineRule="auto"/>
      <w:ind w:left="1008" w:hanging="288"/>
      <w:contextualSpacing/>
    </w:pPr>
    <w:rPr>
      <w:rFonts w:eastAsiaTheme="minorHAnsi"/>
      <w:sz w:val="21"/>
      <w:lang w:eastAsia="en-US"/>
    </w:r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6076B4" w:themeColor="accent1"/>
      <w:sz w:val="24"/>
      <w:lang w:eastAsia="en-US" w:bidi="hi-IN"/>
    </w:rPr>
  </w:style>
  <w:style w:type="character" w:customStyle="1" w:styleId="QuoteChar">
    <w:name w:val="Quote Char"/>
    <w:basedOn w:val="DefaultParagraphFont"/>
    <w:link w:val="Quote"/>
    <w:uiPriority w:val="29"/>
    <w:rPr>
      <w:rFonts w:asciiTheme="majorHAnsi" w:hAnsiTheme="majorHAnsi"/>
      <w:i/>
      <w:iCs/>
      <w:color w:val="6076B4" w:themeColor="accent1"/>
      <w:sz w:val="24"/>
      <w:lang w:eastAsia="en-US"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FFFFFF" w:themeColor="background1"/>
      <w:sz w:val="24"/>
      <w:lang w:eastAsia="en-US" w:bidi="hi-IN"/>
      <w14:ligatures w14:val="standardContextual"/>
      <w14:cntxtAlts/>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FFFFFF" w:themeColor="background1"/>
      <w:sz w:val="24"/>
      <w:shd w:val="clear" w:color="auto" w:fill="6076B4" w:themeFill="accent1"/>
      <w:lang w:eastAsia="en-US" w:bidi="hi-IN"/>
      <w14:ligatures w14:val="standardContextual"/>
      <w14:cntxtAlts/>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000000"/>
    </w:rPr>
  </w:style>
  <w:style w:type="character" w:styleId="SubtleReference">
    <w:name w:val="Subtle Reference"/>
    <w:basedOn w:val="DefaultParagraphFont"/>
    <w:uiPriority w:val="31"/>
    <w:qFormat/>
    <w:rPr>
      <w:smallCaps/>
      <w:color w:val="000000"/>
      <w:u w:val="single"/>
    </w:rPr>
  </w:style>
  <w:style w:type="character" w:styleId="IntenseReference">
    <w:name w:val="Intense Reference"/>
    <w:basedOn w:val="DefaultParagraphFont"/>
    <w:uiPriority w:val="32"/>
    <w:qFormat/>
    <w:rPr>
      <w:b/>
      <w:bCs/>
      <w:color w:val="000000"/>
      <w:spacing w:val="5"/>
      <w:u w:val="single"/>
    </w:rPr>
  </w:style>
  <w:style w:type="character" w:styleId="BookTitle">
    <w:name w:val="Book Title"/>
    <w:basedOn w:val="DefaultParagraphFont"/>
    <w:uiPriority w:val="33"/>
    <w:qFormat/>
    <w:rPr>
      <w:b/>
      <w:bCs/>
      <w:smallCaps/>
      <w:spacing w:val="10"/>
    </w:rPr>
  </w:style>
  <w:style w:type="paragraph" w:styleId="TOC1">
    <w:name w:val="toc 1"/>
    <w:basedOn w:val="Normal"/>
    <w:next w:val="Normal"/>
    <w:autoRedefine/>
    <w:uiPriority w:val="39"/>
    <w:semiHidden/>
    <w:unhideWhenUsed/>
    <w:pPr>
      <w:spacing w:after="100"/>
    </w:pPr>
    <w:rPr>
      <w:lang w:eastAsia="ja-JP"/>
    </w:rPr>
  </w:style>
  <w:style w:type="table" w:styleId="TableGrid">
    <w:name w:val="Table Grid"/>
    <w:basedOn w:val="TableNormal"/>
    <w:uiPriority w:val="1"/>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semiHidden/>
    <w:unhideWhenUsed/>
    <w:rsid w:val="002F3D0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20341"/>
    <w:pPr>
      <w:autoSpaceDE w:val="0"/>
      <w:autoSpaceDN w:val="0"/>
      <w:adjustRightInd w:val="0"/>
      <w:spacing w:after="0" w:line="240" w:lineRule="auto"/>
    </w:pPr>
    <w:rPr>
      <w:rFonts w:ascii="Calibri" w:hAnsi="Calibri" w:cs="Calibri"/>
      <w:color w:val="000000"/>
      <w:sz w:val="24"/>
      <w:szCs w:val="24"/>
      <w:lang w:val="en-GB"/>
    </w:rPr>
  </w:style>
  <w:style w:type="character" w:styleId="Hyperlink">
    <w:name w:val="Hyperlink"/>
    <w:basedOn w:val="DefaultParagraphFont"/>
    <w:uiPriority w:val="99"/>
    <w:unhideWhenUsed/>
    <w:rsid w:val="003A30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0" w:line="240" w:lineRule="auto"/>
      <w:outlineLvl w:val="0"/>
    </w:pPr>
    <w:rPr>
      <w:rFonts w:asciiTheme="majorHAnsi" w:eastAsiaTheme="majorEastAsia" w:hAnsiTheme="majorHAnsi" w:cstheme="majorBidi"/>
      <w:bCs/>
      <w:i/>
      <w:color w:val="6076B4" w:themeColor="accent1"/>
      <w:sz w:val="32"/>
      <w:szCs w:val="32"/>
      <w:lang w:eastAsia="en-US"/>
    </w:rPr>
  </w:style>
  <w:style w:type="paragraph" w:styleId="Heading2">
    <w:name w:val="heading 2"/>
    <w:basedOn w:val="Normal"/>
    <w:next w:val="Normal"/>
    <w:link w:val="Heading2Char"/>
    <w:uiPriority w:val="9"/>
    <w:semiHidden/>
    <w:unhideWhenUsed/>
    <w:qFormat/>
    <w:pPr>
      <w:keepNext/>
      <w:keepLines/>
      <w:spacing w:before="120" w:after="0" w:line="240" w:lineRule="auto"/>
      <w:outlineLvl w:val="1"/>
    </w:pPr>
    <w:rPr>
      <w:rFonts w:asciiTheme="majorHAnsi" w:eastAsiaTheme="majorEastAsia" w:hAnsiTheme="majorHAnsi" w:cstheme="majorBidi"/>
      <w:bCs/>
      <w:color w:val="2F5897" w:themeColor="text2"/>
      <w:sz w:val="28"/>
      <w:szCs w:val="26"/>
      <w:lang w:eastAsia="en-US"/>
    </w:rPr>
  </w:style>
  <w:style w:type="paragraph" w:styleId="Heading3">
    <w:name w:val="heading 3"/>
    <w:basedOn w:val="Normal"/>
    <w:next w:val="Normal"/>
    <w:link w:val="Heading3Char"/>
    <w:uiPriority w:val="9"/>
    <w:semiHidden/>
    <w:unhideWhenUsed/>
    <w:qFormat/>
    <w:pPr>
      <w:keepNext/>
      <w:keepLines/>
      <w:spacing w:before="20" w:after="0" w:line="240" w:lineRule="auto"/>
      <w:outlineLvl w:val="2"/>
    </w:pPr>
    <w:rPr>
      <w:rFonts w:asciiTheme="majorHAnsi" w:eastAsiaTheme="majorEastAsia" w:hAnsiTheme="majorHAnsi" w:cstheme="majorBidi"/>
      <w:bCs/>
      <w:i/>
      <w:color w:val="2F5897" w:themeColor="text2"/>
      <w:sz w:val="23"/>
      <w:lang w:eastAsia="en-US"/>
    </w:rPr>
  </w:style>
  <w:style w:type="paragraph" w:styleId="Heading4">
    <w:name w:val="heading 4"/>
    <w:basedOn w:val="Normal"/>
    <w:next w:val="Normal"/>
    <w:link w:val="Heading4Char"/>
    <w:uiPriority w:val="9"/>
    <w:semiHidden/>
    <w:unhideWhenUsed/>
    <w:qFormat/>
    <w:pPr>
      <w:keepNext/>
      <w:keepLines/>
      <w:spacing w:before="200" w:after="0" w:line="264" w:lineRule="auto"/>
      <w:outlineLvl w:val="3"/>
    </w:pPr>
    <w:rPr>
      <w:rFonts w:asciiTheme="majorHAnsi" w:eastAsiaTheme="majorEastAsia" w:hAnsiTheme="majorHAnsi" w:cstheme="majorBidi"/>
      <w:bCs/>
      <w:i/>
      <w:iCs/>
      <w:color w:val="2F5897" w:themeColor="text2"/>
      <w:sz w:val="23"/>
      <w:lang w:eastAsia="en-US"/>
    </w:rPr>
  </w:style>
  <w:style w:type="paragraph" w:styleId="Heading5">
    <w:name w:val="heading 5"/>
    <w:basedOn w:val="Normal"/>
    <w:next w:val="Normal"/>
    <w:link w:val="Heading5Char"/>
    <w:uiPriority w:val="9"/>
    <w:semiHidden/>
    <w:unhideWhenUsed/>
    <w:qFormat/>
    <w:pPr>
      <w:keepNext/>
      <w:keepLines/>
      <w:spacing w:before="200" w:after="0" w:line="264" w:lineRule="auto"/>
      <w:outlineLvl w:val="4"/>
    </w:pPr>
    <w:rPr>
      <w:rFonts w:asciiTheme="majorHAnsi" w:eastAsiaTheme="majorEastAsia" w:hAnsiTheme="majorHAnsi" w:cstheme="majorBidi"/>
      <w:color w:val="2F5897" w:themeColor="text2"/>
      <w:lang w:eastAsia="en-US"/>
    </w:rPr>
  </w:style>
  <w:style w:type="paragraph" w:styleId="Heading6">
    <w:name w:val="heading 6"/>
    <w:basedOn w:val="Normal"/>
    <w:next w:val="Normal"/>
    <w:link w:val="Heading6Char"/>
    <w:uiPriority w:val="9"/>
    <w:semiHidden/>
    <w:unhideWhenUsed/>
    <w:qFormat/>
    <w:pPr>
      <w:keepNext/>
      <w:keepLines/>
      <w:spacing w:before="200" w:after="0" w:line="264" w:lineRule="auto"/>
      <w:outlineLvl w:val="5"/>
    </w:pPr>
    <w:rPr>
      <w:rFonts w:asciiTheme="majorHAnsi" w:eastAsiaTheme="majorEastAsia" w:hAnsiTheme="majorHAnsi" w:cstheme="majorBidi"/>
      <w:i/>
      <w:iCs/>
      <w:color w:val="2F5897" w:themeColor="text2"/>
      <w:sz w:val="21"/>
      <w:lang w:eastAsia="en-US"/>
    </w:rPr>
  </w:style>
  <w:style w:type="paragraph" w:styleId="Heading7">
    <w:name w:val="heading 7"/>
    <w:basedOn w:val="Normal"/>
    <w:next w:val="Normal"/>
    <w:link w:val="Heading7Ch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themeColor="text1"/>
      <w:sz w:val="21"/>
      <w:lang w:eastAsia="en-US"/>
    </w:rPr>
  </w:style>
  <w:style w:type="paragraph" w:styleId="Heading8">
    <w:name w:val="heading 8"/>
    <w:basedOn w:val="Normal"/>
    <w:next w:val="Normal"/>
    <w:link w:val="Heading8Char"/>
    <w:uiPriority w:val="9"/>
    <w:semiHidden/>
    <w:unhideWhenUsed/>
    <w:qFormat/>
    <w:pPr>
      <w:keepNext/>
      <w:keepLines/>
      <w:spacing w:before="200" w:after="0" w:line="264" w:lineRule="auto"/>
      <w:outlineLvl w:val="7"/>
    </w:pPr>
    <w:rPr>
      <w:rFonts w:asciiTheme="majorHAnsi" w:eastAsiaTheme="majorEastAsia" w:hAnsiTheme="majorHAnsi" w:cstheme="majorBidi"/>
      <w:color w:val="000000" w:themeColor="text1"/>
      <w:sz w:val="20"/>
      <w:szCs w:val="20"/>
      <w:lang w:eastAsia="en-US"/>
    </w:rPr>
  </w:style>
  <w:style w:type="paragraph" w:styleId="Heading9">
    <w:name w:val="heading 9"/>
    <w:basedOn w:val="Normal"/>
    <w:next w:val="Normal"/>
    <w:link w:val="Heading9Char"/>
    <w:uiPriority w:val="9"/>
    <w:semiHidden/>
    <w:unhideWhenUsed/>
    <w:qFormat/>
    <w:pPr>
      <w:keepNext/>
      <w:keepLines/>
      <w:spacing w:before="200" w:after="0" w:line="264" w:lineRule="auto"/>
      <w:outlineLvl w:val="8"/>
    </w:pPr>
    <w:rPr>
      <w:rFonts w:asciiTheme="majorHAnsi" w:eastAsiaTheme="majorEastAsia" w:hAnsiTheme="majorHAnsi" w:cstheme="majorBidi"/>
      <w:i/>
      <w:iCs/>
      <w:color w:val="000000" w:themeColor="text1"/>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Cs/>
      <w:i/>
      <w:color w:val="6076B4" w:themeColor="accent1"/>
      <w:sz w:val="32"/>
      <w:szCs w:val="32"/>
      <w:lang w:eastAsia="en-US"/>
    </w:rPr>
  </w:style>
  <w:style w:type="paragraph" w:styleId="Subtitle">
    <w:name w:val="Subtitle"/>
    <w:basedOn w:val="Normal"/>
    <w:next w:val="Normal"/>
    <w:link w:val="SubtitleChar"/>
    <w:uiPriority w:val="11"/>
    <w:qFormat/>
    <w:pPr>
      <w:numPr>
        <w:ilvl w:val="1"/>
      </w:numPr>
    </w:pPr>
    <w:rPr>
      <w:rFonts w:eastAsiaTheme="majorEastAsia" w:cstheme="majorBidi"/>
      <w:iCs/>
      <w:color w:val="000000" w:themeColor="text1"/>
      <w:spacing w:val="15"/>
      <w:sz w:val="24"/>
      <w:szCs w:val="24"/>
    </w:rPr>
  </w:style>
  <w:style w:type="character" w:customStyle="1" w:styleId="SubtitleChar">
    <w:name w:val="Subtitle Char"/>
    <w:basedOn w:val="DefaultParagraphFont"/>
    <w:link w:val="Subtitle"/>
    <w:uiPriority w:val="11"/>
    <w:rPr>
      <w:rFonts w:eastAsiaTheme="majorEastAsia" w:cstheme="majorBidi"/>
      <w:iCs/>
      <w:color w:val="000000" w:themeColor="text1"/>
      <w:spacing w:val="15"/>
      <w:sz w:val="24"/>
      <w:szCs w:val="24"/>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Cs/>
      <w:color w:val="2F5897" w:themeColor="text2"/>
      <w:sz w:val="28"/>
      <w:szCs w:val="26"/>
      <w:lang w:eastAsia="en-US"/>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Cs/>
      <w:i/>
      <w:color w:val="2F5897" w:themeColor="text2"/>
      <w:sz w:val="23"/>
      <w:lang w:eastAsia="en-U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Cs/>
      <w:i/>
      <w:iCs/>
      <w:color w:val="2F5897" w:themeColor="text2"/>
      <w:sz w:val="23"/>
      <w:lang w:eastAsia="en-U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F5897" w:themeColor="text2"/>
      <w:lang w:eastAsia="en-US"/>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F5897" w:themeColor="text2"/>
      <w:sz w:val="21"/>
      <w:lang w:eastAsia="en-US"/>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1"/>
      <w:lang w:eastAsia="en-U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000000" w:themeColor="text1"/>
      <w:sz w:val="20"/>
      <w:szCs w:val="20"/>
      <w:lang w:eastAsia="en-US"/>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000000" w:themeColor="text1"/>
      <w:sz w:val="20"/>
      <w:szCs w:val="20"/>
      <w:lang w:eastAsia="en-US"/>
    </w:rPr>
  </w:style>
  <w:style w:type="paragraph" w:styleId="Caption">
    <w:name w:val="caption"/>
    <w:basedOn w:val="Normal"/>
    <w:next w:val="Normal"/>
    <w:uiPriority w:val="35"/>
    <w:semiHidden/>
    <w:unhideWhenUsed/>
    <w:qFormat/>
    <w:pPr>
      <w:spacing w:line="240" w:lineRule="auto"/>
    </w:pPr>
    <w:rPr>
      <w:b/>
      <w:bCs/>
      <w:color w:val="2F5897" w:themeColor="text2"/>
      <w:sz w:val="18"/>
      <w:szCs w:val="18"/>
    </w:rPr>
  </w:style>
  <w:style w:type="paragraph" w:styleId="Title">
    <w:name w:val="Title"/>
    <w:basedOn w:val="Normal"/>
    <w:next w:val="Normal"/>
    <w:link w:val="TitleChar"/>
    <w:uiPriority w:val="10"/>
    <w:qFormat/>
    <w:pPr>
      <w:spacing w:after="300" w:line="240" w:lineRule="auto"/>
      <w:contextualSpacing/>
    </w:pPr>
    <w:rPr>
      <w:rFonts w:asciiTheme="majorHAnsi" w:eastAsiaTheme="majorEastAsia" w:hAnsiTheme="majorHAnsi" w:cstheme="majorBidi"/>
      <w:color w:val="2F5897" w:themeColor="text2"/>
      <w:spacing w:val="5"/>
      <w:kern w:val="28"/>
      <w:sz w:val="60"/>
      <w:szCs w:val="56"/>
      <w14:ligatures w14:val="standardContextual"/>
      <w14:cntxtAlts/>
    </w:rPr>
  </w:style>
  <w:style w:type="character" w:customStyle="1" w:styleId="TitleChar">
    <w:name w:val="Title Char"/>
    <w:basedOn w:val="DefaultParagraphFont"/>
    <w:link w:val="Title"/>
    <w:uiPriority w:val="10"/>
    <w:rPr>
      <w:rFonts w:asciiTheme="majorHAnsi" w:eastAsiaTheme="majorEastAsia" w:hAnsiTheme="majorHAnsi" w:cstheme="majorBidi"/>
      <w:color w:val="2F5897" w:themeColor="text2"/>
      <w:spacing w:val="5"/>
      <w:kern w:val="28"/>
      <w:sz w:val="60"/>
      <w:szCs w:val="56"/>
      <w14:ligatures w14:val="standardContextual"/>
      <w14:cntxtAlts/>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color w:val="000000"/>
    </w:rPr>
  </w:style>
  <w:style w:type="paragraph" w:styleId="NoSpacing">
    <w:name w:val="No Spacing"/>
    <w:link w:val="NoSpacingChar"/>
    <w:uiPriority w:val="1"/>
    <w:qFormat/>
    <w:pPr>
      <w:spacing w:after="0" w:line="240" w:lineRule="auto"/>
    </w:pPr>
    <w:rPr>
      <w:lang w:eastAsia="en-US"/>
    </w:rPr>
  </w:style>
  <w:style w:type="character" w:customStyle="1" w:styleId="NoSpacingChar">
    <w:name w:val="No Spacing Char"/>
    <w:basedOn w:val="DefaultParagraphFont"/>
    <w:link w:val="NoSpacing"/>
    <w:uiPriority w:val="1"/>
    <w:rPr>
      <w:lang w:eastAsia="en-US"/>
    </w:rPr>
  </w:style>
  <w:style w:type="paragraph" w:styleId="ListParagraph">
    <w:name w:val="List Paragraph"/>
    <w:basedOn w:val="Normal"/>
    <w:uiPriority w:val="34"/>
    <w:qFormat/>
    <w:pPr>
      <w:spacing w:after="160" w:line="240" w:lineRule="auto"/>
      <w:ind w:left="1008" w:hanging="288"/>
      <w:contextualSpacing/>
    </w:pPr>
    <w:rPr>
      <w:rFonts w:eastAsiaTheme="minorHAnsi"/>
      <w:sz w:val="21"/>
      <w:lang w:eastAsia="en-US"/>
    </w:rPr>
  </w:style>
  <w:style w:type="paragraph" w:styleId="Quote">
    <w:name w:val="Quote"/>
    <w:basedOn w:val="Normal"/>
    <w:next w:val="Normal"/>
    <w:link w:val="QuoteChar"/>
    <w:uiPriority w:val="29"/>
    <w:qFormat/>
    <w:pPr>
      <w:spacing w:before="160" w:after="160" w:line="300" w:lineRule="auto"/>
      <w:ind w:left="144" w:right="144"/>
      <w:jc w:val="center"/>
    </w:pPr>
    <w:rPr>
      <w:rFonts w:asciiTheme="majorHAnsi" w:hAnsiTheme="majorHAnsi"/>
      <w:i/>
      <w:iCs/>
      <w:color w:val="6076B4" w:themeColor="accent1"/>
      <w:sz w:val="24"/>
      <w:lang w:eastAsia="en-US" w:bidi="hi-IN"/>
    </w:rPr>
  </w:style>
  <w:style w:type="character" w:customStyle="1" w:styleId="QuoteChar">
    <w:name w:val="Quote Char"/>
    <w:basedOn w:val="DefaultParagraphFont"/>
    <w:link w:val="Quote"/>
    <w:uiPriority w:val="29"/>
    <w:rPr>
      <w:rFonts w:asciiTheme="majorHAnsi" w:hAnsiTheme="majorHAnsi"/>
      <w:i/>
      <w:iCs/>
      <w:color w:val="6076B4" w:themeColor="accent1"/>
      <w:sz w:val="24"/>
      <w:lang w:eastAsia="en-US" w:bidi="hi-IN"/>
    </w:rPr>
  </w:style>
  <w:style w:type="paragraph" w:styleId="IntenseQuote">
    <w:name w:val="Intense Quote"/>
    <w:basedOn w:val="Normal"/>
    <w:next w:val="Normal"/>
    <w:link w:val="IntenseQuoteChar"/>
    <w:uiPriority w:val="30"/>
    <w:qFormat/>
    <w:pPr>
      <w:pBdr>
        <w:top w:val="single" w:sz="36" w:space="8" w:color="6076B4" w:themeColor="accent1"/>
        <w:left w:val="single" w:sz="36" w:space="8" w:color="6076B4" w:themeColor="accent1"/>
        <w:bottom w:val="single" w:sz="36" w:space="8" w:color="6076B4" w:themeColor="accent1"/>
        <w:right w:val="single" w:sz="36" w:space="8" w:color="6076B4" w:themeColor="accent1"/>
      </w:pBdr>
      <w:shd w:val="clear" w:color="auto" w:fill="6076B4" w:themeFill="accent1"/>
      <w:spacing w:before="200" w:after="280" w:line="300" w:lineRule="auto"/>
      <w:ind w:left="936" w:right="936"/>
      <w:jc w:val="center"/>
    </w:pPr>
    <w:rPr>
      <w:rFonts w:asciiTheme="majorHAnsi" w:eastAsiaTheme="majorEastAsia" w:hAnsiTheme="majorHAnsi"/>
      <w:bCs/>
      <w:i/>
      <w:iCs/>
      <w:color w:val="FFFFFF" w:themeColor="background1"/>
      <w:sz w:val="24"/>
      <w:lang w:eastAsia="en-US" w:bidi="hi-IN"/>
      <w14:ligatures w14:val="standardContextual"/>
      <w14:cntxtAlts/>
    </w:rPr>
  </w:style>
  <w:style w:type="character" w:customStyle="1" w:styleId="IntenseQuoteChar">
    <w:name w:val="Intense Quote Char"/>
    <w:basedOn w:val="DefaultParagraphFont"/>
    <w:link w:val="IntenseQuote"/>
    <w:uiPriority w:val="30"/>
    <w:rPr>
      <w:rFonts w:asciiTheme="majorHAnsi" w:eastAsiaTheme="majorEastAsia" w:hAnsiTheme="majorHAnsi"/>
      <w:bCs/>
      <w:i/>
      <w:iCs/>
      <w:color w:val="FFFFFF" w:themeColor="background1"/>
      <w:sz w:val="24"/>
      <w:shd w:val="clear" w:color="auto" w:fill="6076B4" w:themeFill="accent1"/>
      <w:lang w:eastAsia="en-US" w:bidi="hi-IN"/>
      <w14:ligatures w14:val="standardContextual"/>
      <w14:cntxtAlts/>
    </w:rPr>
  </w:style>
  <w:style w:type="character" w:styleId="SubtleEmphasis">
    <w:name w:val="Subtle Emphasis"/>
    <w:basedOn w:val="DefaultParagraphFont"/>
    <w:uiPriority w:val="19"/>
    <w:qFormat/>
    <w:rPr>
      <w:i/>
      <w:iCs/>
      <w:color w:val="000000"/>
    </w:rPr>
  </w:style>
  <w:style w:type="character" w:styleId="IntenseEmphasis">
    <w:name w:val="Intense Emphasis"/>
    <w:basedOn w:val="DefaultParagraphFont"/>
    <w:uiPriority w:val="21"/>
    <w:qFormat/>
    <w:rPr>
      <w:b/>
      <w:bCs/>
      <w:i/>
      <w:iCs/>
      <w:color w:val="000000"/>
    </w:rPr>
  </w:style>
  <w:style w:type="character" w:styleId="SubtleReference">
    <w:name w:val="Subtle Reference"/>
    <w:basedOn w:val="DefaultParagraphFont"/>
    <w:uiPriority w:val="31"/>
    <w:qFormat/>
    <w:rPr>
      <w:smallCaps/>
      <w:color w:val="000000"/>
      <w:u w:val="single"/>
    </w:rPr>
  </w:style>
  <w:style w:type="character" w:styleId="IntenseReference">
    <w:name w:val="Intense Reference"/>
    <w:basedOn w:val="DefaultParagraphFont"/>
    <w:uiPriority w:val="32"/>
    <w:qFormat/>
    <w:rPr>
      <w:b/>
      <w:bCs/>
      <w:color w:val="000000"/>
      <w:spacing w:val="5"/>
      <w:u w:val="single"/>
    </w:rPr>
  </w:style>
  <w:style w:type="character" w:styleId="BookTitle">
    <w:name w:val="Book Title"/>
    <w:basedOn w:val="DefaultParagraphFont"/>
    <w:uiPriority w:val="33"/>
    <w:qFormat/>
    <w:rPr>
      <w:b/>
      <w:bCs/>
      <w:smallCaps/>
      <w:spacing w:val="10"/>
    </w:rPr>
  </w:style>
  <w:style w:type="paragraph" w:styleId="TOC1">
    <w:name w:val="toc 1"/>
    <w:basedOn w:val="Normal"/>
    <w:next w:val="Normal"/>
    <w:autoRedefine/>
    <w:uiPriority w:val="39"/>
    <w:semiHidden/>
    <w:unhideWhenUsed/>
    <w:pPr>
      <w:spacing w:after="100"/>
    </w:pPr>
    <w:rPr>
      <w:lang w:eastAsia="ja-JP"/>
    </w:rPr>
  </w:style>
  <w:style w:type="table" w:styleId="TableGrid">
    <w:name w:val="Table Grid"/>
    <w:basedOn w:val="TableNormal"/>
    <w:uiPriority w:val="1"/>
    <w:pPr>
      <w:spacing w:after="0" w:line="240" w:lineRule="auto"/>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semiHidden/>
    <w:unhideWhenUsed/>
    <w:rsid w:val="002F3D0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20341"/>
    <w:pPr>
      <w:autoSpaceDE w:val="0"/>
      <w:autoSpaceDN w:val="0"/>
      <w:adjustRightInd w:val="0"/>
      <w:spacing w:after="0" w:line="240" w:lineRule="auto"/>
    </w:pPr>
    <w:rPr>
      <w:rFonts w:ascii="Calibri" w:hAnsi="Calibri" w:cs="Calibri"/>
      <w:color w:val="000000"/>
      <w:sz w:val="24"/>
      <w:szCs w:val="24"/>
      <w:lang w:val="en-GB"/>
    </w:rPr>
  </w:style>
  <w:style w:type="character" w:styleId="Hyperlink">
    <w:name w:val="Hyperlink"/>
    <w:basedOn w:val="DefaultParagraphFont"/>
    <w:uiPriority w:val="99"/>
    <w:unhideWhenUsed/>
    <w:rsid w:val="003A30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487628">
      <w:bodyDiv w:val="1"/>
      <w:marLeft w:val="0"/>
      <w:marRight w:val="0"/>
      <w:marTop w:val="0"/>
      <w:marBottom w:val="0"/>
      <w:divBdr>
        <w:top w:val="none" w:sz="0" w:space="0" w:color="auto"/>
        <w:left w:val="none" w:sz="0" w:space="0" w:color="auto"/>
        <w:bottom w:val="none" w:sz="0" w:space="0" w:color="auto"/>
        <w:right w:val="none" w:sz="0" w:space="0" w:color="auto"/>
      </w:divBdr>
    </w:div>
    <w:div w:id="153973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ardiff.ac.uk/cplan/research/smartspec"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wmf"/><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hyperlink" Target="http://www.cardiff.ac.uk/cplan/research/smartspec" TargetMode="External"/><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men\AppData\Roaming\Microsoft\Templates\Newsletter%20(Executive%20design,%202%20pages).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06C613A5-8D02-4CA4-90EF-A22EA37BE049}">
  <ds:schemaRefs>
    <ds:schemaRef ds:uri="http://schemas.microsoft.com/sharepoint/v3/contenttype/forms"/>
  </ds:schemaRefs>
</ds:datastoreItem>
</file>

<file path=customXml/itemProps2.xml><?xml version="1.0" encoding="utf-8"?>
<ds:datastoreItem xmlns:ds="http://schemas.openxmlformats.org/officeDocument/2006/customXml" ds:itemID="{492CECD9-C4B2-4394-928E-ED0C88768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Newsletter (Executive design, 2 pages)</Template>
  <TotalTime>0</TotalTime>
  <Pages>2</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Smart Spec</vt:lpstr>
    </vt:vector>
  </TitlesOfParts>
  <Company>Newsletter 5</Company>
  <LinksUpToDate>false</LinksUpToDate>
  <CharactersWithSpaces>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Smart Spec</dc:title>
  <dc:creator>carme caizares serrano</dc:creator>
  <cp:lastModifiedBy>insrv</cp:lastModifiedBy>
  <cp:revision>2</cp:revision>
  <cp:lastPrinted>2014-09-25T13:31:00Z</cp:lastPrinted>
  <dcterms:created xsi:type="dcterms:W3CDTF">2016-06-20T16:15:00Z</dcterms:created>
  <dcterms:modified xsi:type="dcterms:W3CDTF">2016-06-20T16:15:00Z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TC017730579991</vt:lpwstr>
  </property>
</Properties>
</file>