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FB1D" w14:textId="77777777" w:rsidR="006E6A83" w:rsidRDefault="006E6A83" w:rsidP="006E6A83">
      <w:pPr>
        <w:jc w:val="center"/>
        <w:rPr>
          <w:rFonts w:ascii="Arial" w:hAnsi="Arial" w:cs="Arial"/>
          <w:sz w:val="72"/>
          <w:szCs w:val="72"/>
          <w:u w:val="single"/>
        </w:rPr>
      </w:pPr>
      <w:bookmarkStart w:id="0" w:name="_GoBack"/>
      <w:bookmarkEnd w:id="0"/>
    </w:p>
    <w:p w14:paraId="377115EF" w14:textId="77777777" w:rsidR="006E6A83" w:rsidRPr="0082753C" w:rsidRDefault="006E6A83" w:rsidP="006E6A83">
      <w:pPr>
        <w:jc w:val="right"/>
        <w:rPr>
          <w:rFonts w:ascii="Arial" w:hAnsi="Arial" w:cs="Arial"/>
          <w:color w:val="FFCC00"/>
          <w:sz w:val="28"/>
          <w:szCs w:val="28"/>
        </w:rPr>
      </w:pPr>
    </w:p>
    <w:p w14:paraId="08633198" w14:textId="77777777" w:rsidR="006E6A83" w:rsidRDefault="006E6A83" w:rsidP="006E6A83">
      <w:pPr>
        <w:jc w:val="right"/>
        <w:rPr>
          <w:rFonts w:ascii="Arial" w:hAnsi="Arial" w:cs="Arial"/>
          <w:sz w:val="28"/>
          <w:szCs w:val="28"/>
        </w:rPr>
      </w:pPr>
    </w:p>
    <w:p w14:paraId="33B3640D" w14:textId="77777777" w:rsidR="00FE41C7" w:rsidRDefault="00FE41C7" w:rsidP="00FE41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lang w:bidi="cy"/>
        </w:rPr>
        <w:t>Prifysgol Caerdydd</w:t>
      </w:r>
    </w:p>
    <w:p w14:paraId="041220CA" w14:textId="77777777" w:rsidR="00FE41C7" w:rsidRDefault="00FE41C7" w:rsidP="00FE41C7">
      <w:pPr>
        <w:jc w:val="center"/>
        <w:rPr>
          <w:rFonts w:ascii="Arial" w:hAnsi="Arial" w:cs="Arial"/>
          <w:b/>
          <w:sz w:val="40"/>
          <w:szCs w:val="40"/>
        </w:rPr>
      </w:pPr>
    </w:p>
    <w:p w14:paraId="4680A599" w14:textId="5CC16A0A" w:rsidR="00FE41C7" w:rsidRDefault="00FE41C7" w:rsidP="00FE41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lang w:bidi="cy"/>
        </w:rPr>
        <w:t>Canllawiau ar gyfer llenwi’r templed Asesiad Effaith ar Gydraddoldeb (AEG)</w:t>
      </w:r>
    </w:p>
    <w:p w14:paraId="676D1DCB" w14:textId="77777777" w:rsidR="00A44CF5" w:rsidRDefault="00A44CF5" w:rsidP="00B5517F">
      <w:pPr>
        <w:rPr>
          <w:rFonts w:ascii="Arial" w:hAnsi="Arial" w:cs="Arial"/>
          <w:sz w:val="48"/>
          <w:szCs w:val="28"/>
        </w:rPr>
      </w:pPr>
    </w:p>
    <w:p w14:paraId="2299B5EF" w14:textId="77777777" w:rsidR="00A44CF5" w:rsidRDefault="00A44CF5" w:rsidP="00B5517F">
      <w:pPr>
        <w:rPr>
          <w:rFonts w:ascii="Arial" w:hAnsi="Arial" w:cs="Arial"/>
          <w:sz w:val="36"/>
          <w:szCs w:val="28"/>
        </w:rPr>
      </w:pPr>
    </w:p>
    <w:p w14:paraId="7DE569C9" w14:textId="77777777" w:rsidR="00A44CF5" w:rsidRDefault="00A44CF5" w:rsidP="00B5517F">
      <w:pPr>
        <w:rPr>
          <w:rFonts w:ascii="Arial" w:hAnsi="Arial" w:cs="Arial"/>
          <w:sz w:val="36"/>
          <w:szCs w:val="28"/>
        </w:rPr>
      </w:pPr>
    </w:p>
    <w:p w14:paraId="65184DA9" w14:textId="77777777" w:rsidR="00A44CF5" w:rsidRDefault="00A44CF5" w:rsidP="00B5517F">
      <w:pPr>
        <w:rPr>
          <w:rFonts w:ascii="Arial" w:hAnsi="Arial" w:cs="Arial"/>
          <w:sz w:val="36"/>
          <w:szCs w:val="28"/>
        </w:rPr>
      </w:pPr>
    </w:p>
    <w:p w14:paraId="5C9A4E0B" w14:textId="6CD99871" w:rsidR="00A44CF5" w:rsidRPr="00A44CF5" w:rsidRDefault="00A44CF5" w:rsidP="0019197A">
      <w:pPr>
        <w:jc w:val="center"/>
        <w:rPr>
          <w:rFonts w:ascii="Arial" w:hAnsi="Arial" w:cs="Arial"/>
          <w:sz w:val="36"/>
          <w:szCs w:val="28"/>
        </w:rPr>
      </w:pPr>
      <w:r w:rsidRPr="00A44CF5">
        <w:rPr>
          <w:rFonts w:ascii="Arial" w:eastAsia="Arial" w:hAnsi="Arial" w:cs="Arial"/>
          <w:sz w:val="36"/>
          <w:szCs w:val="28"/>
          <w:lang w:bidi="cy"/>
        </w:rPr>
        <w:t>I'w ddefnyddio ochr yn ochr â’r templed AEG</w:t>
      </w:r>
      <w:r w:rsidRPr="00A44CF5">
        <w:rPr>
          <w:rFonts w:ascii="Arial" w:eastAsia="Arial" w:hAnsi="Arial" w:cs="Arial"/>
          <w:sz w:val="36"/>
          <w:szCs w:val="28"/>
          <w:lang w:bidi="cy"/>
        </w:rPr>
        <w:br/>
      </w:r>
    </w:p>
    <w:p w14:paraId="26B0EF50" w14:textId="77777777" w:rsidR="00A44CF5" w:rsidRDefault="00A44CF5" w:rsidP="00B5517F">
      <w:pPr>
        <w:rPr>
          <w:rFonts w:ascii="Arial" w:hAnsi="Arial" w:cs="Arial"/>
          <w:sz w:val="48"/>
          <w:szCs w:val="28"/>
        </w:rPr>
      </w:pPr>
    </w:p>
    <w:p w14:paraId="290BC95F" w14:textId="77777777" w:rsidR="00E12891" w:rsidRDefault="00E1289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br w:type="page"/>
      </w:r>
    </w:p>
    <w:p w14:paraId="1603C623" w14:textId="357AB091" w:rsidR="009C1218" w:rsidRDefault="0099439E" w:rsidP="006E6A83">
      <w:pPr>
        <w:rPr>
          <w:rFonts w:ascii="Arial" w:hAnsi="Arial" w:cs="Arial"/>
          <w:b/>
        </w:rPr>
      </w:pPr>
      <w:hyperlink r:id="rId9" w:history="1">
        <w:r w:rsidR="009C1218" w:rsidRPr="00BB5BB9">
          <w:rPr>
            <w:rStyle w:val="Hyperlink"/>
            <w:rFonts w:ascii="Arial" w:eastAsia="Arial" w:hAnsi="Arial" w:cs="Arial"/>
            <w:b/>
            <w:lang w:bidi="cy"/>
          </w:rPr>
          <w:t>http://www.cardiff.ac.uk/public-information/equality-and-diversity/equality-impact-assessment</w:t>
        </w:r>
      </w:hyperlink>
      <w:r w:rsidR="009C1218">
        <w:rPr>
          <w:rFonts w:ascii="Arial" w:eastAsia="Arial" w:hAnsi="Arial" w:cs="Arial"/>
          <w:b/>
          <w:lang w:bidi="cy"/>
        </w:rPr>
        <w:t xml:space="preserve">  </w:t>
      </w:r>
    </w:p>
    <w:p w14:paraId="29D4F5D9" w14:textId="77777777" w:rsidR="009C1218" w:rsidRDefault="009C1218" w:rsidP="006E6A83">
      <w:pPr>
        <w:rPr>
          <w:rFonts w:ascii="Arial" w:hAnsi="Arial" w:cs="Arial"/>
          <w:b/>
        </w:rPr>
      </w:pPr>
    </w:p>
    <w:p w14:paraId="18C58567" w14:textId="7F7F2617" w:rsidR="006E6A83" w:rsidRPr="00B132D6" w:rsidRDefault="006E6A83" w:rsidP="006E6A83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Asesiad Effaith ar Gydraddoldeb (AEG)</w:t>
      </w:r>
    </w:p>
    <w:p w14:paraId="6C9B7F5B" w14:textId="77777777" w:rsidR="006E6A83" w:rsidRPr="00B132D6" w:rsidRDefault="006E6A83" w:rsidP="006E6A83">
      <w:p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Nodiadau cyfarwyddyd a thempled</w:t>
      </w:r>
    </w:p>
    <w:p w14:paraId="2471B614" w14:textId="77777777" w:rsidR="006E6A83" w:rsidRPr="00B132D6" w:rsidRDefault="006E6A83" w:rsidP="006E6A83">
      <w:pPr>
        <w:jc w:val="both"/>
        <w:rPr>
          <w:rFonts w:ascii="Arial" w:hAnsi="Arial" w:cs="Arial"/>
        </w:rPr>
      </w:pPr>
    </w:p>
    <w:p w14:paraId="7064E4EB" w14:textId="0196D866" w:rsidR="00115669" w:rsidRDefault="006E6A83" w:rsidP="006E6A83">
      <w:pPr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>Mae’n ofynnol i’r Brifysgol ddangos ei bod wedi rhoi ‘sylw dyledus’ i effaith bosibl ei pholisïau, ei phrosesau a’i phenderfyniadau ar y ‘nodweddion gwarchodedig’</w:t>
      </w:r>
      <w:r w:rsidR="00DE4E5F">
        <w:rPr>
          <w:rStyle w:val="FootnoteReference"/>
          <w:rFonts w:ascii="Arial" w:eastAsia="Arial" w:hAnsi="Arial" w:cs="Arial"/>
          <w:lang w:bidi="cy"/>
        </w:rPr>
        <w:footnoteReference w:id="1"/>
      </w:r>
      <w:r>
        <w:rPr>
          <w:rFonts w:ascii="Arial" w:eastAsia="Arial" w:hAnsi="Arial" w:cs="Arial"/>
          <w:lang w:bidi="cy"/>
        </w:rPr>
        <w:t xml:space="preserve"> a nodwyd o dan Ddeddf Cydraddoldeb 2010. Datblygwyd y canllawiau canlynol i’w defnyddio ar y cyd â’r templed AEG.  Mae canllawiau pellach ar gael ynghylch pryd y dylid ystyried asesiad effaith ar gydraddoldeb a phwy sy'n gyfrifol am y broses. </w:t>
      </w:r>
    </w:p>
    <w:p w14:paraId="77C40188" w14:textId="77777777" w:rsidR="00115669" w:rsidRDefault="00115669" w:rsidP="006E6A83">
      <w:pPr>
        <w:rPr>
          <w:rFonts w:ascii="Arial" w:hAnsi="Arial" w:cs="Arial"/>
        </w:rPr>
      </w:pPr>
    </w:p>
    <w:p w14:paraId="63A8BA9A" w14:textId="7DD79D7A" w:rsidR="006E6A83" w:rsidRPr="00B132D6" w:rsidRDefault="006E6A83" w:rsidP="006E6A83">
      <w:p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Ni ddylai cynnal Asesiad Effaith ar Gydraddoldeb beri oedi nac atal y Brifysgol rhag gwneud penderfyniadau. Yn hytrach, bydd yn gyfle i ystyried sut y mae penderfyniadau, polisïau ac ati yn effeithio ar bobl sydd â nodweddion gwarchodedig.  Bydd hefyd yn darparu trywydd archwilio, gan alluogi’r Brifysgol i ddangos bod ei phenderfyniadau yn bwyllog, yn deg, yn dryloyw ac yn ystyried anghenion grwpiau gwahanol a’r effeithiau arnyn nhw.</w:t>
      </w:r>
    </w:p>
    <w:p w14:paraId="5B0BA1F3" w14:textId="77777777" w:rsidR="006E6A83" w:rsidRPr="00B132D6" w:rsidRDefault="006E6A83" w:rsidP="006E6A83">
      <w:pPr>
        <w:jc w:val="both"/>
        <w:rPr>
          <w:rFonts w:ascii="Arial" w:hAnsi="Arial" w:cs="Arial"/>
          <w:u w:val="single"/>
        </w:rPr>
      </w:pPr>
    </w:p>
    <w:p w14:paraId="6850D8B7" w14:textId="77777777" w:rsidR="006E6A83" w:rsidRPr="00B132D6" w:rsidRDefault="006E6A83" w:rsidP="006E6A83">
      <w:p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Dylid cynnal yr AEG yn ystod y cam ffurfiannol fel ei fod yn rhan annatod o’r broses gwneud penderfyniadau.  Ni ddylid ei wneud, felly, ar ôl i gynigion gael eu mabwysiadu. Gellir diweddaru AEG yn ôl y gofyn wrth i’r cynigion gael eu gweithredu.</w:t>
      </w:r>
    </w:p>
    <w:p w14:paraId="0096E4D6" w14:textId="77777777" w:rsidR="006E6A83" w:rsidRPr="00B132D6" w:rsidRDefault="006E6A83" w:rsidP="006E6A83">
      <w:pPr>
        <w:jc w:val="both"/>
        <w:rPr>
          <w:rFonts w:ascii="Arial" w:hAnsi="Arial" w:cs="Arial"/>
          <w:b/>
        </w:rPr>
      </w:pPr>
    </w:p>
    <w:p w14:paraId="212C24D1" w14:textId="77777777" w:rsidR="00F15A80" w:rsidRDefault="00F15A80" w:rsidP="006E6A83">
      <w:pPr>
        <w:jc w:val="both"/>
        <w:rPr>
          <w:rFonts w:ascii="Arial" w:hAnsi="Arial" w:cs="Arial"/>
          <w:b/>
        </w:rPr>
      </w:pPr>
    </w:p>
    <w:p w14:paraId="7F677160" w14:textId="77777777" w:rsidR="00E12891" w:rsidRPr="00B132D6" w:rsidRDefault="00E12891" w:rsidP="00E12891">
      <w:p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 xml:space="preserve">Bydd yr Asesiad yn galluogi llunwyr penderfyniadau i fynd i'r afael â thri chwestiwn sylfaenol: </w:t>
      </w:r>
    </w:p>
    <w:p w14:paraId="3E757399" w14:textId="77777777" w:rsidR="00E12891" w:rsidRPr="00B132D6" w:rsidRDefault="00E12891" w:rsidP="00E12891">
      <w:pPr>
        <w:jc w:val="both"/>
        <w:rPr>
          <w:rFonts w:ascii="Arial" w:hAnsi="Arial" w:cs="Arial"/>
        </w:rPr>
      </w:pPr>
    </w:p>
    <w:p w14:paraId="3AE09B02" w14:textId="77777777" w:rsidR="00E12891" w:rsidRPr="00B132D6" w:rsidRDefault="00E12891" w:rsidP="00E128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A oes unrhyw wahaniaethu uniongyrchol?</w:t>
      </w:r>
    </w:p>
    <w:p w14:paraId="55A7812E" w14:textId="77777777" w:rsidR="00E12891" w:rsidRPr="00B132D6" w:rsidRDefault="00E12891" w:rsidP="00E128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A oes unrhyw botensial ar gyfer gwahaniaethu anuniongyrchol?</w:t>
      </w:r>
    </w:p>
    <w:p w14:paraId="1613994E" w14:textId="77777777" w:rsidR="00E12891" w:rsidRPr="00B132D6" w:rsidRDefault="00E12891" w:rsidP="00E128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Beth yw’r effeithiau andwyol posibl ar y rhai sydd â nodweddion gwarchodedig a sut yr eir i'r afael â nhw?</w:t>
      </w:r>
    </w:p>
    <w:p w14:paraId="08ED05C7" w14:textId="77777777" w:rsidR="00E12891" w:rsidRPr="00B132D6" w:rsidRDefault="00E12891" w:rsidP="00E12891">
      <w:pPr>
        <w:jc w:val="both"/>
        <w:rPr>
          <w:rFonts w:ascii="Arial" w:hAnsi="Arial" w:cs="Arial"/>
        </w:rPr>
      </w:pPr>
    </w:p>
    <w:p w14:paraId="08035EDD" w14:textId="77777777" w:rsidR="00E12891" w:rsidRDefault="00E12891" w:rsidP="00E12891">
      <w:p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 xml:space="preserve">Dylai’r amser a'r ymdrech a roddir i gynnal yr Asesiad fod yn </w:t>
      </w:r>
      <w:r w:rsidRPr="00B132D6">
        <w:rPr>
          <w:rFonts w:ascii="Arial" w:eastAsia="Arial" w:hAnsi="Arial" w:cs="Arial"/>
          <w:b/>
          <w:lang w:bidi="cy"/>
        </w:rPr>
        <w:t xml:space="preserve">gymesur </w:t>
      </w:r>
      <w:r w:rsidRPr="00B132D6">
        <w:rPr>
          <w:rFonts w:ascii="Arial" w:eastAsia="Arial" w:hAnsi="Arial" w:cs="Arial"/>
          <w:lang w:bidi="cy"/>
        </w:rPr>
        <w:t xml:space="preserve">â’r penderfyniad sy’n cael ei wneud (y cynigion). </w:t>
      </w:r>
    </w:p>
    <w:p w14:paraId="4CB81993" w14:textId="77777777" w:rsidR="00F15A80" w:rsidRDefault="00F15A80" w:rsidP="006E6A83">
      <w:pPr>
        <w:jc w:val="both"/>
        <w:rPr>
          <w:rFonts w:ascii="Arial" w:hAnsi="Arial" w:cs="Arial"/>
          <w:b/>
        </w:rPr>
      </w:pPr>
    </w:p>
    <w:p w14:paraId="5E36E488" w14:textId="77777777" w:rsidR="00F73FD0" w:rsidRPr="00F73FD0" w:rsidRDefault="00F73FD0" w:rsidP="006E6A83">
      <w:pPr>
        <w:jc w:val="both"/>
        <w:rPr>
          <w:rFonts w:ascii="Arial" w:hAnsi="Arial" w:cs="Arial"/>
        </w:rPr>
      </w:pPr>
    </w:p>
    <w:p w14:paraId="7AEA20B3" w14:textId="77777777" w:rsidR="006E6A83" w:rsidRPr="00B132D6" w:rsidRDefault="006E6A83" w:rsidP="006E6A83">
      <w:pPr>
        <w:jc w:val="both"/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b/>
          <w:color w:val="000000"/>
          <w:lang w:bidi="cy"/>
        </w:rPr>
        <w:t>Cymorth a chyngor</w:t>
      </w:r>
    </w:p>
    <w:p w14:paraId="02F5776E" w14:textId="77777777" w:rsidR="006E6A83" w:rsidRPr="00B132D6" w:rsidRDefault="006E6A83" w:rsidP="006E6A83">
      <w:p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Mae cymorth a chyngor ar gynnal AEG yn gyffredinol neu drefnu hyfforddiant ar gael gan:</w:t>
      </w:r>
    </w:p>
    <w:p w14:paraId="1DF368F1" w14:textId="77777777" w:rsidR="006E6A83" w:rsidRPr="00B132D6" w:rsidRDefault="006E6A83" w:rsidP="006E6A83">
      <w:pPr>
        <w:rPr>
          <w:rFonts w:ascii="Arial" w:hAnsi="Arial" w:cs="Arial"/>
        </w:rPr>
      </w:pPr>
    </w:p>
    <w:p w14:paraId="0B97A001" w14:textId="5925C5B8" w:rsidR="006E6A83" w:rsidRPr="00B132D6" w:rsidRDefault="006E6A83" w:rsidP="006E6A83">
      <w:pPr>
        <w:pStyle w:val="Default"/>
      </w:pPr>
      <w:r w:rsidRPr="0072579B">
        <w:rPr>
          <w:b/>
          <w:lang w:bidi="cy"/>
        </w:rPr>
        <w:t xml:space="preserve">Catrin Morgan, Rheolwr Cydraddoldeb ac Amrywiaeth, Adran Cynllunio Strategol a Llywodraethu, </w:t>
      </w:r>
      <w:r w:rsidRPr="0072579B">
        <w:rPr>
          <w:lang w:bidi="cy"/>
        </w:rPr>
        <w:t>morganca5@caerdydd.ac.uk 029 20870230 neu</w:t>
      </w:r>
    </w:p>
    <w:p w14:paraId="52E20407" w14:textId="77777777" w:rsidR="006E6A83" w:rsidRPr="00B132D6" w:rsidRDefault="006E6A83" w:rsidP="006E6A83">
      <w:pPr>
        <w:rPr>
          <w:rFonts w:ascii="Arial" w:hAnsi="Arial" w:cs="Arial"/>
          <w:b/>
          <w:bCs/>
          <w:highlight w:val="yellow"/>
        </w:rPr>
      </w:pPr>
    </w:p>
    <w:p w14:paraId="43C16D30" w14:textId="77777777" w:rsidR="006E6A83" w:rsidRPr="00B132D6" w:rsidRDefault="006E6A83" w:rsidP="006E6A83">
      <w:pPr>
        <w:jc w:val="both"/>
        <w:rPr>
          <w:rFonts w:ascii="Arial" w:hAnsi="Arial" w:cs="Arial"/>
        </w:rPr>
      </w:pPr>
    </w:p>
    <w:p w14:paraId="236D406B" w14:textId="77777777" w:rsidR="00676089" w:rsidRDefault="00676089" w:rsidP="006E6A83">
      <w:pPr>
        <w:jc w:val="both"/>
        <w:rPr>
          <w:rFonts w:ascii="Arial" w:hAnsi="Arial" w:cs="Arial"/>
          <w:b/>
        </w:rPr>
      </w:pPr>
    </w:p>
    <w:p w14:paraId="314D06C3" w14:textId="77777777" w:rsidR="00676089" w:rsidRDefault="00676089" w:rsidP="006E6A83">
      <w:pPr>
        <w:jc w:val="both"/>
        <w:rPr>
          <w:rFonts w:ascii="Arial" w:hAnsi="Arial" w:cs="Arial"/>
          <w:b/>
        </w:rPr>
      </w:pPr>
    </w:p>
    <w:p w14:paraId="73094206" w14:textId="77777777" w:rsidR="00676089" w:rsidRDefault="00676089" w:rsidP="006E6A83">
      <w:pPr>
        <w:jc w:val="both"/>
        <w:rPr>
          <w:rFonts w:ascii="Arial" w:hAnsi="Arial" w:cs="Arial"/>
          <w:b/>
        </w:rPr>
      </w:pPr>
    </w:p>
    <w:p w14:paraId="6E86B2CF" w14:textId="1DA37932" w:rsidR="00332F88" w:rsidRPr="00676089" w:rsidRDefault="00676089" w:rsidP="006E6A83">
      <w:pPr>
        <w:jc w:val="both"/>
        <w:rPr>
          <w:rFonts w:ascii="Arial" w:hAnsi="Arial" w:cs="Arial"/>
          <w:b/>
        </w:rPr>
      </w:pPr>
      <w:r w:rsidRPr="00676089">
        <w:rPr>
          <w:rFonts w:ascii="Arial" w:eastAsia="Arial" w:hAnsi="Arial" w:cs="Arial"/>
          <w:b/>
          <w:lang w:bidi="cy"/>
        </w:rPr>
        <w:t>Sut mae cwblhau AEG?</w:t>
      </w:r>
    </w:p>
    <w:p w14:paraId="4086B060" w14:textId="77777777" w:rsidR="00332F88" w:rsidRDefault="00332F88" w:rsidP="006E6A83">
      <w:pPr>
        <w:jc w:val="both"/>
        <w:rPr>
          <w:rFonts w:ascii="Arial" w:hAnsi="Arial" w:cs="Arial"/>
          <w:b/>
        </w:rPr>
      </w:pPr>
    </w:p>
    <w:p w14:paraId="0A29326A" w14:textId="77777777" w:rsidR="00332F88" w:rsidRPr="00B132D6" w:rsidRDefault="006E6A83" w:rsidP="006E6A83">
      <w:p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Dechrau arni</w:t>
      </w:r>
    </w:p>
    <w:p w14:paraId="697FB052" w14:textId="77777777" w:rsidR="006E6A83" w:rsidRPr="00B132D6" w:rsidRDefault="006E6A83" w:rsidP="006E6A83">
      <w:pPr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t>Y man cychwyn ar gyfer AEG yw casglu gwybodaeth a data am y grwpiau neu’r unigolion y gallai’r cynigion effeithio arnynt.  Gall hyn gynnwys staff, myfyrwyr neu randdeiliaid allanol y mae effaith arnynt yn debygol.  Dylai hyn roi syniad hefyd o lefel y gwaith pellach sydd ei angen i ymgymryd ag Asesiad mwy cadarn o’r Effaith ar Gydraddoldeb (cymesuredd).</w:t>
      </w:r>
    </w:p>
    <w:p w14:paraId="629C333F" w14:textId="77777777" w:rsidR="006E6A83" w:rsidRPr="00B132D6" w:rsidRDefault="006E6A83" w:rsidP="006E6A83">
      <w:pPr>
        <w:rPr>
          <w:rFonts w:ascii="Arial" w:hAnsi="Arial" w:cs="Arial"/>
          <w:color w:val="000000"/>
        </w:rPr>
      </w:pPr>
    </w:p>
    <w:p w14:paraId="1D66E296" w14:textId="77777777" w:rsidR="006E6A83" w:rsidRPr="00B132D6" w:rsidRDefault="006E6A83" w:rsidP="006E6A83">
      <w:pPr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t>Dylai’r wybodaeth a gasglwch gael ei dadansoddi. Ymysg y pethau sylfaenol y dylech eu hystyried mae:</w:t>
      </w:r>
    </w:p>
    <w:p w14:paraId="0F0F6126" w14:textId="77777777" w:rsidR="006E6A83" w:rsidRPr="00B132D6" w:rsidRDefault="006E6A83" w:rsidP="006E6A83">
      <w:pPr>
        <w:rPr>
          <w:rFonts w:ascii="Arial" w:hAnsi="Arial" w:cs="Arial"/>
          <w:color w:val="000000"/>
        </w:rPr>
      </w:pPr>
    </w:p>
    <w:p w14:paraId="5C0E9B50" w14:textId="77777777" w:rsidR="006E6A83" w:rsidRPr="00B132D6" w:rsidRDefault="006E6A83" w:rsidP="006E6A83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t>Nifer y staff yr effeithir arnynt</w:t>
      </w:r>
      <w:r>
        <w:rPr>
          <w:rStyle w:val="FootnoteReference"/>
          <w:rFonts w:ascii="Arial" w:eastAsia="Arial" w:hAnsi="Arial" w:cs="Arial"/>
          <w:color w:val="000000"/>
          <w:lang w:bidi="cy"/>
        </w:rPr>
        <w:footnoteReference w:id="2"/>
      </w:r>
      <w:r w:rsidRPr="00B132D6">
        <w:rPr>
          <w:rFonts w:ascii="Arial" w:eastAsia="Arial" w:hAnsi="Arial" w:cs="Arial"/>
          <w:color w:val="000000"/>
          <w:lang w:bidi="cy"/>
        </w:rPr>
        <w:t>.</w:t>
      </w:r>
    </w:p>
    <w:p w14:paraId="376921DB" w14:textId="77777777" w:rsidR="006E6A83" w:rsidRPr="00B132D6" w:rsidRDefault="006E6A83" w:rsidP="006E6A83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t xml:space="preserve">Nifer y myfyrwyr/defnyddwyr gwasanaethau yr effeithir arnynt, </w:t>
      </w:r>
    </w:p>
    <w:p w14:paraId="5744A793" w14:textId="77777777" w:rsidR="006E6A83" w:rsidRPr="00B132D6" w:rsidRDefault="006E6A83" w:rsidP="006E6A83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t>Data cydraddoldeb y gweithwyr a’r myfyrwyr yr effeithir arnynt</w:t>
      </w:r>
      <w:r w:rsidRPr="00B132D6">
        <w:rPr>
          <w:rStyle w:val="FootnoteReference"/>
          <w:rFonts w:ascii="Arial" w:eastAsia="Arial" w:hAnsi="Arial" w:cs="Arial"/>
          <w:color w:val="000000"/>
          <w:lang w:bidi="cy"/>
        </w:rPr>
        <w:footnoteReference w:id="3"/>
      </w:r>
      <w:r w:rsidRPr="00B132D6">
        <w:rPr>
          <w:rFonts w:ascii="Arial" w:eastAsia="Arial" w:hAnsi="Arial" w:cs="Arial"/>
          <w:color w:val="000000"/>
          <w:lang w:bidi="cy"/>
        </w:rPr>
        <w:t>,</w:t>
      </w:r>
    </w:p>
    <w:p w14:paraId="7FDD8425" w14:textId="77777777" w:rsidR="00143FB0" w:rsidRPr="00143FB0" w:rsidRDefault="006E6A83" w:rsidP="00143FB0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t>Defnyddio’r data ac unrhyw wybodaeth/dystiolaeth arall i feincnodi a phrofi cymesuredd neu effeithiau andwyol.</w:t>
      </w:r>
    </w:p>
    <w:p w14:paraId="70238629" w14:textId="77777777" w:rsidR="006E6A83" w:rsidRDefault="006E6A83" w:rsidP="006E6A83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t>Gwybodaeth am randdeiliaid allanol a goblygiadau o ran cydraddoldeb.</w:t>
      </w:r>
    </w:p>
    <w:p w14:paraId="1DDEC384" w14:textId="77777777" w:rsidR="001B22EC" w:rsidRDefault="001B22EC" w:rsidP="001B22EC">
      <w:pPr>
        <w:rPr>
          <w:rFonts w:ascii="Arial" w:hAnsi="Arial" w:cs="Arial"/>
          <w:color w:val="000000"/>
        </w:rPr>
      </w:pPr>
    </w:p>
    <w:p w14:paraId="05FF52BC" w14:textId="77777777" w:rsidR="001B22EC" w:rsidRDefault="001B22EC" w:rsidP="001B22EC">
      <w:pP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bidi="cy"/>
        </w:rPr>
        <w:t xml:space="preserve">Fel man cychwyn, gall hefyd fod yn ddefnyddiol ystyried: </w:t>
      </w:r>
    </w:p>
    <w:p w14:paraId="2F15971E" w14:textId="77777777" w:rsidR="00F73FD0" w:rsidRPr="00F73FD0" w:rsidRDefault="001B22EC" w:rsidP="00F73FD0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bidi="cy"/>
        </w:rPr>
        <w:t xml:space="preserve">Yr effaith bosibl ar y rhai ag amgylchiadau penodol neu ofynion penodol o ran cymorth, mynediad neu ofynion eraill </w:t>
      </w:r>
    </w:p>
    <w:p w14:paraId="6A5322CD" w14:textId="77777777" w:rsidR="00143FB0" w:rsidRPr="00B132D6" w:rsidRDefault="00143FB0" w:rsidP="006E6A83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bidi="cy"/>
        </w:rPr>
        <w:t>Cyfleoedd i hyrwyddo ‘gweithredu cadarnhaol’ a hyrwyddo cysylltiadau da (e.e. os bydd y data’n dangos tan-gynrychiolaeth neu ddiffyg ymgysylltu gan rai grwpiau)</w:t>
      </w:r>
    </w:p>
    <w:p w14:paraId="126B0890" w14:textId="77777777" w:rsidR="006E6A83" w:rsidRPr="00B132D6" w:rsidRDefault="006E6A83" w:rsidP="006E6A83">
      <w:pPr>
        <w:ind w:left="360"/>
        <w:rPr>
          <w:rFonts w:ascii="Arial" w:hAnsi="Arial" w:cs="Arial"/>
          <w:color w:val="000000"/>
        </w:rPr>
      </w:pPr>
    </w:p>
    <w:p w14:paraId="2F3439FB" w14:textId="20DB4E7F" w:rsidR="00143FB0" w:rsidRPr="00F73FD0" w:rsidRDefault="006E6A83" w:rsidP="006E6A83">
      <w:pPr>
        <w:rPr>
          <w:rFonts w:ascii="Arial" w:hAnsi="Arial" w:cs="Arial"/>
        </w:rPr>
      </w:pPr>
      <w:r w:rsidRPr="00B132D6">
        <w:rPr>
          <w:rFonts w:ascii="Arial" w:eastAsia="Arial" w:hAnsi="Arial" w:cs="Arial"/>
          <w:color w:val="000000"/>
          <w:lang w:bidi="cy"/>
        </w:rPr>
        <w:t xml:space="preserve">Mae’n bwysig eich bod yn ystyried yr effaith debygol neu wirioneddol yn ôl oedran, anabledd, ailbennu rhywedd, beichiogrwydd a mamolaeth, hil, crefydd neu gred (gan gynnwys diffyg cred), rhyw a chyfeiriadedd rhywiol. Hefyd, gan ei bod yn sefydliad sector cyhoeddus, mae'n ofynnol bod Prifysgol Caerdydd yn  asesu effaith y ffordd y mae'n gweithio mewn perthynas â’r iaith Gymraeg. Felly, ystyrir yr effaith ar y defnydd o'r iaith Gymraeg hefyd yn ystod y broses hon/cam hwn. </w:t>
      </w:r>
    </w:p>
    <w:p w14:paraId="01A11878" w14:textId="77777777" w:rsidR="00143FB0" w:rsidRPr="00B132D6" w:rsidRDefault="00143FB0" w:rsidP="006E6A83">
      <w:pPr>
        <w:rPr>
          <w:rFonts w:ascii="Arial" w:hAnsi="Arial" w:cs="Arial"/>
          <w:b/>
          <w:bCs/>
          <w:color w:val="000000"/>
        </w:rPr>
      </w:pPr>
    </w:p>
    <w:p w14:paraId="7CDC0E4B" w14:textId="77777777" w:rsidR="00093395" w:rsidRDefault="00093395" w:rsidP="006E6A83">
      <w:pPr>
        <w:rPr>
          <w:rFonts w:ascii="Arial" w:hAnsi="Arial" w:cs="Arial"/>
          <w:b/>
          <w:bCs/>
          <w:color w:val="000000"/>
        </w:rPr>
      </w:pPr>
    </w:p>
    <w:p w14:paraId="211D5270" w14:textId="77777777" w:rsidR="006E6A83" w:rsidRPr="00B132D6" w:rsidRDefault="006E6A83" w:rsidP="006E6A83">
      <w:pPr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color w:val="000000"/>
          <w:lang w:bidi="cy"/>
        </w:rPr>
        <w:t>Terminoleg</w:t>
      </w:r>
    </w:p>
    <w:p w14:paraId="7CF0663B" w14:textId="77777777" w:rsidR="006E6A83" w:rsidRDefault="006E6A83" w:rsidP="006E6A83">
      <w:pPr>
        <w:rPr>
          <w:rFonts w:ascii="Arial" w:hAnsi="Arial" w:cs="Arial"/>
          <w:bCs/>
          <w:color w:val="000000"/>
        </w:rPr>
      </w:pPr>
      <w:r w:rsidRPr="002E2644">
        <w:rPr>
          <w:rFonts w:ascii="Arial" w:eastAsia="Arial" w:hAnsi="Arial" w:cs="Arial"/>
          <w:color w:val="000000"/>
          <w:lang w:bidi="cy"/>
        </w:rPr>
        <w:t>At ddibenion y ‘pecyn cymorth’ AEG hwn, defnyddir y derminoleg ganlynol:</w:t>
      </w:r>
    </w:p>
    <w:p w14:paraId="2D8ED394" w14:textId="77777777" w:rsidR="006E6A83" w:rsidRDefault="006E6A83" w:rsidP="006E6A83">
      <w:pPr>
        <w:rPr>
          <w:rFonts w:ascii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  <w:lang w:bidi="cy"/>
        </w:rPr>
        <w:t xml:space="preserve">‘Rhai yr effeithir arnynt’ - defnyddir hyn yma i gyfeirio at unrhyw un y gallai’r cynnig effeithio’n uniongyrchol neu’n anuniongyrchol arnyn nhw (gweler troednodyn 1.) </w:t>
      </w:r>
    </w:p>
    <w:p w14:paraId="5B57AF34" w14:textId="77777777" w:rsidR="00143FB0" w:rsidRDefault="00143FB0" w:rsidP="006E6A83">
      <w:pPr>
        <w:rPr>
          <w:rFonts w:ascii="Arial" w:hAnsi="Arial" w:cs="Arial"/>
          <w:bCs/>
          <w:color w:val="000000"/>
        </w:rPr>
      </w:pPr>
    </w:p>
    <w:p w14:paraId="4DE940F2" w14:textId="77777777" w:rsidR="006E6A83" w:rsidRPr="00264589" w:rsidRDefault="006E6A83" w:rsidP="006E6A83">
      <w:pPr>
        <w:pStyle w:val="Default"/>
      </w:pPr>
      <w:r>
        <w:rPr>
          <w:lang w:bidi="cy"/>
        </w:rPr>
        <w:t>‘Mewn perygl’ - defnyddir hyn yma yng nghyd-destun dileu swyddi/ad-drefnu ac fe’i defnyddir i ddangos bod posibilrwydd y bydd swydd yn cael ei dileu.</w:t>
      </w:r>
    </w:p>
    <w:p w14:paraId="086D62B4" w14:textId="77777777" w:rsidR="00334DD0" w:rsidRDefault="00334DD0" w:rsidP="006E6A83">
      <w:pPr>
        <w:pStyle w:val="Default"/>
        <w:rPr>
          <w:sz w:val="23"/>
          <w:szCs w:val="23"/>
        </w:rPr>
      </w:pPr>
    </w:p>
    <w:p w14:paraId="67703E3F" w14:textId="77777777" w:rsidR="006E6A83" w:rsidRPr="00B132D6" w:rsidRDefault="006E6A83" w:rsidP="006E6A83">
      <w:pPr>
        <w:rPr>
          <w:rFonts w:ascii="Arial" w:hAnsi="Arial" w:cs="Arial"/>
          <w:b/>
          <w:bCs/>
          <w:color w:val="000000"/>
        </w:rPr>
      </w:pPr>
      <w:r w:rsidRPr="00B132D6">
        <w:rPr>
          <w:rFonts w:ascii="Arial" w:eastAsia="Arial" w:hAnsi="Arial" w:cs="Arial"/>
          <w:b/>
          <w:color w:val="000000"/>
          <w:lang w:bidi="cy"/>
        </w:rPr>
        <w:t>Ffynonellau Data Defnyddiol ar gyfer Asesiadau Effaith ar Gydraddoldeb</w:t>
      </w:r>
    </w:p>
    <w:p w14:paraId="5810F331" w14:textId="77777777" w:rsidR="006E6A83" w:rsidRPr="00B132D6" w:rsidRDefault="006E6A83" w:rsidP="006E6A83">
      <w:pPr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t>Wrth gynnal Asesiad Effaith ar Gydraddoldeb, mae'n bwysig ystyried y data sydd ar gael i chi.  Mae llawer o ffynonellau, yn rhai mewnol ac allanol, a chafwyd bod y canlynol yn ddefnyddiol i eraill wrth ystyried Asesiadau Effaith ar Gydraddoldeb.</w:t>
      </w:r>
    </w:p>
    <w:p w14:paraId="1D4E85C1" w14:textId="77777777" w:rsidR="006E6A83" w:rsidRPr="00B132D6" w:rsidRDefault="006E6A83" w:rsidP="006E6A83">
      <w:pPr>
        <w:rPr>
          <w:rFonts w:ascii="Arial" w:hAnsi="Arial" w:cs="Arial"/>
          <w:b/>
          <w:bCs/>
          <w:color w:val="000000"/>
        </w:rPr>
      </w:pPr>
      <w:r w:rsidRPr="00B132D6">
        <w:rPr>
          <w:rFonts w:ascii="Arial" w:eastAsia="Arial" w:hAnsi="Arial" w:cs="Arial"/>
          <w:b/>
          <w:color w:val="000000"/>
          <w:lang w:bidi="cy"/>
        </w:rPr>
        <w:br/>
        <w:t>Ffynonellau mewnol:</w:t>
      </w:r>
    </w:p>
    <w:p w14:paraId="686E069E" w14:textId="620B4686" w:rsidR="006E6A83" w:rsidRPr="00B132D6" w:rsidRDefault="006E6A83" w:rsidP="006E6A83">
      <w:pPr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br/>
        <w:t xml:space="preserve">Yr adroddiadau blynyddol ar gynnydd y </w:t>
      </w:r>
      <w:hyperlink r:id="rId10" w:history="1">
        <w:r w:rsidRPr="000513E0">
          <w:rPr>
            <w:rStyle w:val="Hyperlink"/>
            <w:rFonts w:ascii="Arial" w:eastAsia="Arial" w:hAnsi="Arial" w:cs="Arial"/>
            <w:b/>
            <w:lang w:bidi="cy"/>
          </w:rPr>
          <w:t>Cynllun Cydraddoldeb Strategol</w:t>
        </w:r>
        <w:r w:rsidRPr="00B132D6">
          <w:rPr>
            <w:rStyle w:val="Hyperlink"/>
            <w:rFonts w:ascii="Arial" w:eastAsia="Arial" w:hAnsi="Arial" w:cs="Arial"/>
            <w:lang w:bidi="cy"/>
          </w:rPr>
          <w:t xml:space="preserve"> </w:t>
        </w:r>
      </w:hyperlink>
      <w:r w:rsidRPr="00B132D6">
        <w:rPr>
          <w:rFonts w:ascii="Arial" w:eastAsia="Arial" w:hAnsi="Arial" w:cs="Arial"/>
          <w:color w:val="000000"/>
          <w:lang w:bidi="cy"/>
        </w:rPr>
        <w:t>ac adroddiadau monitro ar ddata staff a myfyrwyr. Mae’r adroddiadau hyn yn rhoi gwybodaeth fanwl â data ynghylch staff a myfyrwyr, yn bennaf ar lefel y Brifysgol ond gyda rhywfaint o wybodaeth ar lefel yr Ysgol.</w:t>
      </w:r>
      <w:r w:rsidRPr="00B132D6">
        <w:rPr>
          <w:rFonts w:ascii="Arial" w:eastAsia="Arial" w:hAnsi="Arial" w:cs="Arial"/>
          <w:color w:val="000000"/>
          <w:lang w:bidi="cy"/>
        </w:rPr>
        <w:br/>
      </w:r>
      <w:r w:rsidRPr="00B132D6">
        <w:rPr>
          <w:rFonts w:ascii="Arial" w:eastAsia="Arial" w:hAnsi="Arial" w:cs="Arial"/>
          <w:color w:val="000000"/>
          <w:lang w:bidi="cy"/>
        </w:rPr>
        <w:br/>
      </w:r>
      <w:r w:rsidRPr="00B132D6">
        <w:rPr>
          <w:rFonts w:ascii="Arial" w:eastAsia="Arial" w:hAnsi="Arial" w:cs="Arial"/>
          <w:b/>
          <w:lang w:bidi="cy"/>
        </w:rPr>
        <w:t>Gwrthrychau busnes</w:t>
      </w:r>
      <w:r w:rsidRPr="00B132D6">
        <w:rPr>
          <w:rFonts w:ascii="Arial" w:eastAsia="Arial" w:hAnsi="Arial" w:cs="Arial"/>
          <w:color w:val="000000"/>
          <w:lang w:bidi="cy"/>
        </w:rPr>
        <w:br/>
        <w:t>Mae adroddiadau a ysgrifennwyd ymlaen llaw wedi cael eu cynllunio yn y Gwrthrychau Busnes, a gellir “adnewyddu” y rhain, fel bod data cyfredol o gronfeydd data’r Brifysgol yn cael ei gynnwys yn yr adroddiad. Dyma adnodd defnyddiol os bydd angen i chi dyrchu i fanylion cwrs neu raglen.  Bydd angen cyfrinair arnoch chi ac mae hyfforddiant ar gael.</w:t>
      </w:r>
    </w:p>
    <w:p w14:paraId="5C63B480" w14:textId="77777777" w:rsidR="00115669" w:rsidRDefault="006E6A83" w:rsidP="006E6A83">
      <w:pPr>
        <w:rPr>
          <w:rFonts w:ascii="Arial" w:hAnsi="Arial" w:cs="Arial"/>
          <w:b/>
          <w:bCs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br/>
      </w:r>
    </w:p>
    <w:p w14:paraId="6000BC81" w14:textId="78107806" w:rsidR="006E6A83" w:rsidRPr="00B132D6" w:rsidRDefault="006E6A83" w:rsidP="006E6A83">
      <w:pPr>
        <w:rPr>
          <w:rFonts w:ascii="Arial" w:hAnsi="Arial" w:cs="Arial"/>
          <w:b/>
          <w:bCs/>
          <w:color w:val="000000"/>
        </w:rPr>
      </w:pPr>
      <w:r w:rsidRPr="00B132D6">
        <w:rPr>
          <w:rFonts w:ascii="Arial" w:eastAsia="Arial" w:hAnsi="Arial" w:cs="Arial"/>
          <w:b/>
          <w:color w:val="000000"/>
          <w:lang w:bidi="cy"/>
        </w:rPr>
        <w:t>Ffynonellau allanol (defnyddiol ar gyfer meincnodi):</w:t>
      </w:r>
    </w:p>
    <w:p w14:paraId="174C8A4A" w14:textId="555EE0AA" w:rsidR="006E6A83" w:rsidRPr="00B132D6" w:rsidRDefault="006E6A83" w:rsidP="006E6A83">
      <w:pPr>
        <w:rPr>
          <w:rFonts w:ascii="Arial" w:hAnsi="Arial" w:cs="Arial"/>
          <w:color w:val="000000"/>
        </w:rPr>
      </w:pPr>
      <w:r w:rsidRPr="00B132D6">
        <w:rPr>
          <w:rFonts w:ascii="Arial" w:eastAsia="Arial" w:hAnsi="Arial" w:cs="Arial"/>
          <w:color w:val="000000"/>
          <w:lang w:bidi="cy"/>
        </w:rPr>
        <w:br/>
      </w:r>
      <w:hyperlink r:id="rId11" w:history="1">
        <w:proofErr w:type="spellStart"/>
        <w:r w:rsidRPr="00B132D6">
          <w:rPr>
            <w:rStyle w:val="Hyperlink"/>
            <w:rFonts w:ascii="Arial" w:eastAsia="Arial" w:hAnsi="Arial" w:cs="Arial"/>
            <w:lang w:bidi="cy"/>
          </w:rPr>
          <w:t>Equality</w:t>
        </w:r>
        <w:proofErr w:type="spellEnd"/>
        <w:r w:rsidRPr="00B132D6">
          <w:rPr>
            <w:rStyle w:val="Hyperlink"/>
            <w:rFonts w:ascii="Arial" w:eastAsia="Arial" w:hAnsi="Arial" w:cs="Arial"/>
            <w:lang w:bidi="cy"/>
          </w:rPr>
          <w:t xml:space="preserve"> </w:t>
        </w:r>
        <w:proofErr w:type="spellStart"/>
        <w:r w:rsidRPr="00B132D6">
          <w:rPr>
            <w:rStyle w:val="Hyperlink"/>
            <w:rFonts w:ascii="Arial" w:eastAsia="Arial" w:hAnsi="Arial" w:cs="Arial"/>
            <w:lang w:bidi="cy"/>
          </w:rPr>
          <w:t>in</w:t>
        </w:r>
        <w:proofErr w:type="spellEnd"/>
        <w:r w:rsidRPr="00B132D6">
          <w:rPr>
            <w:rStyle w:val="Hyperlink"/>
            <w:rFonts w:ascii="Arial" w:eastAsia="Arial" w:hAnsi="Arial" w:cs="Arial"/>
            <w:lang w:bidi="cy"/>
          </w:rPr>
          <w:t xml:space="preserve"> </w:t>
        </w:r>
        <w:proofErr w:type="spellStart"/>
        <w:r w:rsidRPr="00B132D6">
          <w:rPr>
            <w:rStyle w:val="Hyperlink"/>
            <w:rFonts w:ascii="Arial" w:eastAsia="Arial" w:hAnsi="Arial" w:cs="Arial"/>
            <w:lang w:bidi="cy"/>
          </w:rPr>
          <w:t>Higher</w:t>
        </w:r>
        <w:proofErr w:type="spellEnd"/>
        <w:r w:rsidRPr="00B132D6">
          <w:rPr>
            <w:rStyle w:val="Hyperlink"/>
            <w:rFonts w:ascii="Arial" w:eastAsia="Arial" w:hAnsi="Arial" w:cs="Arial"/>
            <w:lang w:bidi="cy"/>
          </w:rPr>
          <w:t xml:space="preserve"> </w:t>
        </w:r>
        <w:proofErr w:type="spellStart"/>
        <w:r w:rsidRPr="00B132D6">
          <w:rPr>
            <w:rStyle w:val="Hyperlink"/>
            <w:rFonts w:ascii="Arial" w:eastAsia="Arial" w:hAnsi="Arial" w:cs="Arial"/>
            <w:lang w:bidi="cy"/>
          </w:rPr>
          <w:t>Education</w:t>
        </w:r>
        <w:proofErr w:type="spellEnd"/>
        <w:r w:rsidRPr="00B132D6">
          <w:rPr>
            <w:rStyle w:val="Hyperlink"/>
            <w:rFonts w:ascii="Arial" w:eastAsia="Arial" w:hAnsi="Arial" w:cs="Arial"/>
            <w:lang w:bidi="cy"/>
          </w:rPr>
          <w:t>: statistical report 2014 (Yr Uned Hyrwyddo Cydraddoldeb)</w:t>
        </w:r>
        <w:r w:rsidRPr="00B132D6">
          <w:rPr>
            <w:rStyle w:val="Hyperlink"/>
            <w:rFonts w:ascii="Arial" w:eastAsia="Arial" w:hAnsi="Arial" w:cs="Arial"/>
            <w:lang w:bidi="cy"/>
          </w:rPr>
          <w:br/>
        </w:r>
      </w:hyperlink>
      <w:r w:rsidRPr="00B132D6">
        <w:rPr>
          <w:rFonts w:ascii="Arial" w:eastAsia="Arial" w:hAnsi="Arial" w:cs="Arial"/>
          <w:color w:val="000000"/>
          <w:lang w:bidi="cy"/>
        </w:rPr>
        <w:t>Mae'r adroddiad hwn yn cyflwyno dadansoddiad o broffiliau rhywedd, ethnigrwydd, anabledd ac oedran y gweithlu Addysg Uwch (Rhan 1: staff) a myfyrwyr llawn amser a rhan-amser (Rhan 2: myfyrwyr) yn ystod pob blwyddyn academaidd. Gan ddefnyddio data o gofnodion staff a myfyrwyr yr Asiantaeth Ystadegau Addysg Uwch (HESA) mae’r adroddiad hefyd yn dangos cynnydd cydraddoldeb yn y meysydd hyn dros amser.</w:t>
      </w:r>
    </w:p>
    <w:p w14:paraId="6E620229" w14:textId="77777777" w:rsidR="006E6A83" w:rsidRPr="00B132D6" w:rsidRDefault="006E6A83" w:rsidP="006E6A83">
      <w:pPr>
        <w:rPr>
          <w:rFonts w:ascii="Arial" w:hAnsi="Arial" w:cs="Arial"/>
          <w:color w:val="000000"/>
        </w:rPr>
      </w:pPr>
    </w:p>
    <w:p w14:paraId="40F9D176" w14:textId="0A002A13" w:rsidR="006E6A83" w:rsidRPr="00B132D6" w:rsidRDefault="0099439E" w:rsidP="006E6A83">
      <w:pPr>
        <w:rPr>
          <w:rFonts w:ascii="Arial" w:hAnsi="Arial" w:cs="Arial"/>
          <w:color w:val="000000"/>
        </w:rPr>
      </w:pPr>
      <w:hyperlink r:id="rId12" w:history="1">
        <w:proofErr w:type="spellStart"/>
        <w:r w:rsidR="006E6A83" w:rsidRPr="00B132D6">
          <w:rPr>
            <w:rStyle w:val="Hyperlink"/>
            <w:rFonts w:ascii="Arial" w:eastAsia="Arial" w:hAnsi="Arial" w:cs="Arial"/>
            <w:lang w:bidi="cy"/>
          </w:rPr>
          <w:t>Stats</w:t>
        </w:r>
        <w:proofErr w:type="spellEnd"/>
        <w:r w:rsidR="006E6A83" w:rsidRPr="00B132D6">
          <w:rPr>
            <w:rStyle w:val="Hyperlink"/>
            <w:rFonts w:ascii="Arial" w:eastAsia="Arial" w:hAnsi="Arial" w:cs="Arial"/>
            <w:lang w:bidi="cy"/>
          </w:rPr>
          <w:t xml:space="preserve"> Cymru   (Llywodraeth Cymru)</w:t>
        </w:r>
        <w:r w:rsidR="006E6A83" w:rsidRPr="00B132D6">
          <w:rPr>
            <w:rStyle w:val="Hyperlink"/>
            <w:rFonts w:ascii="Arial" w:eastAsia="Arial" w:hAnsi="Arial" w:cs="Arial"/>
            <w:lang w:bidi="cy"/>
          </w:rPr>
          <w:br/>
        </w:r>
      </w:hyperlink>
      <w:r w:rsidR="006E6A83" w:rsidRPr="00B132D6">
        <w:rPr>
          <w:rFonts w:ascii="Arial" w:eastAsia="Arial" w:hAnsi="Arial" w:cs="Arial"/>
          <w:color w:val="000000"/>
          <w:lang w:bidi="cy"/>
        </w:rPr>
        <w:t>Mae StatsCymru yn wasanaeth di-dâl i’w ddefnyddio, sy’n caniatáu i chi weld, defnyddio, creu a lawrlwytho tablau data ar gyfer Cymru. Mae’n cynnwys gwybodaeth gyffredinol am economi a phoblogaeth Cymru ac ystadegau penodol hefyd ynghylch y sector addysg uwch yng Nghymru. Mae’r wybodaeth yn cynnwys nifer y myfyrwyr a’r staff, dangosyddion perfformiad a sefyllfa ariannol sefydliadau.</w:t>
      </w:r>
    </w:p>
    <w:p w14:paraId="4AE56B5E" w14:textId="77777777" w:rsidR="006E6A83" w:rsidRPr="00B132D6" w:rsidRDefault="006E6A83" w:rsidP="006E6A83">
      <w:pPr>
        <w:rPr>
          <w:rFonts w:ascii="Arial" w:hAnsi="Arial" w:cs="Arial"/>
          <w:color w:val="000000"/>
        </w:rPr>
      </w:pPr>
    </w:p>
    <w:p w14:paraId="5E54C445" w14:textId="77777777" w:rsidR="006E6A83" w:rsidRPr="00B132D6" w:rsidRDefault="0099439E" w:rsidP="006E6A83">
      <w:pPr>
        <w:rPr>
          <w:rFonts w:ascii="Arial" w:hAnsi="Arial" w:cs="Arial"/>
          <w:color w:val="000000"/>
        </w:rPr>
      </w:pPr>
      <w:hyperlink r:id="rId13" w:history="1">
        <w:proofErr w:type="spellStart"/>
        <w:r w:rsidR="006E6A83" w:rsidRPr="00B132D6">
          <w:rPr>
            <w:rStyle w:val="Hyperlink"/>
            <w:rFonts w:ascii="Arial" w:eastAsia="Arial" w:hAnsi="Arial" w:cs="Arial"/>
            <w:lang w:bidi="cy"/>
          </w:rPr>
          <w:t>InfoBase</w:t>
        </w:r>
        <w:proofErr w:type="spellEnd"/>
        <w:r w:rsidR="006E6A83" w:rsidRPr="00B132D6">
          <w:rPr>
            <w:rStyle w:val="Hyperlink"/>
            <w:rFonts w:ascii="Arial" w:eastAsia="Arial" w:hAnsi="Arial" w:cs="Arial"/>
            <w:lang w:bidi="cy"/>
          </w:rPr>
          <w:t xml:space="preserve"> Cymru </w:t>
        </w:r>
        <w:r w:rsidR="006E6A83" w:rsidRPr="00B132D6">
          <w:rPr>
            <w:rStyle w:val="Hyperlink"/>
            <w:rFonts w:ascii="Arial" w:eastAsia="Arial" w:hAnsi="Arial" w:cs="Arial"/>
            <w:lang w:bidi="cy"/>
          </w:rPr>
          <w:br/>
        </w:r>
      </w:hyperlink>
      <w:r w:rsidR="006E6A83" w:rsidRPr="00B132D6">
        <w:rPr>
          <w:rFonts w:ascii="Arial" w:eastAsia="Arial" w:hAnsi="Arial" w:cs="Arial"/>
          <w:color w:val="000000"/>
          <w:lang w:bidi="cy"/>
        </w:rPr>
        <w:t>Mae’r adnodd hwn yn cael ei ddatblygu a’i gefnogi gan Uned Ddata Llywodraeth Leol - Cymru, ac mae’n cynnwys data ar amrywiaeth o ystadegau economaidd a chymdeithasol ar gyfer Cymru. Gall ystadegau fod yn seiliedig ar gôd post neu ar lefel ranbarthol. </w:t>
      </w:r>
    </w:p>
    <w:p w14:paraId="74FA8413" w14:textId="77777777" w:rsidR="006E6A83" w:rsidRPr="00B132D6" w:rsidRDefault="006E6A83" w:rsidP="006E6A83">
      <w:pPr>
        <w:rPr>
          <w:rFonts w:ascii="Arial" w:hAnsi="Arial" w:cs="Arial"/>
          <w:color w:val="000000"/>
        </w:rPr>
      </w:pPr>
    </w:p>
    <w:p w14:paraId="49A9B427" w14:textId="26A985F4" w:rsidR="006E6A83" w:rsidRPr="00B132D6" w:rsidRDefault="0099439E" w:rsidP="006E6A83">
      <w:pPr>
        <w:rPr>
          <w:rFonts w:ascii="Arial" w:hAnsi="Arial" w:cs="Arial"/>
          <w:color w:val="000000"/>
        </w:rPr>
      </w:pPr>
      <w:hyperlink r:id="rId14" w:history="1">
        <w:r w:rsidR="006E6A83" w:rsidRPr="00B132D6">
          <w:rPr>
            <w:rStyle w:val="Hyperlink"/>
            <w:rFonts w:ascii="Arial" w:eastAsia="Arial" w:hAnsi="Arial" w:cs="Arial"/>
            <w:lang w:bidi="cy"/>
          </w:rPr>
          <w:t>Llywodraeth Cymru - Ystadegau ac Ymchwil  </w:t>
        </w:r>
        <w:r w:rsidR="006E6A83" w:rsidRPr="00B132D6">
          <w:rPr>
            <w:rStyle w:val="Hyperlink"/>
            <w:rFonts w:ascii="Arial" w:eastAsia="Arial" w:hAnsi="Arial" w:cs="Arial"/>
            <w:lang w:bidi="cy"/>
          </w:rPr>
          <w:br/>
        </w:r>
      </w:hyperlink>
      <w:r w:rsidR="006E6A83" w:rsidRPr="00B132D6">
        <w:rPr>
          <w:rFonts w:ascii="Arial" w:eastAsia="Arial" w:hAnsi="Arial" w:cs="Arial"/>
          <w:color w:val="000000"/>
          <w:lang w:bidi="cy"/>
        </w:rPr>
        <w:t>Casgliad o adroddiadau sydd â sail ystadegol, yn ôl pwnc, gan gynnwys Cydraddoldeb ac Amrywiaeth. </w:t>
      </w:r>
    </w:p>
    <w:p w14:paraId="0E7121B3" w14:textId="77777777" w:rsidR="006E6A83" w:rsidRPr="00B132D6" w:rsidRDefault="006E6A83" w:rsidP="006E6A83">
      <w:pPr>
        <w:rPr>
          <w:rFonts w:ascii="Arial" w:hAnsi="Arial" w:cs="Arial"/>
          <w:u w:val="single"/>
        </w:rPr>
      </w:pPr>
    </w:p>
    <w:p w14:paraId="2526883A" w14:textId="77777777" w:rsidR="00143FB0" w:rsidRDefault="00143FB0" w:rsidP="006E6A83">
      <w:pPr>
        <w:rPr>
          <w:rFonts w:ascii="Arial" w:hAnsi="Arial" w:cs="Arial"/>
          <w:u w:val="single"/>
        </w:rPr>
      </w:pPr>
    </w:p>
    <w:p w14:paraId="69DDABFE" w14:textId="77777777" w:rsidR="001803DD" w:rsidRDefault="001803DD" w:rsidP="006E6A83">
      <w:pPr>
        <w:rPr>
          <w:rFonts w:ascii="Arial" w:hAnsi="Arial" w:cs="Arial"/>
          <w:b/>
        </w:rPr>
      </w:pPr>
    </w:p>
    <w:p w14:paraId="781C12ED" w14:textId="77777777" w:rsidR="001803DD" w:rsidRDefault="001803DD" w:rsidP="006E6A83">
      <w:pPr>
        <w:rPr>
          <w:rFonts w:ascii="Arial" w:hAnsi="Arial" w:cs="Arial"/>
          <w:b/>
        </w:rPr>
      </w:pPr>
    </w:p>
    <w:p w14:paraId="680EFE43" w14:textId="77777777" w:rsidR="001803DD" w:rsidRDefault="001803DD" w:rsidP="006E6A83">
      <w:pPr>
        <w:rPr>
          <w:rFonts w:ascii="Arial" w:hAnsi="Arial" w:cs="Arial"/>
          <w:b/>
        </w:rPr>
      </w:pPr>
    </w:p>
    <w:p w14:paraId="223D4D66" w14:textId="77777777" w:rsidR="001803DD" w:rsidRDefault="001803DD" w:rsidP="006E6A83">
      <w:pPr>
        <w:rPr>
          <w:rFonts w:ascii="Arial" w:hAnsi="Arial" w:cs="Arial"/>
          <w:b/>
        </w:rPr>
      </w:pPr>
    </w:p>
    <w:p w14:paraId="24CEFB9A" w14:textId="77777777" w:rsidR="001803DD" w:rsidRDefault="001803DD" w:rsidP="006E6A83">
      <w:pPr>
        <w:rPr>
          <w:rFonts w:ascii="Arial" w:hAnsi="Arial" w:cs="Arial"/>
          <w:b/>
        </w:rPr>
      </w:pPr>
    </w:p>
    <w:p w14:paraId="3397099B" w14:textId="77777777" w:rsidR="001803DD" w:rsidRDefault="001803DD" w:rsidP="006E6A83">
      <w:pPr>
        <w:rPr>
          <w:rFonts w:ascii="Arial" w:hAnsi="Arial" w:cs="Arial"/>
          <w:b/>
        </w:rPr>
      </w:pPr>
    </w:p>
    <w:p w14:paraId="44583DCD" w14:textId="77777777" w:rsidR="001803DD" w:rsidRDefault="001803DD" w:rsidP="006E6A83">
      <w:pPr>
        <w:rPr>
          <w:rFonts w:ascii="Arial" w:hAnsi="Arial" w:cs="Arial"/>
          <w:b/>
        </w:rPr>
      </w:pPr>
    </w:p>
    <w:p w14:paraId="5244D563" w14:textId="77777777" w:rsidR="006E6A83" w:rsidRPr="00B132D6" w:rsidRDefault="006E6A83" w:rsidP="006E6A83">
      <w:pPr>
        <w:rPr>
          <w:rFonts w:ascii="Arial" w:hAnsi="Arial" w:cs="Arial"/>
        </w:rPr>
      </w:pPr>
      <w:r w:rsidRPr="00B132D6">
        <w:rPr>
          <w:rFonts w:ascii="Arial" w:eastAsia="Arial" w:hAnsi="Arial" w:cs="Arial"/>
          <w:b/>
          <w:lang w:bidi="cy"/>
        </w:rPr>
        <w:t>Awgrymiadau allweddol ar gyfer cwestiynau ar y Templed AEG</w:t>
      </w:r>
    </w:p>
    <w:p w14:paraId="35BB1946" w14:textId="77777777" w:rsidR="006E6A83" w:rsidRPr="00B132D6" w:rsidRDefault="006E6A83" w:rsidP="006E6A83">
      <w:pPr>
        <w:rPr>
          <w:rFonts w:ascii="Arial" w:hAnsi="Arial" w:cs="Arial"/>
        </w:rPr>
      </w:pPr>
    </w:p>
    <w:p w14:paraId="65C551E4" w14:textId="77777777" w:rsidR="006E6A83" w:rsidRDefault="006E6A83" w:rsidP="006E6A83">
      <w:p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I’ch helpu i ateb cwestiynau ar y templed mae rhestr o awgrymiadau allweddol ar gyfer pob cwestiwn. Nid yw hon yn rhestr hollgynhwysol, ac efallai na fydd angen i chi ystyried pob awgrym, ond mae’n fan cychwyn i’ch helpu i feddwl am yr wybodaeth berthnasol a chasglu’r wybodaeth honno.</w:t>
      </w:r>
    </w:p>
    <w:p w14:paraId="5DE39242" w14:textId="77777777" w:rsidR="006E6A83" w:rsidRPr="00B132D6" w:rsidRDefault="006E6A83" w:rsidP="006E6A83">
      <w:pPr>
        <w:rPr>
          <w:rFonts w:ascii="Arial" w:hAnsi="Arial" w:cs="Arial"/>
        </w:rPr>
      </w:pPr>
    </w:p>
    <w:p w14:paraId="7E6EE688" w14:textId="77777777" w:rsidR="006E6A83" w:rsidRPr="00264589" w:rsidRDefault="00264589" w:rsidP="0026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264589">
        <w:rPr>
          <w:rFonts w:ascii="Arial" w:eastAsia="Arial" w:hAnsi="Arial" w:cs="Arial"/>
          <w:b/>
          <w:lang w:bidi="cy"/>
        </w:rPr>
        <w:t>1. Diben y cynnig neu'r penderfyniad sy'n ofynnol</w:t>
      </w:r>
    </w:p>
    <w:p w14:paraId="7F8EF992" w14:textId="77777777" w:rsidR="006E6A83" w:rsidRPr="00B132D6" w:rsidRDefault="006E6A83" w:rsidP="006E6A83">
      <w:pPr>
        <w:ind w:left="360"/>
        <w:rPr>
          <w:rFonts w:ascii="Arial" w:hAnsi="Arial" w:cs="Arial"/>
          <w:b/>
        </w:rPr>
      </w:pPr>
    </w:p>
    <w:p w14:paraId="2B095425" w14:textId="77777777" w:rsidR="006E6A83" w:rsidRDefault="006E6A83" w:rsidP="006E6A83">
      <w:p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Awgrymiadau allweddol</w:t>
      </w:r>
    </w:p>
    <w:p w14:paraId="7F0492AE" w14:textId="77777777" w:rsidR="00F965B5" w:rsidRDefault="00F965B5" w:rsidP="00F965B5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Datblygu/adolygu Polisi / Gweithdrefn</w:t>
      </w:r>
    </w:p>
    <w:p w14:paraId="6D7C0EBA" w14:textId="77777777" w:rsidR="00F965B5" w:rsidRPr="00143FB0" w:rsidRDefault="00F965B5" w:rsidP="00F965B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>Ai polisi neu weithdrefn newydd sydd yma?  Os na, a gynhaliwyd AEG yn flaenorol? Pa gamau a gymerwyd yn flaenorol?</w:t>
      </w:r>
    </w:p>
    <w:p w14:paraId="4B4DD69A" w14:textId="77777777" w:rsidR="00F965B5" w:rsidRDefault="00F965B5" w:rsidP="00F965B5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Prosiectau/Mentrau/Penderfyniadau</w:t>
      </w:r>
    </w:p>
    <w:p w14:paraId="042EB47B" w14:textId="77777777" w:rsidR="00F965B5" w:rsidRPr="00B132D6" w:rsidRDefault="00F965B5" w:rsidP="00F965B5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Amlinellu’r achos busnes h.y. pam mae hyn yn cael ei wneud, gyrwyr polisi, blaenoriaethau strategol, rhesymau ariannol ac ati.</w:t>
      </w:r>
    </w:p>
    <w:p w14:paraId="1FEDDDE5" w14:textId="77777777" w:rsidR="00143FB0" w:rsidRPr="00B132D6" w:rsidRDefault="00143FB0" w:rsidP="006E6A83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Ailstrwythuro ac Ad-drefnu</w:t>
      </w:r>
    </w:p>
    <w:p w14:paraId="0366547D" w14:textId="77777777" w:rsidR="006E6A83" w:rsidRPr="00B132D6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Pa wasanaeth / ddarpariaeth / ysgol neu adran fydd yn destun ailstrwythuro / ad-drefnu?</w:t>
      </w:r>
    </w:p>
    <w:p w14:paraId="07C3FF07" w14:textId="77777777" w:rsidR="006E6A83" w:rsidRPr="00B132D6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Amlinellu’r achos busnes h.y. pam mae hyn yn cael ei wneud, gyrwyr polisi, blaenoriaethau strategol, rhesymau ariannol ac ati.</w:t>
      </w:r>
    </w:p>
    <w:p w14:paraId="051B6B31" w14:textId="77777777" w:rsidR="006E6A83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Beth yw’r berthynas ag achosion eraill o ailstrwythuro / ad-drefnu, os yw hynny’n berthnasol?</w:t>
      </w:r>
    </w:p>
    <w:p w14:paraId="1A61A94F" w14:textId="77777777" w:rsidR="00264589" w:rsidRDefault="00264589" w:rsidP="006E6A83">
      <w:pPr>
        <w:rPr>
          <w:rFonts w:ascii="Arial" w:hAnsi="Arial" w:cs="Arial"/>
          <w:b/>
        </w:rPr>
      </w:pPr>
    </w:p>
    <w:p w14:paraId="2FA8FE76" w14:textId="59CC096E" w:rsidR="006E6A83" w:rsidRDefault="006E6A83" w:rsidP="006E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2. Y dystiolaeth a ddefnyddiwyd/ystyriwyd (gan gynnwys manylion yr hyn mae’r dystiolaeth yn ei ddangos mewn perthynas â nodweddion gwarchodedig)</w:t>
      </w:r>
    </w:p>
    <w:p w14:paraId="0136C8A4" w14:textId="77777777" w:rsidR="006E6A83" w:rsidRDefault="006E6A83" w:rsidP="006E6A83">
      <w:pPr>
        <w:rPr>
          <w:rFonts w:ascii="Arial" w:hAnsi="Arial" w:cs="Arial"/>
          <w:b/>
        </w:rPr>
      </w:pPr>
    </w:p>
    <w:p w14:paraId="2DBBF1E7" w14:textId="77777777" w:rsidR="006E6A83" w:rsidRPr="00B132D6" w:rsidRDefault="006E6A83" w:rsidP="006E6A83">
      <w:p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Awgrymiadau allweddol</w:t>
      </w:r>
    </w:p>
    <w:p w14:paraId="1E3BF8D9" w14:textId="77777777" w:rsidR="006E6A83" w:rsidRPr="00B132D6" w:rsidRDefault="006E6A83" w:rsidP="006E6A83">
      <w:pPr>
        <w:jc w:val="both"/>
        <w:rPr>
          <w:rFonts w:ascii="Arial" w:hAnsi="Arial" w:cs="Arial"/>
          <w:b/>
        </w:rPr>
      </w:pPr>
    </w:p>
    <w:p w14:paraId="7DC65836" w14:textId="77777777" w:rsidR="006E6A83" w:rsidRDefault="006E6A83" w:rsidP="006E6A83">
      <w:pPr>
        <w:jc w:val="both"/>
        <w:rPr>
          <w:rFonts w:ascii="Arial" w:hAnsi="Arial" w:cs="Arial"/>
        </w:rPr>
      </w:pPr>
      <w:r w:rsidRPr="00143FB0">
        <w:rPr>
          <w:rFonts w:ascii="Arial" w:eastAsia="Arial" w:hAnsi="Arial" w:cs="Arial"/>
          <w:lang w:bidi="cy"/>
        </w:rPr>
        <w:t>Mae'n bwysig eich bod yn ystyried yr wybodaeth sydd ar gael a fydd yn rhoi gwybod i chi am effaith bosibl y cynigion ar y rhai sydd â nodweddion gwarchodedig. Nid yw diffyg data yn ddigon o reswm i ddod i'r casgliad nad oes unrhyw effaith.</w:t>
      </w:r>
    </w:p>
    <w:p w14:paraId="3D32FABA" w14:textId="77777777" w:rsidR="00463809" w:rsidRPr="00143FB0" w:rsidRDefault="00463809" w:rsidP="006E6A83">
      <w:pPr>
        <w:jc w:val="both"/>
        <w:rPr>
          <w:rFonts w:ascii="Arial" w:hAnsi="Arial" w:cs="Arial"/>
        </w:rPr>
      </w:pPr>
    </w:p>
    <w:p w14:paraId="67C99167" w14:textId="77777777" w:rsidR="00332F88" w:rsidRPr="00B132D6" w:rsidRDefault="00332F88" w:rsidP="00332F88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Pa wybodaeth / ddata gyfredol a ddefnyddiwyd gennych? (gweler y ffynonellau data defnyddiol uchod)</w:t>
      </w:r>
    </w:p>
    <w:p w14:paraId="3ADC0279" w14:textId="77777777" w:rsidR="006E6A83" w:rsidRPr="00B132D6" w:rsidRDefault="00463809" w:rsidP="006E6A8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Ar gyfer ailstrwythuro ac ad-drefnu </w:t>
      </w:r>
      <w:r>
        <w:rPr>
          <w:rFonts w:ascii="Arial" w:eastAsia="Arial" w:hAnsi="Arial" w:cs="Arial"/>
          <w:b/>
          <w:lang w:bidi="cy"/>
        </w:rPr>
        <w:t>-</w:t>
      </w:r>
      <w:r>
        <w:rPr>
          <w:rFonts w:ascii="Arial" w:eastAsia="Arial" w:hAnsi="Arial" w:cs="Arial"/>
          <w:lang w:bidi="cy"/>
        </w:rPr>
        <w:t xml:space="preserve"> nodwch a chynhwyswch yr holl dystiolaeth a ddefnyddiwyd,</w:t>
      </w:r>
      <w:r w:rsidR="006E6A83" w:rsidRPr="00B132D6">
        <w:rPr>
          <w:rStyle w:val="FootnoteReference"/>
          <w:rFonts w:ascii="Arial" w:eastAsia="Arial" w:hAnsi="Arial" w:cs="Arial"/>
          <w:lang w:bidi="cy"/>
        </w:rPr>
        <w:footnoteReference w:id="4"/>
      </w:r>
      <w:r>
        <w:rPr>
          <w:rFonts w:ascii="Arial" w:eastAsia="Arial" w:hAnsi="Arial" w:cs="Arial"/>
          <w:lang w:bidi="cy"/>
        </w:rPr>
        <w:t xml:space="preserve"> gan gynnwys: niferoedd y swyddi yr effeithir arnynt, wedi eu dadansoddi yn ôl nodwedd warchodedig, cymhariaeth â chyfansoddiad y staff fel bo’n berthnasol, h.y. Ysgol, is-adran, gwasanaeth, </w:t>
      </w:r>
    </w:p>
    <w:p w14:paraId="25579E92" w14:textId="77777777" w:rsidR="006E6A83" w:rsidRPr="00B132D6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Nodi a chynnwys nifer y staff a’r myfyrwyr yr effeithir arnynt, wedi’u rhannu yn ôl nodweddion gwarchodedig a gwybodaeth berthnasol arall, e.e. gweithio’n rhan amser, dull presenoldeb,</w:t>
      </w:r>
    </w:p>
    <w:p w14:paraId="2D6B0CE0" w14:textId="77777777" w:rsidR="006E6A83" w:rsidRPr="00B132D6" w:rsidRDefault="00264589" w:rsidP="006E6A8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>Pa ymchwil neu ddata arall sydd ar gael yn lleol neu’n genedlaethol a allai lywio’r asesiad effaith ar wahanol grwpiau cydraddoldeb.</w:t>
      </w:r>
    </w:p>
    <w:p w14:paraId="7ED9ABF0" w14:textId="1CACEB3C" w:rsidR="006E6A83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Os oes unrhyw fylchau yn y dystiolaeth sut gallwn ni ymdrin â hynny? E.e. os nad yw'r effaith ar wasanaethau yn hysbys, beth allwn ni ei wneud i fynd i'r afael â hynny?</w:t>
      </w:r>
    </w:p>
    <w:p w14:paraId="7FA609B9" w14:textId="77777777" w:rsidR="00143FB0" w:rsidRDefault="00264589" w:rsidP="00143FB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A oes unrhyw wybodaeth ar gael (yn lleol/yn genedlaethol) am sut mae polisïau/gweithdrefnau/mentrau tebyg wedi effeithio ar wahanol grwpiau cydraddoldeb (gan gynnwys unrhyw effaith gadarnhaol)? </w:t>
      </w:r>
    </w:p>
    <w:p w14:paraId="1FD00202" w14:textId="77777777" w:rsidR="006E6A83" w:rsidRDefault="006E6A83" w:rsidP="006E6A83">
      <w:pPr>
        <w:rPr>
          <w:rFonts w:ascii="Arial" w:hAnsi="Arial" w:cs="Arial"/>
          <w:b/>
        </w:rPr>
      </w:pPr>
    </w:p>
    <w:p w14:paraId="09E9CDB0" w14:textId="77777777" w:rsidR="006E6A83" w:rsidRPr="00B132D6" w:rsidRDefault="006E6A83" w:rsidP="006E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3. Ymgynghori</w:t>
      </w:r>
    </w:p>
    <w:p w14:paraId="69848CEF" w14:textId="77777777" w:rsidR="006E6A83" w:rsidRPr="00B132D6" w:rsidRDefault="006E6A83" w:rsidP="006E6A83">
      <w:pPr>
        <w:ind w:left="360"/>
        <w:rPr>
          <w:rFonts w:ascii="Arial" w:hAnsi="Arial" w:cs="Arial"/>
          <w:b/>
        </w:rPr>
      </w:pPr>
    </w:p>
    <w:p w14:paraId="1D1FAF47" w14:textId="77777777" w:rsidR="00B93510" w:rsidRDefault="006E6A83" w:rsidP="006E6A83">
      <w:p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Awgrymiadau allweddol</w:t>
      </w:r>
    </w:p>
    <w:p w14:paraId="6393F355" w14:textId="77777777" w:rsidR="00002A92" w:rsidRPr="00002A92" w:rsidRDefault="00002A92" w:rsidP="006E6A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Beth yw'r trefniadau ar gyfer ymgysylltu ac ymgynghori?</w:t>
      </w:r>
    </w:p>
    <w:p w14:paraId="3DEAFB17" w14:textId="77777777" w:rsidR="006E6A83" w:rsidRDefault="006E6A83" w:rsidP="006E6A83">
      <w:pPr>
        <w:numPr>
          <w:ilvl w:val="0"/>
          <w:numId w:val="4"/>
        </w:numPr>
        <w:rPr>
          <w:rFonts w:ascii="Arial" w:hAnsi="Arial" w:cs="Arial"/>
          <w:b/>
          <w:color w:val="000000"/>
        </w:rPr>
      </w:pPr>
      <w:r w:rsidRPr="00B132D6">
        <w:rPr>
          <w:rFonts w:ascii="Arial" w:eastAsia="Arial" w:hAnsi="Arial" w:cs="Arial"/>
          <w:lang w:bidi="cy"/>
        </w:rPr>
        <w:t xml:space="preserve">Sut rydych chi wedi ymgynghori â staff / myfyrwyr / defnyddwyr gwasanaethau? </w:t>
      </w:r>
      <w:r w:rsidRPr="00B132D6">
        <w:rPr>
          <w:rFonts w:ascii="Arial" w:eastAsia="Arial" w:hAnsi="Arial" w:cs="Arial"/>
          <w:b/>
          <w:color w:val="000000"/>
          <w:lang w:bidi="cy"/>
        </w:rPr>
        <w:t>Noder - dylai unrhyw ymgynghoriad â staff hefyd gynnwys staff ar absenoldeb mamolaeth ac ar absenoldeb salwch.</w:t>
      </w:r>
    </w:p>
    <w:p w14:paraId="7AAF7AD1" w14:textId="77777777" w:rsidR="006E6A83" w:rsidRPr="00B132D6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Sut rydych chi wedi ymgynghori â phartneriaid/rhanddeiliaid? Undebau Llafur? Undeb y Myfyrwyr?</w:t>
      </w:r>
    </w:p>
    <w:p w14:paraId="39079F7C" w14:textId="77777777" w:rsidR="006E6A83" w:rsidRPr="00B132D6" w:rsidRDefault="006E6A83" w:rsidP="006E6A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Sut cafodd y cynigion eu cyfleu? A ganiatawyd digon o amser ar gyfer cyfathrebu drwy'r post (os oes angen)?</w:t>
      </w:r>
    </w:p>
    <w:p w14:paraId="747E1FC0" w14:textId="77777777" w:rsidR="006E6A83" w:rsidRPr="00B132D6" w:rsidRDefault="006E6A83" w:rsidP="006E6A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Beth yw'r trefniadau ar gyfer ymgysylltu ac ymgynghori wrth i’r penderfyniad (e.e. ailstrwythuro/ad-drefnu) gael ei weithredu?</w:t>
      </w:r>
    </w:p>
    <w:p w14:paraId="2595026F" w14:textId="77777777" w:rsidR="006E6A83" w:rsidRPr="00B132D6" w:rsidRDefault="006E6A83" w:rsidP="006E6A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Amlinellu canlyniad yr ymgyngoriadau.</w:t>
      </w:r>
    </w:p>
    <w:p w14:paraId="608B3590" w14:textId="77777777" w:rsidR="006E6A83" w:rsidRDefault="006E6A83" w:rsidP="006E6A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Nodi ymgyngoriadau at y dyfodol sydd i’w cynnwys yn y Cynllun Gweithredu AEG</w:t>
      </w:r>
    </w:p>
    <w:p w14:paraId="5792BBF7" w14:textId="77777777" w:rsidR="006E6A83" w:rsidRPr="00B132D6" w:rsidRDefault="006E6A83" w:rsidP="006E6A83">
      <w:pPr>
        <w:rPr>
          <w:rFonts w:ascii="Arial" w:hAnsi="Arial" w:cs="Arial"/>
        </w:rPr>
      </w:pPr>
    </w:p>
    <w:p w14:paraId="3341C6BA" w14:textId="77777777" w:rsidR="006E6A83" w:rsidRPr="00B132D6" w:rsidRDefault="006E6A83" w:rsidP="006E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  <w:r w:rsidRPr="00B132D6">
        <w:rPr>
          <w:rFonts w:ascii="Arial" w:eastAsia="Arial" w:hAnsi="Arial" w:cs="Arial"/>
          <w:b/>
          <w:lang w:bidi="cy"/>
        </w:rPr>
        <w:t>4. Asesu’r effaith debygol</w:t>
      </w:r>
    </w:p>
    <w:p w14:paraId="7D7198CB" w14:textId="77777777" w:rsidR="00BF0774" w:rsidRDefault="006E6A83" w:rsidP="006E6A83">
      <w:p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Awgrymiadau allweddol</w:t>
      </w:r>
    </w:p>
    <w:p w14:paraId="09FFB20A" w14:textId="77777777" w:rsidR="00BF0774" w:rsidRDefault="00BF0774" w:rsidP="006E6A83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0774" w14:paraId="0E3CE91C" w14:textId="77777777" w:rsidTr="00BF0774">
        <w:tc>
          <w:tcPr>
            <w:tcW w:w="9016" w:type="dxa"/>
          </w:tcPr>
          <w:p w14:paraId="315DDAB6" w14:textId="77777777" w:rsidR="00BF0774" w:rsidRPr="00B132D6" w:rsidRDefault="00BF0774" w:rsidP="00BF07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 xml:space="preserve">Ailstrwythuro ac ad-drefnu: </w:t>
            </w:r>
          </w:p>
          <w:p w14:paraId="789C50FB" w14:textId="50722DBD" w:rsidR="00BF0774" w:rsidRPr="00B132D6" w:rsidRDefault="00BF0774" w:rsidP="00BF077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 xml:space="preserve">Beth yw’r effaith debygol neu wirioneddol a gaiff yr ailstrwythuro/ad-drefnu yn gyffredinol ac ar grwpiau penodol? (oedran, anabledd, ailbennu rhywedd, beichiogrwydd a mamolaeth, hil, crefydd neu gred (gan gynnwys diffyg cred), rhyw, cyfeiriadedd rhywiol a’r iaith Gymraeg). Gellir defnyddio’r tabl yn Atodiad 2 i’r templed i strwythuro eich ymateb. </w:t>
            </w:r>
          </w:p>
          <w:p w14:paraId="1FDB975C" w14:textId="77777777" w:rsidR="00BF0774" w:rsidRPr="00B132D6" w:rsidRDefault="00BF0774" w:rsidP="00BF077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Nodi’r effaith o ran staff a gwasanaethau i fyfyrwyr neu eraill.</w:t>
            </w:r>
          </w:p>
          <w:p w14:paraId="464A66BC" w14:textId="77777777" w:rsidR="00BF0774" w:rsidRPr="00B132D6" w:rsidRDefault="00BF0774" w:rsidP="00BF077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Nodi unrhyw effeithiau andwyol a gwahaniaethu (uniongyrchol ac anuniongyrchol).</w:t>
            </w:r>
          </w:p>
          <w:p w14:paraId="2F540A9F" w14:textId="77777777" w:rsidR="00BF0774" w:rsidRPr="00B132D6" w:rsidRDefault="00BF0774" w:rsidP="00BF077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A ellir esbonio’r effaith andwyol (a oes modd ei chyfiawnhau, a yw’n ddilys neu’n gymesur?)</w:t>
            </w:r>
          </w:p>
          <w:p w14:paraId="462844D0" w14:textId="77777777" w:rsidR="00BF0774" w:rsidRPr="00B132D6" w:rsidRDefault="00BF0774" w:rsidP="00BF077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Os nad yw’r effaith yn amlwg ar unwaith oherwydd na fydd y canlyniadau yn amlwg, nodwch pryd a beth byddwch chi’n ei wneud i nodi'r rhain (eu cynnwys yn y Cynllun Gweithredu AEG).</w:t>
            </w:r>
          </w:p>
          <w:p w14:paraId="11E4AB3E" w14:textId="77777777" w:rsidR="00BF0774" w:rsidRPr="00B132D6" w:rsidRDefault="00BF0774" w:rsidP="00BF0774">
            <w:pPr>
              <w:ind w:left="720"/>
              <w:rPr>
                <w:rFonts w:ascii="Arial" w:hAnsi="Arial" w:cs="Arial"/>
              </w:rPr>
            </w:pPr>
          </w:p>
          <w:p w14:paraId="0C8A2E89" w14:textId="77777777" w:rsidR="00BF0774" w:rsidRPr="00B132D6" w:rsidRDefault="00BF0774" w:rsidP="00BF07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>Ailstrwythuro ac Ad-drefnu - ystyried yr effaith ar fyfyrwyr/defnyddwyr gwasanaethau</w:t>
            </w:r>
            <w:r>
              <w:rPr>
                <w:rFonts w:ascii="Arial" w:eastAsia="Arial" w:hAnsi="Arial" w:cs="Arial"/>
                <w:lang w:bidi="cy"/>
              </w:rPr>
              <w:t>:</w:t>
            </w:r>
          </w:p>
          <w:p w14:paraId="2C27FC69" w14:textId="77777777" w:rsidR="00BF0774" w:rsidRPr="00C65652" w:rsidRDefault="00BF0774" w:rsidP="00BF077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A fydd gostyngiad yn nifer y modiwlau ar gwrs? Os felly, beth yw proffil amrywiaeth y myfyrwyr sy'n dewis astudio’r cwrs hwn? I wneud hyn bydd angen i chi gasglu gwybodaeth am broffil amrywiaeth y myfyrwyr yn ôl nodwedd warchodedig (i’r graddau y mae hynny ar gael).</w:t>
            </w:r>
          </w:p>
          <w:p w14:paraId="150B1C4B" w14:textId="77777777" w:rsidR="00BF0774" w:rsidRDefault="00BF0774" w:rsidP="00BF077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A fydd yr ailstrwythuro’n arwain at ostyngiad yn y gwasanaeth i fyfyrwyr neu eraill? Os felly, a ddefnyddir y gwasanaeth yn fwy gan grŵp sy'n rhannu nodwedd warchodedig, e.e. myfyrwyr anabl?</w:t>
            </w:r>
          </w:p>
          <w:p w14:paraId="66491C0C" w14:textId="77777777" w:rsidR="00BF0774" w:rsidRPr="00B132D6" w:rsidRDefault="00BF0774" w:rsidP="00BF077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 xml:space="preserve">A allai fod effaith benodol ar unrhyw un o'r grwpiau â nodweddion gwarchodedig petai newid neu leihad ym modiwlau’r cwrs/yn y gwasanaeth neu'r ffordd y’u darperir? </w:t>
            </w:r>
          </w:p>
          <w:p w14:paraId="1DC5D80C" w14:textId="77777777" w:rsidR="00BF0774" w:rsidRPr="00B132D6" w:rsidRDefault="00BF0774" w:rsidP="00BF077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 xml:space="preserve">A fydd cyrsiau neu wasanaethau’n cael eu darparu mewn ffordd wahanol e.e. gwahanol adeg o'r dydd neu leoliad gwahanol? Sut gallai hyn effeithio ar grwpiau gwahanol? Cofiwch y gallai newid yn y ddarpariaeth wneud rhai gwasanaethau yn fwy hygyrch i rai, a dylid cofnodi hynny hefyd. </w:t>
            </w:r>
          </w:p>
          <w:p w14:paraId="49FDF61D" w14:textId="77777777" w:rsidR="00BF0774" w:rsidRPr="00B132D6" w:rsidRDefault="00BF0774" w:rsidP="00BF0774">
            <w:pPr>
              <w:rPr>
                <w:rFonts w:ascii="Arial" w:hAnsi="Arial" w:cs="Arial"/>
                <w:b/>
              </w:rPr>
            </w:pPr>
          </w:p>
          <w:p w14:paraId="2ED78164" w14:textId="77777777" w:rsidR="00BF0774" w:rsidRPr="00B132D6" w:rsidRDefault="00BF0774" w:rsidP="00BF077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>Ailstrwythuro ac Ad-drefnu - ystyried yr effaith ar staff:</w:t>
            </w:r>
          </w:p>
          <w:p w14:paraId="1C8B9E6A" w14:textId="77777777" w:rsidR="00BF0774" w:rsidRDefault="00BF0774" w:rsidP="00BF077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A yw’r dadansoddiad o broffil amrywiaeth y staff yn amlygu bod y staff dan sylw yn cynrychioli canran uwch o un nodwedd nag un arall? Os felly, a oes unrhyw beth y gellir ei wneud i leihau’r effaith e.e. addasiadau rhesymol ar gyfer staff anabl, cyfleoedd i weithio’n rhan amser os oes rhagor o fenywod yn gweithio’n rhan amser?</w:t>
            </w:r>
          </w:p>
          <w:p w14:paraId="33490E1E" w14:textId="77777777" w:rsidR="00BF0774" w:rsidRPr="00C65652" w:rsidRDefault="00BF0774" w:rsidP="00BF077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65652">
              <w:rPr>
                <w:rFonts w:ascii="Arial" w:eastAsia="Arial" w:hAnsi="Arial" w:cs="Arial"/>
                <w:lang w:bidi="cy"/>
              </w:rPr>
              <w:t>A allai fod effaith benodol ar unrhyw un o’r grwpiau â nodweddion gwarchodedig o ganlyniad i’r ailstrwythuro/ad-drefnu?</w:t>
            </w:r>
          </w:p>
          <w:p w14:paraId="14AF64ED" w14:textId="77777777" w:rsidR="00BF0774" w:rsidRPr="00B132D6" w:rsidRDefault="00BF0774" w:rsidP="00BF077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A oes graddau lle mae canran uwch o grŵp â nodwedd warchodedig mewn perygl?</w:t>
            </w:r>
          </w:p>
          <w:p w14:paraId="27BF8B47" w14:textId="77777777" w:rsidR="00BF0774" w:rsidRPr="003D740B" w:rsidRDefault="00BF0774" w:rsidP="00BF077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 xml:space="preserve">Ystyried y strwythur newydd: a oes newidiadau i ddarpariaeth gwasanaethau/cyrsiau (e.e. amseroedd, lleoliad)?  A fydd hyn yn achosi problem ar gyfer patrymau gwaith grŵp penodol neu a fydd yn darparu rhagor o gyfleoedd? </w:t>
            </w:r>
          </w:p>
          <w:p w14:paraId="7A4ED897" w14:textId="77777777" w:rsidR="00BF0774" w:rsidRPr="00B132D6" w:rsidRDefault="00BF0774" w:rsidP="00BF0774">
            <w:pPr>
              <w:jc w:val="both"/>
              <w:rPr>
                <w:rFonts w:ascii="Arial" w:hAnsi="Arial" w:cs="Arial"/>
                <w:b/>
              </w:rPr>
            </w:pPr>
          </w:p>
          <w:p w14:paraId="3DD802BB" w14:textId="77777777" w:rsidR="00BF0774" w:rsidRDefault="00BF0774" w:rsidP="00BF0774">
            <w:pPr>
              <w:rPr>
                <w:rFonts w:ascii="Arial" w:hAnsi="Arial" w:cs="Arial"/>
                <w:b/>
              </w:rPr>
            </w:pPr>
            <w:r w:rsidRPr="002E2644">
              <w:rPr>
                <w:rFonts w:ascii="Arial" w:eastAsia="Arial" w:hAnsi="Arial" w:cs="Arial"/>
                <w:b/>
                <w:lang w:bidi="cy"/>
              </w:rPr>
              <w:t xml:space="preserve">Unwaith y penderfynwyd pa swyddi fydd yn cael eu dileu, bydd angen ailadrodd pob cam o dan adrannau 2-4, gan newid y tablau i adlewyrchu data ar gyfer y rhai sydd wedi eu dewis ar gyfer dileu swyddi. </w:t>
            </w:r>
          </w:p>
          <w:p w14:paraId="22ED8CBD" w14:textId="77777777" w:rsidR="00BF0774" w:rsidRDefault="00BF0774" w:rsidP="006E6A8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1C77E5C" w14:textId="77777777" w:rsidR="00BF0774" w:rsidRDefault="00BF0774" w:rsidP="006E6A83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0774" w14:paraId="29FB8F6D" w14:textId="77777777" w:rsidTr="00BF0774">
        <w:tc>
          <w:tcPr>
            <w:tcW w:w="9016" w:type="dxa"/>
          </w:tcPr>
          <w:p w14:paraId="6D47692F" w14:textId="77777777" w:rsidR="00BF0774" w:rsidRDefault="002014E2" w:rsidP="00BF07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 xml:space="preserve">Polisi/Gweithdrefn a datblygu/adolygu Prosiectau/Mentrau/Penderfyniadau: </w:t>
            </w:r>
          </w:p>
          <w:p w14:paraId="679B2124" w14:textId="475188A5" w:rsidR="00BF0774" w:rsidRPr="00B132D6" w:rsidRDefault="00BF0774" w:rsidP="00BF077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 xml:space="preserve">Beth yw’r effaith debygol neu wirioneddol yn gyffredinol ac ar grwpiau penodol? (oedran, anabledd, ailbennu rhywedd, beichiogrwydd a mamolaeth, hil, crefydd neu gred (gan gynnwys diffyg cred), rhyw, cyfeiriadedd rhywiol a’r iaith Gymraeg). Gellir defnyddio’r tabl yn Atodiad 1 i’r templed i strwythuro eich ymateb. </w:t>
            </w:r>
          </w:p>
          <w:p w14:paraId="45533FAA" w14:textId="77777777" w:rsidR="00BF0774" w:rsidRPr="00B132D6" w:rsidRDefault="00BF0774" w:rsidP="00BF077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Nodi’r effaith o ran staff a gwasanaethau i fyfyrwyr neu eraill.</w:t>
            </w:r>
          </w:p>
          <w:p w14:paraId="25BE3194" w14:textId="77777777" w:rsidR="00BF0774" w:rsidRPr="00B132D6" w:rsidRDefault="00BF0774" w:rsidP="00BF077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Nodi unrhyw effeithiau andwyol a gwahaniaethu (uniongyrchol ac anuniongyrchol).</w:t>
            </w:r>
          </w:p>
          <w:p w14:paraId="0C80C5EC" w14:textId="77777777" w:rsidR="00BF0774" w:rsidRPr="00B132D6" w:rsidRDefault="00BF0774" w:rsidP="00BF077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A ellir esbonio’r effaith andwyol (a oes modd ei chyfiawnhau, neu a yw’n ddilys?)</w:t>
            </w:r>
          </w:p>
          <w:p w14:paraId="4335A954" w14:textId="77777777" w:rsidR="00BF0774" w:rsidRPr="00B132D6" w:rsidRDefault="00BF0774" w:rsidP="00BF077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>Os nad yw’r effaith yn amlwg ar unwaith oherwydd na fydd y canlyniadau yn amlwg, nodwch pryd a beth byddwch chi’n ei wneud i nodi'r rhain (eu cynnwys yn y Cynllun Gweithredu AEG).</w:t>
            </w:r>
          </w:p>
          <w:p w14:paraId="7CADD700" w14:textId="77777777" w:rsidR="00BF0774" w:rsidRPr="00B132D6" w:rsidRDefault="00BF0774" w:rsidP="00BF0774">
            <w:pPr>
              <w:ind w:left="720"/>
              <w:rPr>
                <w:rFonts w:ascii="Arial" w:hAnsi="Arial" w:cs="Arial"/>
              </w:rPr>
            </w:pPr>
          </w:p>
          <w:p w14:paraId="341E12E3" w14:textId="77777777" w:rsidR="00BF0774" w:rsidRPr="00B132D6" w:rsidRDefault="00BF0774" w:rsidP="00BF0774">
            <w:pPr>
              <w:jc w:val="both"/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b/>
                <w:lang w:bidi="cy"/>
              </w:rPr>
              <w:t>Wrth ystyried yr effaith ar fyfyrwyr/defnyddwyr gwasanaethau</w:t>
            </w:r>
            <w:r w:rsidRPr="00B132D6">
              <w:rPr>
                <w:rFonts w:ascii="Arial" w:eastAsia="Arial" w:hAnsi="Arial" w:cs="Arial"/>
                <w:lang w:bidi="cy"/>
              </w:rPr>
              <w:t>:</w:t>
            </w:r>
          </w:p>
          <w:p w14:paraId="00C759EC" w14:textId="77777777" w:rsidR="00BF0774" w:rsidRDefault="00BF0774" w:rsidP="00BF077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 xml:space="preserve">A allai fod effaith benodol ar unrhyw un o’r grwpiau â nodweddion gwarchodedig os gweithredir y polisi/prosiect/penderfyniad ac ati? </w:t>
            </w:r>
          </w:p>
          <w:p w14:paraId="7AD162D6" w14:textId="77777777" w:rsidR="00BF0774" w:rsidRPr="00B132D6" w:rsidRDefault="00BF0774" w:rsidP="00BF077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A yw’r iaith/derminoleg a ddefnyddir yn cynnwys pob grŵp?</w:t>
            </w:r>
          </w:p>
          <w:p w14:paraId="4DC99D1C" w14:textId="77777777" w:rsidR="00BF0774" w:rsidRPr="00B132D6" w:rsidRDefault="00BF0774" w:rsidP="00BF077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32D6">
              <w:rPr>
                <w:rFonts w:ascii="Arial" w:eastAsia="Arial" w:hAnsi="Arial" w:cs="Arial"/>
                <w:lang w:bidi="cy"/>
              </w:rPr>
              <w:t xml:space="preserve">A fydd cyrsiau neu wasanaethau’n cael eu darparu mewn ffordd wahanol e.e. gwahanol adeg o'r dydd neu leoliad gwahanol? Sut gallai hyn effeithio ar grwpiau gwahanol? Cofiwch y gallai newid yn y ddarpariaeth wneud rhai gwasanaethau yn fwy hygyrch i rai, a dylid cofnodi hynny hefyd. </w:t>
            </w:r>
          </w:p>
          <w:p w14:paraId="4A9D19CE" w14:textId="77777777" w:rsidR="00BF0774" w:rsidRPr="00B132D6" w:rsidRDefault="00BF0774" w:rsidP="00BF0774">
            <w:pPr>
              <w:rPr>
                <w:rFonts w:ascii="Arial" w:hAnsi="Arial" w:cs="Arial"/>
                <w:b/>
              </w:rPr>
            </w:pPr>
          </w:p>
          <w:p w14:paraId="07F3DD7D" w14:textId="77777777" w:rsidR="00BF0774" w:rsidRPr="00B132D6" w:rsidRDefault="00BF0774" w:rsidP="00BF0774">
            <w:pPr>
              <w:rPr>
                <w:rFonts w:ascii="Arial" w:hAnsi="Arial" w:cs="Arial"/>
                <w:b/>
              </w:rPr>
            </w:pPr>
            <w:r w:rsidRPr="00B132D6">
              <w:rPr>
                <w:rFonts w:ascii="Arial" w:eastAsia="Arial" w:hAnsi="Arial" w:cs="Arial"/>
                <w:b/>
                <w:lang w:bidi="cy"/>
              </w:rPr>
              <w:t>Wrth ystyried yr effaith ar staff:</w:t>
            </w:r>
          </w:p>
          <w:p w14:paraId="3184BC3C" w14:textId="77777777" w:rsidR="00BF0774" w:rsidRDefault="00BF0774" w:rsidP="00BF077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65652">
              <w:rPr>
                <w:rFonts w:ascii="Arial" w:eastAsia="Arial" w:hAnsi="Arial" w:cs="Arial"/>
                <w:lang w:bidi="cy"/>
              </w:rPr>
              <w:t>A allai fod effaith benodol ar unrhyw un o’r grwpiau sydd â nodweddion gwarchodedig o ganlyniad i weithredu?</w:t>
            </w:r>
          </w:p>
          <w:p w14:paraId="4C3609A3" w14:textId="77777777" w:rsidR="00BF0774" w:rsidRDefault="00BF0774" w:rsidP="00BF077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34D3">
              <w:rPr>
                <w:rFonts w:ascii="Arial" w:eastAsia="Arial" w:hAnsi="Arial" w:cs="Arial"/>
                <w:lang w:bidi="cy"/>
              </w:rPr>
              <w:t>A yw’r iaith/derminoleg a ddefnyddir yn y polisi/weithdrefn ac ati yn cynnwys pob grŵp?</w:t>
            </w:r>
          </w:p>
          <w:p w14:paraId="501C82C3" w14:textId="77777777" w:rsidR="00BF0774" w:rsidRDefault="00BF0774" w:rsidP="00BF0774">
            <w:pPr>
              <w:ind w:left="720"/>
              <w:rPr>
                <w:rFonts w:ascii="Arial" w:hAnsi="Arial" w:cs="Arial"/>
              </w:rPr>
            </w:pPr>
          </w:p>
          <w:p w14:paraId="70D156CB" w14:textId="77777777" w:rsidR="00BF0774" w:rsidRDefault="00BF0774" w:rsidP="006E6A83">
            <w:pPr>
              <w:rPr>
                <w:rFonts w:ascii="Arial" w:hAnsi="Arial" w:cs="Arial"/>
                <w:b/>
              </w:rPr>
            </w:pPr>
            <w:r w:rsidRPr="00B132D6">
              <w:rPr>
                <w:rFonts w:ascii="Arial" w:eastAsia="Arial" w:hAnsi="Arial" w:cs="Arial"/>
                <w:b/>
                <w:lang w:bidi="cy"/>
              </w:rPr>
              <w:t>Yn y fan hon, rhaid i berchennog y polisi wneud penderfyniad yn seiliedig ar yr holl wybodaeth berthnasol a chofnodi’r rhesymau am hynny.</w:t>
            </w:r>
          </w:p>
        </w:tc>
      </w:tr>
    </w:tbl>
    <w:p w14:paraId="32BA0ECE" w14:textId="77777777" w:rsidR="00345528" w:rsidRDefault="00345528" w:rsidP="006E6A83">
      <w:pPr>
        <w:rPr>
          <w:rFonts w:ascii="Arial" w:hAnsi="Arial" w:cs="Arial"/>
        </w:rPr>
      </w:pPr>
    </w:p>
    <w:p w14:paraId="26D6D63F" w14:textId="77777777" w:rsidR="006E6A83" w:rsidRDefault="00B93510" w:rsidP="006E6A83">
      <w:pPr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Yn y fan hon, os nad ydych wedi nodi unrhyw effeithiau andwyol nac unrhyw fater sy’n peri pryder, nid oes angen i chi ateb adran 5, ac efallai na fydd angen i chi lenwi adran 7, ond bydd angen i chi ystyried trefniadau monitro (adran 6) a chyhoeddi eich Asesiad Effaith ar Gydraddoldeb (adran 8). </w:t>
      </w:r>
    </w:p>
    <w:p w14:paraId="1AE5E776" w14:textId="77777777" w:rsidR="006E6A83" w:rsidRDefault="006E6A83" w:rsidP="006E6A83">
      <w:pPr>
        <w:rPr>
          <w:rFonts w:ascii="Arial" w:hAnsi="Arial" w:cs="Arial"/>
          <w:b/>
        </w:rPr>
      </w:pPr>
    </w:p>
    <w:p w14:paraId="5E3B01BD" w14:textId="77777777" w:rsidR="00B5517F" w:rsidRDefault="00B5517F" w:rsidP="006E6A83">
      <w:pPr>
        <w:rPr>
          <w:rFonts w:ascii="Arial" w:hAnsi="Arial" w:cs="Arial"/>
          <w:b/>
        </w:rPr>
      </w:pPr>
    </w:p>
    <w:p w14:paraId="00ED52AB" w14:textId="77777777" w:rsidR="006E6A83" w:rsidRPr="00B132D6" w:rsidRDefault="006E6A83" w:rsidP="006E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  <w:r w:rsidRPr="00B132D6">
        <w:rPr>
          <w:rFonts w:ascii="Arial" w:eastAsia="Arial" w:hAnsi="Arial" w:cs="Arial"/>
          <w:b/>
          <w:lang w:bidi="cy"/>
        </w:rPr>
        <w:t>5. Pa gamau y gellir eu cymryd i fynd i'r afael ag unrhyw effeithiau andwyol?</w:t>
      </w:r>
    </w:p>
    <w:p w14:paraId="2B891176" w14:textId="77777777" w:rsidR="006E6A83" w:rsidRPr="00B132D6" w:rsidRDefault="006E6A83" w:rsidP="006E6A83">
      <w:pPr>
        <w:rPr>
          <w:rFonts w:ascii="Arial" w:hAnsi="Arial" w:cs="Arial"/>
        </w:rPr>
      </w:pPr>
    </w:p>
    <w:p w14:paraId="446F9D35" w14:textId="77777777" w:rsidR="006E6A83" w:rsidRPr="00B132D6" w:rsidRDefault="006E6A83" w:rsidP="006E6A83">
      <w:p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Awgrymiadau allweddol</w:t>
      </w:r>
    </w:p>
    <w:p w14:paraId="08EEC838" w14:textId="77777777" w:rsidR="006E6A83" w:rsidRPr="00B132D6" w:rsidRDefault="006E6A83" w:rsidP="006E6A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Os ydych wedi nodi unrhyw effeithiau andwyol ar staff, beth allwch chi ei wneud i fynd i'r afael â’r effeithiau hynny?</w:t>
      </w:r>
    </w:p>
    <w:p w14:paraId="4B83D2ED" w14:textId="77777777" w:rsidR="006E6A83" w:rsidRPr="00B132D6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Lle nodir effaith ar grwpiau penodol o fyfyrwyr neu ddefnyddwyr gwasanaeth, beth sy’n cael ei gynnig i ymdrin â’r effaith honno?</w:t>
      </w:r>
    </w:p>
    <w:p w14:paraId="1B3FABFC" w14:textId="77777777" w:rsidR="006E6A83" w:rsidRPr="00B132D6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Nodwch pa gasgliadau rydych wedi eu cyrraedd a’r camau gweithredu a gynigir (esboniwch y rhesymau am hynny).</w:t>
      </w:r>
    </w:p>
    <w:p w14:paraId="74B5ACDF" w14:textId="77777777" w:rsidR="006E6A83" w:rsidRPr="00B132D6" w:rsidRDefault="006E6A83" w:rsidP="006E6A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Dewisiadau ar gyfer gweithredu:</w:t>
      </w:r>
    </w:p>
    <w:p w14:paraId="78B5EE67" w14:textId="77777777" w:rsidR="006E6A83" w:rsidRPr="00B132D6" w:rsidRDefault="006E6A83" w:rsidP="006E6A83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Dim angen newid mawr,</w:t>
      </w:r>
    </w:p>
    <w:p w14:paraId="7687EE4F" w14:textId="77777777" w:rsidR="006E6A83" w:rsidRPr="00B132D6" w:rsidRDefault="006E6A83" w:rsidP="006E6A83">
      <w:pPr>
        <w:numPr>
          <w:ilvl w:val="1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Gwneud addasiadau i fynd i'r afael â’r materion a nodwyd,</w:t>
      </w:r>
    </w:p>
    <w:p w14:paraId="57CE4781" w14:textId="77777777" w:rsidR="006E6A83" w:rsidRPr="00B132D6" w:rsidRDefault="006E6A83" w:rsidP="006E6A83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Parhau (cymhwyso cyfiawnhad gwrthrychol),</w:t>
      </w:r>
    </w:p>
    <w:p w14:paraId="1F9A14FA" w14:textId="77777777" w:rsidR="006E6A83" w:rsidRDefault="006E6A83" w:rsidP="006E6A83">
      <w:pPr>
        <w:numPr>
          <w:ilvl w:val="1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Aros ac ailystyried y cynigion.</w:t>
      </w:r>
    </w:p>
    <w:p w14:paraId="752390FC" w14:textId="77777777" w:rsidR="002D0850" w:rsidRPr="002D0850" w:rsidRDefault="002D0850" w:rsidP="002D0850">
      <w:pPr>
        <w:ind w:left="1440"/>
        <w:rPr>
          <w:rFonts w:ascii="Arial" w:hAnsi="Arial" w:cs="Arial"/>
        </w:rPr>
      </w:pPr>
    </w:p>
    <w:p w14:paraId="707E0F67" w14:textId="77777777" w:rsidR="006E6A83" w:rsidRPr="00B132D6" w:rsidRDefault="006E6A83" w:rsidP="006E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6. Trefniadau monitro</w:t>
      </w:r>
    </w:p>
    <w:p w14:paraId="2F21C600" w14:textId="77777777" w:rsidR="006E6A83" w:rsidRPr="00B132D6" w:rsidRDefault="006E6A83" w:rsidP="006E6A83">
      <w:pPr>
        <w:rPr>
          <w:rFonts w:ascii="Arial" w:hAnsi="Arial" w:cs="Arial"/>
          <w:b/>
        </w:rPr>
      </w:pPr>
    </w:p>
    <w:p w14:paraId="3DB5B0E9" w14:textId="77777777" w:rsidR="006E6A83" w:rsidRPr="00B132D6" w:rsidRDefault="006E6A83" w:rsidP="006E6A83">
      <w:p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Awgrymiadau allweddol</w:t>
      </w:r>
    </w:p>
    <w:p w14:paraId="7E50BC59" w14:textId="77777777" w:rsidR="006E6A83" w:rsidRPr="00B132D6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Beth yw'r cynlluniau i fonitro’r effaith wirioneddol a/neu derfynol? (Bydd yr AEG yn helpu i ragweld yr effaith debygol ond efallai na fydd yr effaith derfynol yn hysbys tan ar ôl gweithredu).</w:t>
      </w:r>
    </w:p>
    <w:p w14:paraId="7A569D23" w14:textId="77777777" w:rsidR="006E6A83" w:rsidRPr="00B132D6" w:rsidRDefault="006E6A83" w:rsidP="006E6A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Beth yw'r cynigion ar gyfer adolygu ac adrodd ar yr effaith wirioneddol?</w:t>
      </w:r>
    </w:p>
    <w:p w14:paraId="67D73CD3" w14:textId="77777777" w:rsidR="006E6A83" w:rsidRPr="002D0850" w:rsidRDefault="006E6A83" w:rsidP="006E6A83">
      <w:pPr>
        <w:numPr>
          <w:ilvl w:val="0"/>
          <w:numId w:val="4"/>
        </w:numPr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lang w:bidi="cy"/>
        </w:rPr>
        <w:t>Gall hyn fod yn berthnasol i staff yn ogystal ag effeithio ar wasanaethau.</w:t>
      </w:r>
    </w:p>
    <w:p w14:paraId="47456742" w14:textId="77777777" w:rsidR="006E6A83" w:rsidRDefault="006E6A83" w:rsidP="006E6A83">
      <w:pPr>
        <w:rPr>
          <w:rFonts w:ascii="Arial" w:hAnsi="Arial" w:cs="Arial"/>
          <w:b/>
        </w:rPr>
      </w:pPr>
    </w:p>
    <w:p w14:paraId="4C972B70" w14:textId="77777777" w:rsidR="006E6A83" w:rsidRPr="00B132D6" w:rsidRDefault="006E6A83" w:rsidP="006E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  <w:r w:rsidRPr="00B132D6">
        <w:rPr>
          <w:rFonts w:ascii="Arial" w:eastAsia="Arial" w:hAnsi="Arial" w:cs="Arial"/>
          <w:b/>
          <w:lang w:bidi="cy"/>
        </w:rPr>
        <w:t>7. Cynllunio gweithredu</w:t>
      </w:r>
    </w:p>
    <w:p w14:paraId="5E6A4712" w14:textId="77777777" w:rsidR="006E6A83" w:rsidRPr="00B132D6" w:rsidRDefault="006E6A83" w:rsidP="006E6A83">
      <w:pPr>
        <w:rPr>
          <w:rFonts w:ascii="Arial" w:hAnsi="Arial" w:cs="Arial"/>
        </w:rPr>
      </w:pPr>
    </w:p>
    <w:p w14:paraId="2E356025" w14:textId="77777777" w:rsidR="006E6A83" w:rsidRPr="00B132D6" w:rsidRDefault="006E6A83" w:rsidP="006E6A83">
      <w:p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Awgrymiadau allweddol</w:t>
      </w:r>
    </w:p>
    <w:p w14:paraId="50B646C7" w14:textId="77777777" w:rsidR="006E6A83" w:rsidRPr="00B132D6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Rhaid cynnwys unrhyw gamau gweithredu a nodwyd gennych mewn cynllun gweithredu CAMPUS a rhaid eu rhoi ar waith.  Fel lleiafswm, dylai hyn gynnwys cam(au) gweithredu, canlyniadau, enw swyddog cyfrifol ac amserlen.</w:t>
      </w:r>
    </w:p>
    <w:p w14:paraId="7BC62A3D" w14:textId="77777777" w:rsidR="006E6A83" w:rsidRPr="00B132D6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Dylid cynnwys y camau a nodwyd yn y cynlluniau Ysgol/Is-adran/Strategol perthnasol.</w:t>
      </w:r>
    </w:p>
    <w:p w14:paraId="7C4F6037" w14:textId="77777777" w:rsidR="006E6A83" w:rsidRPr="00B132D6" w:rsidRDefault="006E6A83" w:rsidP="006E6A83">
      <w:pPr>
        <w:numPr>
          <w:ilvl w:val="0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Dylai cynllun gweithredu gynnwys:</w:t>
      </w:r>
    </w:p>
    <w:p w14:paraId="0C2B1A24" w14:textId="77777777" w:rsidR="006E6A83" w:rsidRPr="00F73EA8" w:rsidRDefault="006E6A83" w:rsidP="00F73EA8">
      <w:pPr>
        <w:numPr>
          <w:ilvl w:val="1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Trefniadau monitro ar gyfer yr effaith wirioneddol ar grwpiau gwahanol (e.e. staff, myfyrwyr, defnyddwyr gwasanaethau eraill, rhanddeiliaid ac ati)</w:t>
      </w:r>
    </w:p>
    <w:p w14:paraId="6C9689CD" w14:textId="77777777" w:rsidR="006E6A83" w:rsidRPr="00A35199" w:rsidRDefault="006E6A83" w:rsidP="006E6A83">
      <w:pPr>
        <w:numPr>
          <w:ilvl w:val="1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Unrhyw ymgynghori pellach neu dystiolaeth ychwanegol sydd i’w chasglu,</w:t>
      </w:r>
    </w:p>
    <w:p w14:paraId="66317C8D" w14:textId="77777777" w:rsidR="006E6A83" w:rsidRPr="00B132D6" w:rsidRDefault="006E6A83" w:rsidP="006E6A83">
      <w:pPr>
        <w:numPr>
          <w:ilvl w:val="1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>Camau gweithredu a nodwyd i leihau neu liniaru effeithiau andwyol,</w:t>
      </w:r>
    </w:p>
    <w:p w14:paraId="13840976" w14:textId="77777777" w:rsidR="006E6A83" w:rsidRDefault="006E6A83" w:rsidP="006E6A83">
      <w:pPr>
        <w:numPr>
          <w:ilvl w:val="1"/>
          <w:numId w:val="4"/>
        </w:numPr>
        <w:rPr>
          <w:rFonts w:ascii="Arial" w:hAnsi="Arial" w:cs="Arial"/>
        </w:rPr>
      </w:pPr>
      <w:r w:rsidRPr="00B132D6">
        <w:rPr>
          <w:rFonts w:ascii="Arial" w:eastAsia="Arial" w:hAnsi="Arial" w:cs="Arial"/>
          <w:lang w:bidi="cy"/>
        </w:rPr>
        <w:t xml:space="preserve">Unrhyw gamau gweithredu ychwanegol a nodwyd neu sy’n ofynnol. </w:t>
      </w:r>
    </w:p>
    <w:p w14:paraId="7A768598" w14:textId="77777777" w:rsidR="00862B6C" w:rsidRDefault="00862B6C" w:rsidP="00F965B5">
      <w:pPr>
        <w:rPr>
          <w:rFonts w:ascii="Arial" w:hAnsi="Arial" w:cs="Arial"/>
        </w:rPr>
      </w:pPr>
    </w:p>
    <w:p w14:paraId="2FF002C5" w14:textId="77777777" w:rsidR="00862B6C" w:rsidRDefault="00862B6C" w:rsidP="00F965B5">
      <w:pPr>
        <w:rPr>
          <w:rFonts w:ascii="Arial" w:hAnsi="Arial" w:cs="Arial"/>
        </w:rPr>
      </w:pPr>
    </w:p>
    <w:p w14:paraId="25A6FE6F" w14:textId="77777777" w:rsidR="00862B6C" w:rsidRDefault="00862B6C" w:rsidP="00F965B5">
      <w:pPr>
        <w:rPr>
          <w:rFonts w:ascii="Arial" w:hAnsi="Arial" w:cs="Arial"/>
        </w:rPr>
      </w:pPr>
    </w:p>
    <w:p w14:paraId="127BAB03" w14:textId="77777777" w:rsidR="00862B6C" w:rsidRPr="00B132D6" w:rsidRDefault="00862B6C" w:rsidP="00F965B5">
      <w:pPr>
        <w:rPr>
          <w:rFonts w:ascii="Arial" w:hAnsi="Arial" w:cs="Arial"/>
        </w:rPr>
      </w:pPr>
    </w:p>
    <w:p w14:paraId="4B6BBE58" w14:textId="77777777" w:rsidR="006E6A83" w:rsidRPr="00B132D6" w:rsidRDefault="006E6A83" w:rsidP="006E6A83">
      <w:pPr>
        <w:rPr>
          <w:rFonts w:ascii="Arial" w:hAnsi="Arial" w:cs="Arial"/>
          <w:b/>
        </w:rPr>
      </w:pPr>
    </w:p>
    <w:p w14:paraId="7F7224EF" w14:textId="77777777" w:rsidR="006E6A83" w:rsidRPr="00B132D6" w:rsidRDefault="006E6A83" w:rsidP="006E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8. Cyhoeddi’r Asesiad Effaith ar Gydraddoldeb</w:t>
      </w:r>
    </w:p>
    <w:p w14:paraId="58FFE566" w14:textId="77777777" w:rsidR="006E6A83" w:rsidRPr="00B132D6" w:rsidRDefault="006E6A83" w:rsidP="006E6A83">
      <w:pPr>
        <w:rPr>
          <w:rFonts w:ascii="Arial" w:hAnsi="Arial" w:cs="Arial"/>
          <w:b/>
        </w:rPr>
      </w:pPr>
    </w:p>
    <w:p w14:paraId="5CFF78BE" w14:textId="77777777" w:rsidR="00B5517F" w:rsidRDefault="00B5517F" w:rsidP="006E6A83">
      <w:pPr>
        <w:jc w:val="both"/>
        <w:rPr>
          <w:rFonts w:ascii="Arial" w:hAnsi="Arial" w:cs="Arial"/>
          <w:b/>
        </w:rPr>
      </w:pPr>
    </w:p>
    <w:p w14:paraId="6C106E91" w14:textId="57226B3C" w:rsidR="006E6A83" w:rsidRPr="00B132D6" w:rsidRDefault="006E6A83" w:rsidP="006E6A83">
      <w:p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b/>
          <w:lang w:bidi="cy"/>
        </w:rPr>
        <w:t>Awgrymiadau allweddol</w:t>
      </w:r>
    </w:p>
    <w:p w14:paraId="275CBDE7" w14:textId="701FA935" w:rsidR="006E6A83" w:rsidRPr="00B132D6" w:rsidRDefault="006E6A83" w:rsidP="006E6A83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lang w:bidi="cy"/>
        </w:rPr>
        <w:t>Gellir defnyddio’r templed AEG yn adroddiad os bydd angen. Fel arall, gellir defnyddio'r wybodaeth yn sail ar gyfer ysgrifennu adroddiad,</w:t>
      </w:r>
    </w:p>
    <w:p w14:paraId="2BEE0F00" w14:textId="4CB8D1D3" w:rsidR="006E6A83" w:rsidRPr="00B5517F" w:rsidRDefault="006E6A83" w:rsidP="006E6A83">
      <w:pPr>
        <w:numPr>
          <w:ilvl w:val="0"/>
          <w:numId w:val="5"/>
        </w:numPr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lang w:bidi="cy"/>
        </w:rPr>
        <w:t xml:space="preserve">Dylid sicrhau bod yr AEG ynghlwm wrth adroddiadau sy’n mynd i'r Pwyllgorau/Byrddau perthnasol fydd yn adolygu/cytuno ar ffocws yr AEG, e.e. ailstrwythuro/ad-drefnu neu ddatblygu polisi, </w:t>
      </w:r>
    </w:p>
    <w:p w14:paraId="2880C2FF" w14:textId="2BFE687D" w:rsidR="006E6A83" w:rsidRPr="00E12891" w:rsidRDefault="006E6A83" w:rsidP="00193C26">
      <w:pPr>
        <w:numPr>
          <w:ilvl w:val="0"/>
          <w:numId w:val="5"/>
        </w:numPr>
        <w:rPr>
          <w:rFonts w:ascii="Arial" w:hAnsi="Arial" w:cs="Arial"/>
          <w:b/>
        </w:rPr>
      </w:pPr>
      <w:r w:rsidRPr="00B132D6">
        <w:rPr>
          <w:rFonts w:ascii="Arial" w:eastAsia="Arial" w:hAnsi="Arial" w:cs="Arial"/>
          <w:lang w:bidi="cy"/>
        </w:rPr>
        <w:t xml:space="preserve">Noder - gan fod Asesiadau Effaith ar Gydraddoldeb yn ddogfennau cyhoeddus, gellir eu cyhoeddi ar wefan y Brifysgol.  Fodd bynnag, bydd data sensitif a fyddai'n golygu bod modd adnabod unigolion yn cael ei ddileu cyn cyhoeddi. </w:t>
      </w:r>
    </w:p>
    <w:p w14:paraId="4CDDA5F8" w14:textId="77777777" w:rsidR="00E12891" w:rsidRDefault="00E12891" w:rsidP="00E12891">
      <w:pPr>
        <w:rPr>
          <w:rFonts w:ascii="Arial" w:hAnsi="Arial" w:cs="Arial"/>
        </w:rPr>
      </w:pPr>
    </w:p>
    <w:p w14:paraId="03ECA0BD" w14:textId="77777777" w:rsidR="00E12891" w:rsidRDefault="00E12891" w:rsidP="00E12891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Cyhoeddi</w:t>
      </w:r>
    </w:p>
    <w:p w14:paraId="27DF17C0" w14:textId="77777777" w:rsidR="00E12891" w:rsidRDefault="00E12891" w:rsidP="00E12891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14:paraId="349EF738" w14:textId="77777777" w:rsidR="00E12891" w:rsidRDefault="00E12891" w:rsidP="00E12891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6C14BC">
        <w:rPr>
          <w:rFonts w:ascii="TimesNewRoman" w:eastAsiaTheme="minorHAnsi" w:hAnsi="TimesNewRoman" w:cs="TimesNewRoman"/>
          <w:lang w:bidi="cy"/>
        </w:rPr>
        <w:t>O dan y Dyletswyddau Penodol i Gymru sy’n rhan o Ddeddf Cydraddoldeb 2010 mae'n rhaid gwneud trefniadau i gyhoeddi adroddiadau os yw’r asesiad yn dangos bod effaith sylweddol yn debygol ar allu awdurdod i gydymffurfio â’r ddyletswydd gyffredinol.</w:t>
      </w:r>
    </w:p>
    <w:p w14:paraId="517EEA59" w14:textId="77777777" w:rsidR="00E12891" w:rsidRDefault="00E12891" w:rsidP="00E12891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14:paraId="0CF12B5B" w14:textId="77777777" w:rsidR="00E12891" w:rsidRPr="006C14BC" w:rsidRDefault="00E12891" w:rsidP="00E12891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157C7">
        <w:rPr>
          <w:rFonts w:ascii="Arial" w:eastAsia="Arial" w:hAnsi="Arial" w:cs="Arial"/>
          <w:lang w:bidi="cy"/>
        </w:rPr>
        <w:t xml:space="preserve">Mae Asesiadau Effaith ar Gydraddoldeb yn ddogfennau cyhoeddus ac yn agored i graffu arnynt. Felly unwaith y cytunir ar AEG gan y swyddog atebol neu bwyllgor, dylid anfon copi ymlaen at Catrin Morgan, Rheolwr Cydraddoldeb ac Amrywiaeth, Adran Cynllunio Strategol a Llywodraethu.  Yna gall casgliad canolog o asesiadau effaith ar gydraddoldeb gael ei ddatblygu a’i gyhoeddi ar wefan y Brifysgol, fel y bo'n briodol. </w:t>
      </w:r>
    </w:p>
    <w:p w14:paraId="6E350ACF" w14:textId="77777777" w:rsidR="00E12891" w:rsidRPr="00ED5525" w:rsidRDefault="00E12891" w:rsidP="00E12891">
      <w:pPr>
        <w:rPr>
          <w:rFonts w:ascii="Arial" w:hAnsi="Arial" w:cs="Arial"/>
          <w:b/>
        </w:rPr>
      </w:pPr>
    </w:p>
    <w:sectPr w:rsidR="00E12891" w:rsidRPr="00ED5525" w:rsidSect="000252C2">
      <w:headerReference w:type="default" r:id="rId15"/>
      <w:footerReference w:type="even" r:id="rId16"/>
      <w:headerReference w:type="first" r:id="rId17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13E01" w14:textId="77777777" w:rsidR="000252C2" w:rsidRDefault="000252C2" w:rsidP="006E6A83">
      <w:r>
        <w:separator/>
      </w:r>
    </w:p>
  </w:endnote>
  <w:endnote w:type="continuationSeparator" w:id="0">
    <w:p w14:paraId="020D1067" w14:textId="77777777" w:rsidR="000252C2" w:rsidRDefault="000252C2" w:rsidP="006E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FB9F7" w14:textId="77777777" w:rsidR="000252C2" w:rsidRDefault="000252C2" w:rsidP="000252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cy"/>
      </w:rPr>
      <w:fldChar w:fldCharType="begin"/>
    </w:r>
    <w:r>
      <w:rPr>
        <w:rStyle w:val="PageNumber"/>
        <w:lang w:bidi="cy"/>
      </w:rPr>
      <w:instrText xml:space="preserve">PAGE  </w:instrText>
    </w:r>
    <w:r w:rsidR="0099439E">
      <w:rPr>
        <w:rStyle w:val="PageNumber"/>
        <w:lang w:bidi="cy"/>
      </w:rPr>
      <w:fldChar w:fldCharType="separate"/>
    </w:r>
    <w:r w:rsidR="0099439E">
      <w:rPr>
        <w:rStyle w:val="PageNumber"/>
        <w:noProof/>
        <w:lang w:bidi="cy"/>
      </w:rPr>
      <w:t>1</w:t>
    </w:r>
    <w:r>
      <w:rPr>
        <w:rStyle w:val="PageNumber"/>
        <w:lang w:bidi="cy"/>
      </w:rPr>
      <w:fldChar w:fldCharType="end"/>
    </w:r>
  </w:p>
  <w:p w14:paraId="6A7E0C6C" w14:textId="77777777" w:rsidR="000252C2" w:rsidRDefault="000252C2" w:rsidP="000252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7AF23" w14:textId="77777777" w:rsidR="000252C2" w:rsidRDefault="000252C2" w:rsidP="006E6A83">
      <w:r>
        <w:separator/>
      </w:r>
    </w:p>
  </w:footnote>
  <w:footnote w:type="continuationSeparator" w:id="0">
    <w:p w14:paraId="319C65C8" w14:textId="77777777" w:rsidR="000252C2" w:rsidRDefault="000252C2" w:rsidP="006E6A83">
      <w:r>
        <w:continuationSeparator/>
      </w:r>
    </w:p>
  </w:footnote>
  <w:footnote w:id="1">
    <w:p w14:paraId="3B52C890" w14:textId="77777777" w:rsidR="00DE4E5F" w:rsidRDefault="00DE4E5F" w:rsidP="00DE4E5F">
      <w:pPr>
        <w:pStyle w:val="Footer"/>
      </w:pPr>
      <w:r>
        <w:rPr>
          <w:rStyle w:val="FootnoteReference"/>
          <w:lang w:bidi="cy"/>
        </w:rPr>
        <w:footnoteRef/>
      </w:r>
      <w:r w:rsidRPr="0019197A">
        <w:rPr>
          <w:rFonts w:ascii="Arial" w:eastAsia="Arial" w:hAnsi="Arial" w:cs="Arial"/>
          <w:lang w:bidi="cy"/>
        </w:rPr>
        <w:t xml:space="preserve"> O dan Ddeddf Cydraddoldeb 2010, dyma’r nodweddion gwarchodedig: oedran, anabledd, ailbennu rhywedd, beichiogrwydd a mamolaeth, priodas a phartneriaeth sifil (ym maes cyflogaeth), hil, crefydd neu gred, rhyw, cyfeiriadedd rhywiol.</w:t>
      </w:r>
      <w:r>
        <w:rPr>
          <w:lang w:bidi="cy"/>
        </w:rPr>
        <w:t xml:space="preserve">  </w:t>
      </w:r>
    </w:p>
    <w:p w14:paraId="71E51BC5" w14:textId="77777777" w:rsidR="00DE4E5F" w:rsidRDefault="00DE4E5F" w:rsidP="00DE4E5F">
      <w:pPr>
        <w:pStyle w:val="Footer"/>
        <w:ind w:right="360"/>
      </w:pPr>
    </w:p>
    <w:p w14:paraId="7D673E23" w14:textId="77777777" w:rsidR="00DE4E5F" w:rsidRDefault="00DE4E5F" w:rsidP="00DE4E5F">
      <w:pPr>
        <w:pStyle w:val="FootnoteText"/>
      </w:pPr>
    </w:p>
  </w:footnote>
  <w:footnote w:id="2">
    <w:p w14:paraId="56C2DB7B" w14:textId="77777777" w:rsidR="000252C2" w:rsidRPr="002E2644" w:rsidRDefault="000252C2" w:rsidP="006E6A83">
      <w:pPr>
        <w:rPr>
          <w:rFonts w:ascii="Arial" w:hAnsi="Arial" w:cs="Arial"/>
          <w:sz w:val="20"/>
          <w:szCs w:val="20"/>
        </w:rPr>
      </w:pPr>
      <w:r>
        <w:rPr>
          <w:rStyle w:val="FootnoteReference"/>
          <w:lang w:bidi="cy"/>
        </w:rPr>
        <w:footnoteRef/>
      </w:r>
      <w:r>
        <w:rPr>
          <w:lang w:bidi="cy"/>
        </w:rPr>
        <w:t xml:space="preserve"> </w:t>
      </w:r>
      <w:r w:rsidRPr="002E2644">
        <w:rPr>
          <w:rFonts w:ascii="Arial" w:eastAsia="Arial" w:hAnsi="Arial" w:cs="Arial"/>
          <w:sz w:val="20"/>
          <w:szCs w:val="20"/>
          <w:lang w:bidi="cy"/>
        </w:rPr>
        <w:t xml:space="preserve">Noder – defnyddir “effeithio” yma yn yr ystyr ehangaf.  Gellir effeithio ar staff a myfyrwyr mewn nifer o ffyrdd - er enghraifft, newid rôl swydd / newidiadau i gynnwys cyrsiau, neu ad-drefnu swyddi neu gyrsiau. Dylai’r Asesiad chwilio hefyd am gyfleoedd i nodi effaith gadarnhaol e.e. cyfleoedd i fynd i’r afael â than-gynrychiolaeth neu i ddiwallu anghenion penodol. Os yw’r AEG yn ymdrin â dileu swyddi/ad-drefnu, bydd angen iddo edrych ar y rhai sydd ‘mewn perygl’ y bydd eu swyddi’n cael eu dileu a’r rhai y gallai dileu swyddi effeithio arnynt, gan gynnwys staff sy’n weddill (e.e. llwyth gwaith) a myfyrwyr (e.e. fel defnyddwyr gwasanaethau). </w:t>
      </w:r>
    </w:p>
    <w:p w14:paraId="0C6AE2D7" w14:textId="77777777" w:rsidR="000252C2" w:rsidRPr="002E2644" w:rsidRDefault="000252C2" w:rsidP="006E6A83">
      <w:pPr>
        <w:pStyle w:val="FootnoteText"/>
        <w:rPr>
          <w:rFonts w:ascii="Arial" w:hAnsi="Arial" w:cs="Arial"/>
        </w:rPr>
      </w:pPr>
    </w:p>
  </w:footnote>
  <w:footnote w:id="3">
    <w:p w14:paraId="7B8D0DD2" w14:textId="77777777" w:rsidR="000252C2" w:rsidRPr="00797799" w:rsidRDefault="000252C2" w:rsidP="006E6A83">
      <w:pPr>
        <w:pStyle w:val="FootnoteText"/>
        <w:rPr>
          <w:rFonts w:ascii="Arial" w:hAnsi="Arial" w:cs="Arial"/>
        </w:rPr>
      </w:pPr>
      <w:r>
        <w:rPr>
          <w:rStyle w:val="FootnoteReference"/>
          <w:lang w:bidi="cy"/>
        </w:rPr>
        <w:footnoteRef/>
      </w:r>
      <w:r w:rsidRPr="00797799">
        <w:rPr>
          <w:rFonts w:ascii="Arial" w:eastAsia="Arial" w:hAnsi="Arial" w:cs="Arial"/>
          <w:lang w:bidi="cy"/>
        </w:rPr>
        <w:t xml:space="preserve"> Noder - mae llawer o'r data hwn yn debygol o fod yn ddata personol sensitif a chaiff ei drin yn unol â Deddf Diogelu Data 1998</w:t>
      </w:r>
    </w:p>
  </w:footnote>
  <w:footnote w:id="4">
    <w:p w14:paraId="6D582893" w14:textId="1DF40BBE" w:rsidR="000252C2" w:rsidRPr="002507EF" w:rsidRDefault="000252C2" w:rsidP="006E6A83">
      <w:pPr>
        <w:pStyle w:val="FootnoteText"/>
        <w:rPr>
          <w:rFonts w:ascii="Arial" w:hAnsi="Arial" w:cs="Arial"/>
        </w:rPr>
      </w:pPr>
      <w:r>
        <w:rPr>
          <w:rStyle w:val="FootnoteReference"/>
          <w:lang w:bidi="cy"/>
        </w:rPr>
        <w:footnoteRef/>
      </w:r>
      <w:r w:rsidRPr="002507EF">
        <w:rPr>
          <w:rFonts w:ascii="Arial" w:eastAsia="Arial" w:hAnsi="Arial" w:cs="Arial"/>
          <w:lang w:bidi="cy"/>
        </w:rPr>
        <w:t xml:space="preserve"> Cynhwysir tablau a awgrymir yn Atodiad 1 i’r templed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F4D20" w14:textId="77777777" w:rsidR="000252C2" w:rsidRDefault="000252C2" w:rsidP="000252C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BC0F" w14:textId="77777777" w:rsidR="000252C2" w:rsidRDefault="000252C2" w:rsidP="000252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9D1"/>
    <w:multiLevelType w:val="hybridMultilevel"/>
    <w:tmpl w:val="7E588BB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CB2"/>
    <w:multiLevelType w:val="hybridMultilevel"/>
    <w:tmpl w:val="03820A9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CDF"/>
    <w:multiLevelType w:val="hybridMultilevel"/>
    <w:tmpl w:val="D1D2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81E18"/>
    <w:multiLevelType w:val="hybridMultilevel"/>
    <w:tmpl w:val="6844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632"/>
    <w:multiLevelType w:val="hybridMultilevel"/>
    <w:tmpl w:val="04E2A6CC"/>
    <w:lvl w:ilvl="0" w:tplc="4B766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37809"/>
    <w:multiLevelType w:val="hybridMultilevel"/>
    <w:tmpl w:val="6C5EC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55ED9"/>
    <w:multiLevelType w:val="hybridMultilevel"/>
    <w:tmpl w:val="D0FAB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BC7C60"/>
    <w:multiLevelType w:val="hybridMultilevel"/>
    <w:tmpl w:val="A3241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A2685"/>
    <w:multiLevelType w:val="hybridMultilevel"/>
    <w:tmpl w:val="04F0EC24"/>
    <w:lvl w:ilvl="0" w:tplc="5E74152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247C5"/>
    <w:multiLevelType w:val="hybridMultilevel"/>
    <w:tmpl w:val="2756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F5B6C"/>
    <w:multiLevelType w:val="hybridMultilevel"/>
    <w:tmpl w:val="EBEE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B70DD"/>
    <w:multiLevelType w:val="hybridMultilevel"/>
    <w:tmpl w:val="8B7A5E46"/>
    <w:lvl w:ilvl="0" w:tplc="4B766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E638D"/>
    <w:multiLevelType w:val="hybridMultilevel"/>
    <w:tmpl w:val="B204B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12422"/>
    <w:multiLevelType w:val="hybridMultilevel"/>
    <w:tmpl w:val="C2C69F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F75F4A"/>
    <w:multiLevelType w:val="hybridMultilevel"/>
    <w:tmpl w:val="CD3CEA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2397F"/>
    <w:multiLevelType w:val="hybridMultilevel"/>
    <w:tmpl w:val="151C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5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3"/>
    <w:rsid w:val="00002A92"/>
    <w:rsid w:val="00017666"/>
    <w:rsid w:val="000238D0"/>
    <w:rsid w:val="000252C2"/>
    <w:rsid w:val="00036679"/>
    <w:rsid w:val="000513E0"/>
    <w:rsid w:val="00071E20"/>
    <w:rsid w:val="00091197"/>
    <w:rsid w:val="00093395"/>
    <w:rsid w:val="000F52B4"/>
    <w:rsid w:val="00115669"/>
    <w:rsid w:val="001243F8"/>
    <w:rsid w:val="00143FB0"/>
    <w:rsid w:val="001803DD"/>
    <w:rsid w:val="00180AE6"/>
    <w:rsid w:val="00181D71"/>
    <w:rsid w:val="0019197A"/>
    <w:rsid w:val="00193C26"/>
    <w:rsid w:val="001B22EC"/>
    <w:rsid w:val="001D0CF0"/>
    <w:rsid w:val="002014E2"/>
    <w:rsid w:val="00243E8F"/>
    <w:rsid w:val="0024705A"/>
    <w:rsid w:val="002574CF"/>
    <w:rsid w:val="00264589"/>
    <w:rsid w:val="00284CF5"/>
    <w:rsid w:val="002D0850"/>
    <w:rsid w:val="002F7DC8"/>
    <w:rsid w:val="00332F88"/>
    <w:rsid w:val="00334DD0"/>
    <w:rsid w:val="00345528"/>
    <w:rsid w:val="003607B1"/>
    <w:rsid w:val="003734FD"/>
    <w:rsid w:val="003911F0"/>
    <w:rsid w:val="00422218"/>
    <w:rsid w:val="00440DF0"/>
    <w:rsid w:val="00463809"/>
    <w:rsid w:val="004668F8"/>
    <w:rsid w:val="00466AB4"/>
    <w:rsid w:val="00476629"/>
    <w:rsid w:val="004A2431"/>
    <w:rsid w:val="004B428C"/>
    <w:rsid w:val="004D235C"/>
    <w:rsid w:val="004D569C"/>
    <w:rsid w:val="004E099E"/>
    <w:rsid w:val="004E42E9"/>
    <w:rsid w:val="004F45DE"/>
    <w:rsid w:val="00523C00"/>
    <w:rsid w:val="00581E2F"/>
    <w:rsid w:val="005A47BF"/>
    <w:rsid w:val="005E3BFB"/>
    <w:rsid w:val="005E56D2"/>
    <w:rsid w:val="005F2C7D"/>
    <w:rsid w:val="00672B30"/>
    <w:rsid w:val="00676089"/>
    <w:rsid w:val="00695764"/>
    <w:rsid w:val="006C0969"/>
    <w:rsid w:val="006C14BC"/>
    <w:rsid w:val="006E6A83"/>
    <w:rsid w:val="006F4728"/>
    <w:rsid w:val="0072579B"/>
    <w:rsid w:val="00733F8F"/>
    <w:rsid w:val="0076292B"/>
    <w:rsid w:val="007802DA"/>
    <w:rsid w:val="007810CA"/>
    <w:rsid w:val="00786717"/>
    <w:rsid w:val="00793946"/>
    <w:rsid w:val="007D5F7A"/>
    <w:rsid w:val="008125FA"/>
    <w:rsid w:val="00814FAF"/>
    <w:rsid w:val="00833A46"/>
    <w:rsid w:val="00862B6C"/>
    <w:rsid w:val="0088016E"/>
    <w:rsid w:val="0088495E"/>
    <w:rsid w:val="008B6D0A"/>
    <w:rsid w:val="008D5F5E"/>
    <w:rsid w:val="0098348D"/>
    <w:rsid w:val="00993510"/>
    <w:rsid w:val="0099439E"/>
    <w:rsid w:val="009A7BC0"/>
    <w:rsid w:val="009C1218"/>
    <w:rsid w:val="00A00EEA"/>
    <w:rsid w:val="00A3565B"/>
    <w:rsid w:val="00A41CE7"/>
    <w:rsid w:val="00A44CF5"/>
    <w:rsid w:val="00A477B7"/>
    <w:rsid w:val="00A5462E"/>
    <w:rsid w:val="00A84505"/>
    <w:rsid w:val="00AA62BD"/>
    <w:rsid w:val="00AD131D"/>
    <w:rsid w:val="00AE7506"/>
    <w:rsid w:val="00B21A2F"/>
    <w:rsid w:val="00B5517F"/>
    <w:rsid w:val="00B93510"/>
    <w:rsid w:val="00B9692F"/>
    <w:rsid w:val="00BF0774"/>
    <w:rsid w:val="00C27A00"/>
    <w:rsid w:val="00C64B29"/>
    <w:rsid w:val="00C673C3"/>
    <w:rsid w:val="00C94C98"/>
    <w:rsid w:val="00CA3CD6"/>
    <w:rsid w:val="00D161D3"/>
    <w:rsid w:val="00D22C27"/>
    <w:rsid w:val="00D7749B"/>
    <w:rsid w:val="00D822BD"/>
    <w:rsid w:val="00D85002"/>
    <w:rsid w:val="00D90C31"/>
    <w:rsid w:val="00DC05E9"/>
    <w:rsid w:val="00DD30E7"/>
    <w:rsid w:val="00DE4E5F"/>
    <w:rsid w:val="00E0004C"/>
    <w:rsid w:val="00E073AD"/>
    <w:rsid w:val="00E12891"/>
    <w:rsid w:val="00E25273"/>
    <w:rsid w:val="00E919F0"/>
    <w:rsid w:val="00EA0EE2"/>
    <w:rsid w:val="00EB4F1A"/>
    <w:rsid w:val="00ED5525"/>
    <w:rsid w:val="00EE70BC"/>
    <w:rsid w:val="00EF136F"/>
    <w:rsid w:val="00F05CDB"/>
    <w:rsid w:val="00F15A80"/>
    <w:rsid w:val="00F2430D"/>
    <w:rsid w:val="00F60285"/>
    <w:rsid w:val="00F73EA8"/>
    <w:rsid w:val="00F73FD0"/>
    <w:rsid w:val="00F77131"/>
    <w:rsid w:val="00F965B5"/>
    <w:rsid w:val="00F97BAF"/>
    <w:rsid w:val="00FB2E42"/>
    <w:rsid w:val="00FC5DB1"/>
    <w:rsid w:val="00FE2FFA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4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A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A8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E6A83"/>
  </w:style>
  <w:style w:type="paragraph" w:styleId="Header">
    <w:name w:val="header"/>
    <w:basedOn w:val="Normal"/>
    <w:link w:val="HeaderChar"/>
    <w:rsid w:val="006E6A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E6A8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6E6A8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E6A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6A8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6E6A83"/>
    <w:rPr>
      <w:vertAlign w:val="superscript"/>
    </w:rPr>
  </w:style>
  <w:style w:type="paragraph" w:customStyle="1" w:styleId="Default">
    <w:name w:val="Default"/>
    <w:rsid w:val="006E6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6A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7B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C2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C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27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A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A8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E6A83"/>
  </w:style>
  <w:style w:type="paragraph" w:styleId="Header">
    <w:name w:val="header"/>
    <w:basedOn w:val="Normal"/>
    <w:link w:val="HeaderChar"/>
    <w:rsid w:val="006E6A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E6A8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6E6A8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E6A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6A8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6E6A83"/>
    <w:rPr>
      <w:vertAlign w:val="superscript"/>
    </w:rPr>
  </w:style>
  <w:style w:type="paragraph" w:customStyle="1" w:styleId="Default">
    <w:name w:val="Default"/>
    <w:rsid w:val="006E6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6A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7B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C2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C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2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basecymru.net/IA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tswales.wales.gov.uk/Catalogue/Education-and-Skills/Post-16-Education-and-Training/Higher-Education/Performance-Indicato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u.ac.uk/guidance-resources/using-data-and-evidence/statistics-report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ardiff.ac.uk/public-information/equality-and-diversity/strategic-equality-pl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rdiff.ac.uk/public-information/equality-and-diversity/equality-impact-assessment" TargetMode="External"/><Relationship Id="rId14" Type="http://schemas.openxmlformats.org/officeDocument/2006/relationships/hyperlink" Target="http://gov.wales/statistics-and-research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3ACB-25C4-41FF-B2C1-A67A295A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dcterms:created xsi:type="dcterms:W3CDTF">2017-03-15T11:55:00Z</dcterms:created>
  <dcterms:modified xsi:type="dcterms:W3CDTF">2017-03-15T11:55:00Z</dcterms:modified>
</cp:coreProperties>
</file>