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CD5E" w14:textId="0EFFB5DC" w:rsidR="00940142" w:rsidRDefault="005B3C8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933C" wp14:editId="53532666">
                <wp:simplePos x="0" y="0"/>
                <wp:positionH relativeFrom="column">
                  <wp:posOffset>511810</wp:posOffset>
                </wp:positionH>
                <wp:positionV relativeFrom="page">
                  <wp:posOffset>461645</wp:posOffset>
                </wp:positionV>
                <wp:extent cx="3550285" cy="688340"/>
                <wp:effectExtent l="0" t="0" r="571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C85B" w14:textId="77777777" w:rsidR="00AD146A" w:rsidRPr="00923647" w:rsidRDefault="00AD146A" w:rsidP="002B6F5B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23647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MRC Centre for Neuropsychiatric Genetics and Genomics</w:t>
                            </w:r>
                          </w:p>
                          <w:p w14:paraId="66620C9E" w14:textId="77777777" w:rsidR="00AD146A" w:rsidRPr="00923647" w:rsidRDefault="00AD146A" w:rsidP="002B6F5B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23647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Director Professor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Sir </w:t>
                            </w:r>
                            <w:r w:rsidRPr="00923647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Michael J Owen PhD FRCPsych FMedSci FLSW</w:t>
                            </w:r>
                          </w:p>
                          <w:p w14:paraId="5A8B0720" w14:textId="77777777" w:rsidR="00AD146A" w:rsidRPr="0087213E" w:rsidRDefault="00AD146A" w:rsidP="002B6F5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C00000"/>
                                <w:sz w:val="6"/>
                                <w:szCs w:val="6"/>
                              </w:rPr>
                            </w:pPr>
                          </w:p>
                          <w:p w14:paraId="229D4EE3" w14:textId="77777777" w:rsidR="00AD146A" w:rsidRPr="003639E5" w:rsidRDefault="00AD146A" w:rsidP="002B6F5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639E5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>Canolfan MRC am Genomeg a Geneteg Niwroseiciatrig</w:t>
                            </w:r>
                          </w:p>
                          <w:p w14:paraId="07E82266" w14:textId="77777777" w:rsidR="00AD146A" w:rsidRPr="00923647" w:rsidRDefault="00AD146A" w:rsidP="002B6F5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23647">
                              <w:rPr>
                                <w:rFonts w:ascii="Arial" w:hAnsi="Arial" w:cs="Arial"/>
                                <w:i/>
                                <w:color w:val="C00000"/>
                                <w:sz w:val="16"/>
                                <w:szCs w:val="16"/>
                              </w:rPr>
                              <w:t>Cyfarwyddwr Yr Athro Michael J Owen PhD FRCPsych FMedSci FLSW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9933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.3pt;margin-top:36.35pt;width:279.5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" stroked="f">
                <v:textbox>
                  <w:txbxContent>
                    <w:p w14:paraId="0F9BC85B" w14:textId="77777777" w:rsidR="00AD146A" w:rsidRPr="00923647" w:rsidRDefault="00AD146A" w:rsidP="002B6F5B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923647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MRC Centre for Neuropsychiatric Genetics and Genomics</w:t>
                      </w:r>
                    </w:p>
                    <w:p w14:paraId="66620C9E" w14:textId="77777777" w:rsidR="00AD146A" w:rsidRPr="00923647" w:rsidRDefault="00AD146A" w:rsidP="002B6F5B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923647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Director Professor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Sir </w:t>
                      </w:r>
                      <w:r w:rsidRPr="00923647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Michael J Owen PhD FRCPsych FMedSci FLSW</w:t>
                      </w:r>
                    </w:p>
                    <w:p w14:paraId="5A8B0720" w14:textId="77777777" w:rsidR="00AD146A" w:rsidRPr="0087213E" w:rsidRDefault="00AD146A" w:rsidP="002B6F5B">
                      <w:pPr>
                        <w:spacing w:after="0"/>
                        <w:rPr>
                          <w:rFonts w:ascii="Arial" w:hAnsi="Arial" w:cs="Arial"/>
                          <w:i/>
                          <w:color w:val="C00000"/>
                          <w:sz w:val="6"/>
                          <w:szCs w:val="6"/>
                        </w:rPr>
                      </w:pPr>
                    </w:p>
                    <w:p w14:paraId="229D4EE3" w14:textId="77777777" w:rsidR="00AD146A" w:rsidRPr="003639E5" w:rsidRDefault="00AD146A" w:rsidP="002B6F5B">
                      <w:pPr>
                        <w:spacing w:after="0"/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3639E5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Canolfan MRC am Genomeg a Geneteg Niwroseiciatrig</w:t>
                      </w:r>
                    </w:p>
                    <w:p w14:paraId="07E82266" w14:textId="77777777" w:rsidR="00AD146A" w:rsidRPr="00923647" w:rsidRDefault="00AD146A" w:rsidP="002B6F5B">
                      <w:pPr>
                        <w:spacing w:after="0"/>
                        <w:rPr>
                          <w:rFonts w:ascii="Arial" w:hAnsi="Arial" w:cs="Arial"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923647">
                        <w:rPr>
                          <w:rFonts w:ascii="Arial" w:hAnsi="Arial" w:cs="Arial"/>
                          <w:i/>
                          <w:color w:val="C00000"/>
                          <w:sz w:val="16"/>
                          <w:szCs w:val="16"/>
                        </w:rPr>
                        <w:t>Cyfarwyddwr Yr Athro Michael J Owen PhD FRCPsych FMedSci FLSW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8018900" wp14:editId="6DF93FD9">
            <wp:simplePos x="0" y="0"/>
            <wp:positionH relativeFrom="margin">
              <wp:posOffset>4394200</wp:posOffset>
            </wp:positionH>
            <wp:positionV relativeFrom="margin">
              <wp:posOffset>-66675</wp:posOffset>
            </wp:positionV>
            <wp:extent cx="2055495" cy="51117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c-cngg-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690397A" wp14:editId="02F08521">
            <wp:simplePos x="0" y="0"/>
            <wp:positionH relativeFrom="column">
              <wp:posOffset>-645160</wp:posOffset>
            </wp:positionH>
            <wp:positionV relativeFrom="page">
              <wp:posOffset>351155</wp:posOffset>
            </wp:positionV>
            <wp:extent cx="890270" cy="855345"/>
            <wp:effectExtent l="0" t="0" r="0" b="8255"/>
            <wp:wrapTight wrapText="bothSides">
              <wp:wrapPolygon edited="0">
                <wp:start x="0" y="0"/>
                <wp:lineTo x="0" y="21167"/>
                <wp:lineTo x="20953" y="21167"/>
                <wp:lineTo x="20953" y="0"/>
                <wp:lineTo x="0" y="0"/>
              </wp:wrapPolygon>
            </wp:wrapTight>
            <wp:docPr id="3" name="Picture 3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9F085" w14:textId="77777777" w:rsidR="005F3F25" w:rsidRDefault="005F3F25" w:rsidP="00AB22F9">
      <w:pPr>
        <w:spacing w:before="240"/>
        <w:rPr>
          <w:rFonts w:ascii="Arial" w:hAnsi="Arial"/>
          <w:b/>
        </w:rPr>
      </w:pPr>
    </w:p>
    <w:p w14:paraId="263A658B" w14:textId="77777777" w:rsidR="00A85074" w:rsidRPr="004C68A0" w:rsidRDefault="00C8750F" w:rsidP="00AB22F9">
      <w:pPr>
        <w:spacing w:before="240"/>
        <w:rPr>
          <w:rFonts w:ascii="Arial" w:hAnsi="Arial"/>
          <w:b/>
        </w:rPr>
      </w:pPr>
      <w:r w:rsidRPr="004C68A0">
        <w:rPr>
          <w:rFonts w:ascii="Arial" w:hAnsi="Arial"/>
          <w:b/>
        </w:rPr>
        <w:t>TRAINEE QUESTIONNAIRE</w:t>
      </w:r>
    </w:p>
    <w:p w14:paraId="29564988" w14:textId="030FCB76" w:rsidR="00A85074" w:rsidRPr="004C68A0" w:rsidRDefault="00C8750F" w:rsidP="00C8750F">
      <w:pPr>
        <w:spacing w:before="240"/>
        <w:rPr>
          <w:rFonts w:ascii="Arial" w:hAnsi="Arial"/>
        </w:rPr>
      </w:pPr>
      <w:r w:rsidRPr="004C68A0">
        <w:rPr>
          <w:rFonts w:ascii="Arial" w:hAnsi="Arial"/>
        </w:rPr>
        <w:t xml:space="preserve">Thank you for your interest in applying for a training opportunity </w:t>
      </w:r>
      <w:r w:rsidR="00FD5156">
        <w:rPr>
          <w:rFonts w:ascii="Arial" w:hAnsi="Arial"/>
        </w:rPr>
        <w:t>in</w:t>
      </w:r>
      <w:r w:rsidRPr="004C68A0">
        <w:rPr>
          <w:rFonts w:ascii="Arial" w:hAnsi="Arial"/>
        </w:rPr>
        <w:t xml:space="preserve"> </w:t>
      </w:r>
      <w:r w:rsidR="00FD5156">
        <w:rPr>
          <w:rFonts w:ascii="Arial" w:hAnsi="Arial"/>
        </w:rPr>
        <w:t xml:space="preserve">the Division of Psychological Medicine &amp; Clinical Neurosciences at </w:t>
      </w:r>
      <w:r w:rsidRPr="004C68A0">
        <w:rPr>
          <w:rFonts w:ascii="Arial" w:hAnsi="Arial"/>
        </w:rPr>
        <w:t xml:space="preserve">Cardiff University.  </w:t>
      </w:r>
      <w:r w:rsidR="006F1748">
        <w:rPr>
          <w:rFonts w:ascii="Arial" w:hAnsi="Arial"/>
        </w:rPr>
        <w:t>Before we can</w:t>
      </w:r>
      <w:r w:rsidRPr="004C68A0">
        <w:rPr>
          <w:rFonts w:ascii="Arial" w:hAnsi="Arial"/>
        </w:rPr>
        <w:t xml:space="preserve"> consider your ap</w:t>
      </w:r>
      <w:r w:rsidR="00762FE0" w:rsidRPr="004C68A0">
        <w:rPr>
          <w:rFonts w:ascii="Arial" w:hAnsi="Arial"/>
        </w:rPr>
        <w:t>plication please complete</w:t>
      </w:r>
      <w:r w:rsidRPr="004C68A0">
        <w:rPr>
          <w:rFonts w:ascii="Arial" w:hAnsi="Arial"/>
        </w:rPr>
        <w:t xml:space="preserve"> and</w:t>
      </w:r>
      <w:r w:rsidR="006F1748">
        <w:rPr>
          <w:rFonts w:ascii="Arial" w:hAnsi="Arial"/>
        </w:rPr>
        <w:t xml:space="preserve"> return the questionnaire below.</w:t>
      </w:r>
      <w:r w:rsidRPr="004C68A0">
        <w:rPr>
          <w:rFonts w:ascii="Arial" w:hAnsi="Arial"/>
        </w:rPr>
        <w:t xml:space="preserve"> </w:t>
      </w:r>
    </w:p>
    <w:p w14:paraId="6E4FBD8C" w14:textId="732143F5" w:rsidR="00C8750F" w:rsidRPr="004C68A0" w:rsidRDefault="00C8750F" w:rsidP="004D15BA">
      <w:pPr>
        <w:spacing w:after="0"/>
        <w:rPr>
          <w:rFonts w:ascii="Arial" w:hAnsi="Arial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1908"/>
        <w:gridCol w:w="1620"/>
        <w:gridCol w:w="2430"/>
        <w:gridCol w:w="3284"/>
        <w:gridCol w:w="16"/>
      </w:tblGrid>
      <w:tr w:rsidR="004C68A0" w:rsidRPr="004C68A0" w14:paraId="193D7798" w14:textId="77777777" w:rsidTr="00AD146A">
        <w:tc>
          <w:tcPr>
            <w:tcW w:w="9258" w:type="dxa"/>
            <w:gridSpan w:val="5"/>
            <w:shd w:val="clear" w:color="auto" w:fill="D9D9D9" w:themeFill="background1" w:themeFillShade="D9"/>
          </w:tcPr>
          <w:p w14:paraId="238AA736" w14:textId="587F7B01" w:rsidR="004C68A0" w:rsidRPr="004C68A0" w:rsidRDefault="004C68A0" w:rsidP="00805BF8">
            <w:pPr>
              <w:spacing w:before="120" w:after="120"/>
              <w:rPr>
                <w:rFonts w:ascii="Arial" w:hAnsi="Arial"/>
                <w:b/>
              </w:rPr>
            </w:pPr>
            <w:r w:rsidRPr="004C68A0">
              <w:rPr>
                <w:rFonts w:ascii="Arial" w:hAnsi="Arial"/>
                <w:b/>
              </w:rPr>
              <w:t>Personal Details</w:t>
            </w:r>
          </w:p>
        </w:tc>
      </w:tr>
      <w:tr w:rsidR="004C68A0" w:rsidRPr="004C68A0" w14:paraId="35B235D3" w14:textId="77777777" w:rsidTr="00AD146A">
        <w:tc>
          <w:tcPr>
            <w:tcW w:w="1908" w:type="dxa"/>
          </w:tcPr>
          <w:p w14:paraId="46FFB665" w14:textId="6C938235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First name</w:t>
            </w:r>
          </w:p>
        </w:tc>
        <w:tc>
          <w:tcPr>
            <w:tcW w:w="1620" w:type="dxa"/>
          </w:tcPr>
          <w:p w14:paraId="5B052279" w14:textId="68CE012F" w:rsidR="004C68A0" w:rsidRPr="00573D87" w:rsidRDefault="00392EAA" w:rsidP="00805BF8">
            <w:pPr>
              <w:spacing w:before="60" w:after="120"/>
              <w:rPr>
                <w:rFonts w:ascii="Arial" w:hAnsi="Arial"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430" w:type="dxa"/>
          </w:tcPr>
          <w:p w14:paraId="6F08575E" w14:textId="71F713C7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Last name</w:t>
            </w:r>
          </w:p>
        </w:tc>
        <w:tc>
          <w:tcPr>
            <w:tcW w:w="3300" w:type="dxa"/>
            <w:gridSpan w:val="2"/>
          </w:tcPr>
          <w:p w14:paraId="2E0CA211" w14:textId="5A82F1D0" w:rsidR="004C68A0" w:rsidRPr="004C68A0" w:rsidRDefault="00573D87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0AC89D6F" w14:textId="77777777" w:rsidTr="00AD146A">
        <w:tc>
          <w:tcPr>
            <w:tcW w:w="1908" w:type="dxa"/>
          </w:tcPr>
          <w:p w14:paraId="10C7BCB7" w14:textId="625E373B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Email address</w:t>
            </w:r>
          </w:p>
        </w:tc>
        <w:tc>
          <w:tcPr>
            <w:tcW w:w="1620" w:type="dxa"/>
          </w:tcPr>
          <w:p w14:paraId="599F82E2" w14:textId="087889C7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</w:tcPr>
          <w:p w14:paraId="576D001A" w14:textId="2EBEA21E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Gender</w:t>
            </w:r>
          </w:p>
        </w:tc>
        <w:tc>
          <w:tcPr>
            <w:tcW w:w="3300" w:type="dxa"/>
            <w:gridSpan w:val="2"/>
          </w:tcPr>
          <w:p w14:paraId="0BA9C3C9" w14:textId="12A7BC26" w:rsidR="004C68A0" w:rsidRPr="004C68A0" w:rsidRDefault="00573D87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4F8285EB" w14:textId="77777777" w:rsidTr="00AD146A">
        <w:tc>
          <w:tcPr>
            <w:tcW w:w="1908" w:type="dxa"/>
          </w:tcPr>
          <w:p w14:paraId="0D417F5F" w14:textId="4FE24C12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Nationality</w:t>
            </w:r>
          </w:p>
        </w:tc>
        <w:tc>
          <w:tcPr>
            <w:tcW w:w="1620" w:type="dxa"/>
          </w:tcPr>
          <w:p w14:paraId="24C00E45" w14:textId="245CB6A7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</w:tcPr>
          <w:p w14:paraId="76F02DBA" w14:textId="00CCE7B9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Country of residence</w:t>
            </w:r>
          </w:p>
        </w:tc>
        <w:tc>
          <w:tcPr>
            <w:tcW w:w="3300" w:type="dxa"/>
            <w:gridSpan w:val="2"/>
          </w:tcPr>
          <w:p w14:paraId="77172F67" w14:textId="13D7F85E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182F42AF" w14:textId="77777777" w:rsidTr="00AD146A">
        <w:tc>
          <w:tcPr>
            <w:tcW w:w="1908" w:type="dxa"/>
          </w:tcPr>
          <w:p w14:paraId="7061FD74" w14:textId="53FD9856" w:rsidR="004C68A0" w:rsidRPr="004C68A0" w:rsidRDefault="00AB22F9" w:rsidP="00AB22F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of study</w:t>
            </w:r>
          </w:p>
        </w:tc>
        <w:tc>
          <w:tcPr>
            <w:tcW w:w="1620" w:type="dxa"/>
          </w:tcPr>
          <w:p w14:paraId="7A454379" w14:textId="5F5FDD80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</w:tcPr>
          <w:p w14:paraId="4E3A6E5E" w14:textId="30A20DF1" w:rsidR="004C68A0" w:rsidRPr="004C68A0" w:rsidRDefault="00AB22F9" w:rsidP="00805BF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Home University</w:t>
            </w:r>
          </w:p>
        </w:tc>
        <w:tc>
          <w:tcPr>
            <w:tcW w:w="3300" w:type="dxa"/>
            <w:gridSpan w:val="2"/>
          </w:tcPr>
          <w:p w14:paraId="32A8FE44" w14:textId="7BC16FE8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7FB9BCCC" w14:textId="77777777" w:rsidTr="00AD146A">
        <w:tc>
          <w:tcPr>
            <w:tcW w:w="3528" w:type="dxa"/>
            <w:gridSpan w:val="2"/>
          </w:tcPr>
          <w:p w14:paraId="241AF952" w14:textId="72ED3F3F" w:rsidR="004C68A0" w:rsidRPr="004C68A0" w:rsidRDefault="004C68A0" w:rsidP="00805BF8">
            <w:pPr>
              <w:spacing w:before="60" w:after="120"/>
              <w:rPr>
                <w:rFonts w:ascii="Arial" w:hAnsi="Arial"/>
                <w:b/>
              </w:rPr>
            </w:pPr>
            <w:r w:rsidRPr="004C68A0">
              <w:rPr>
                <w:rFonts w:ascii="Arial" w:hAnsi="Arial"/>
              </w:rPr>
              <w:t>Current degree title</w:t>
            </w:r>
          </w:p>
        </w:tc>
        <w:tc>
          <w:tcPr>
            <w:tcW w:w="5730" w:type="dxa"/>
            <w:gridSpan w:val="3"/>
          </w:tcPr>
          <w:p w14:paraId="38390D23" w14:textId="46EF1383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4E050CB7" w14:textId="77777777" w:rsidTr="00AD146A">
        <w:tc>
          <w:tcPr>
            <w:tcW w:w="3528" w:type="dxa"/>
            <w:gridSpan w:val="2"/>
          </w:tcPr>
          <w:p w14:paraId="23B0992C" w14:textId="7FE023D9" w:rsidR="004C68A0" w:rsidRPr="004C68A0" w:rsidRDefault="004C68A0" w:rsidP="00805BF8">
            <w:pPr>
              <w:spacing w:before="60" w:after="120"/>
              <w:rPr>
                <w:rFonts w:ascii="Arial" w:hAnsi="Arial"/>
                <w:b/>
              </w:rPr>
            </w:pPr>
            <w:r w:rsidRPr="004C68A0">
              <w:rPr>
                <w:rFonts w:ascii="Arial" w:hAnsi="Arial"/>
              </w:rPr>
              <w:t>Erasmus Coordinator name and email address (if applicable):</w:t>
            </w:r>
          </w:p>
        </w:tc>
        <w:tc>
          <w:tcPr>
            <w:tcW w:w="2430" w:type="dxa"/>
          </w:tcPr>
          <w:p w14:paraId="48F0ED59" w14:textId="28DA5CC5" w:rsidR="004C68A0" w:rsidRPr="004C68A0" w:rsidRDefault="00392EAA" w:rsidP="00573D87">
            <w:pPr>
              <w:spacing w:before="60" w:after="120"/>
              <w:rPr>
                <w:rFonts w:ascii="Arial" w:hAnsi="Arial"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  <w:tc>
          <w:tcPr>
            <w:tcW w:w="3300" w:type="dxa"/>
            <w:gridSpan w:val="2"/>
          </w:tcPr>
          <w:p w14:paraId="5DCE4A4B" w14:textId="5C25CA0E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314E059B" w14:textId="77777777" w:rsidTr="00AD146A">
        <w:tc>
          <w:tcPr>
            <w:tcW w:w="9258" w:type="dxa"/>
            <w:gridSpan w:val="5"/>
            <w:shd w:val="clear" w:color="auto" w:fill="D9D9D9" w:themeFill="background1" w:themeFillShade="D9"/>
          </w:tcPr>
          <w:p w14:paraId="3CD0CCCF" w14:textId="5C423B75" w:rsidR="004C68A0" w:rsidRPr="004C68A0" w:rsidRDefault="004C78E9" w:rsidP="00805BF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Requested </w:t>
            </w:r>
            <w:r w:rsidR="004C68A0" w:rsidRPr="004C68A0">
              <w:rPr>
                <w:rFonts w:ascii="Arial" w:hAnsi="Arial"/>
                <w:b/>
              </w:rPr>
              <w:t>Training Details</w:t>
            </w:r>
          </w:p>
        </w:tc>
      </w:tr>
      <w:tr w:rsidR="004C68A0" w:rsidRPr="004C68A0" w14:paraId="10948BFD" w14:textId="77777777" w:rsidTr="00AD146A">
        <w:tc>
          <w:tcPr>
            <w:tcW w:w="1908" w:type="dxa"/>
          </w:tcPr>
          <w:p w14:paraId="417DF017" w14:textId="675CCD7C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Start date</w:t>
            </w:r>
          </w:p>
        </w:tc>
        <w:tc>
          <w:tcPr>
            <w:tcW w:w="1620" w:type="dxa"/>
          </w:tcPr>
          <w:p w14:paraId="177071A2" w14:textId="20519780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</w:tcPr>
          <w:p w14:paraId="4FC40E12" w14:textId="3FDB8D5A" w:rsidR="004C68A0" w:rsidRPr="004C68A0" w:rsidRDefault="004C68A0" w:rsidP="00805BF8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End date</w:t>
            </w:r>
          </w:p>
        </w:tc>
        <w:tc>
          <w:tcPr>
            <w:tcW w:w="3300" w:type="dxa"/>
            <w:gridSpan w:val="2"/>
          </w:tcPr>
          <w:p w14:paraId="2F5CA78D" w14:textId="30C568C8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056EF7AF" w14:textId="77777777" w:rsidTr="00AD146A">
        <w:tc>
          <w:tcPr>
            <w:tcW w:w="3528" w:type="dxa"/>
            <w:gridSpan w:val="2"/>
          </w:tcPr>
          <w:p w14:paraId="4B55DC2B" w14:textId="477502E5" w:rsidR="004C68A0" w:rsidRPr="004C68A0" w:rsidRDefault="004C68A0" w:rsidP="007A05E8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 xml:space="preserve">Do you have funding? </w:t>
            </w:r>
            <w:r w:rsidR="00805BF8">
              <w:rPr>
                <w:rFonts w:ascii="Arial" w:hAnsi="Arial"/>
              </w:rPr>
              <w:t xml:space="preserve"> If yes, please provide </w:t>
            </w:r>
            <w:r w:rsidR="00AB22F9">
              <w:rPr>
                <w:rFonts w:ascii="Arial" w:hAnsi="Arial"/>
              </w:rPr>
              <w:t xml:space="preserve">funding </w:t>
            </w:r>
            <w:r w:rsidR="00805BF8">
              <w:rPr>
                <w:rFonts w:ascii="Arial" w:hAnsi="Arial"/>
              </w:rPr>
              <w:t>details.</w:t>
            </w:r>
            <w:r w:rsidR="00C67FB0">
              <w:rPr>
                <w:rFonts w:ascii="Arial" w:hAnsi="Arial"/>
              </w:rPr>
              <w:t xml:space="preserve"> If no, please indicate the level of support that you are requesting.</w:t>
            </w:r>
          </w:p>
        </w:tc>
        <w:tc>
          <w:tcPr>
            <w:tcW w:w="5730" w:type="dxa"/>
            <w:gridSpan w:val="3"/>
          </w:tcPr>
          <w:p w14:paraId="7C63382C" w14:textId="752DD0FB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742EE173" w14:textId="77777777" w:rsidTr="00AD146A">
        <w:tc>
          <w:tcPr>
            <w:tcW w:w="3528" w:type="dxa"/>
            <w:gridSpan w:val="2"/>
          </w:tcPr>
          <w:p w14:paraId="3C40CF49" w14:textId="7B72D2FB" w:rsidR="004C68A0" w:rsidRPr="004C68A0" w:rsidRDefault="004C68A0" w:rsidP="00C67FB0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>Skills requested:  What skills/exp</w:t>
            </w:r>
            <w:r w:rsidR="00805BF8">
              <w:rPr>
                <w:rFonts w:ascii="Arial" w:hAnsi="Arial"/>
              </w:rPr>
              <w:t>erience are you hoping to gain?</w:t>
            </w:r>
          </w:p>
        </w:tc>
        <w:tc>
          <w:tcPr>
            <w:tcW w:w="5730" w:type="dxa"/>
            <w:gridSpan w:val="3"/>
          </w:tcPr>
          <w:p w14:paraId="1381C352" w14:textId="79B711F5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4C68A0" w:rsidRPr="004C68A0" w14:paraId="154E47CA" w14:textId="77777777" w:rsidTr="00AD146A">
        <w:tc>
          <w:tcPr>
            <w:tcW w:w="3528" w:type="dxa"/>
            <w:gridSpan w:val="2"/>
          </w:tcPr>
          <w:p w14:paraId="26E424AF" w14:textId="7F14E8E2" w:rsidR="004C68A0" w:rsidRPr="004C68A0" w:rsidRDefault="004C68A0" w:rsidP="00C67FB0">
            <w:pPr>
              <w:spacing w:before="60" w:after="120"/>
              <w:rPr>
                <w:rFonts w:ascii="Arial" w:hAnsi="Arial"/>
              </w:rPr>
            </w:pPr>
            <w:r w:rsidRPr="004C68A0">
              <w:rPr>
                <w:rFonts w:ascii="Arial" w:hAnsi="Arial"/>
              </w:rPr>
              <w:t xml:space="preserve">Skills </w:t>
            </w:r>
            <w:r w:rsidR="00AD146A">
              <w:rPr>
                <w:rFonts w:ascii="Arial" w:hAnsi="Arial"/>
              </w:rPr>
              <w:t>acquired</w:t>
            </w:r>
            <w:r w:rsidRPr="004C68A0">
              <w:rPr>
                <w:rFonts w:ascii="Arial" w:hAnsi="Arial"/>
              </w:rPr>
              <w:t xml:space="preserve">:  What skills/experience do you already </w:t>
            </w:r>
            <w:r w:rsidR="00FC1D41">
              <w:rPr>
                <w:rFonts w:ascii="Arial" w:hAnsi="Arial"/>
              </w:rPr>
              <w:t>have</w:t>
            </w:r>
            <w:r w:rsidR="00805BF8">
              <w:rPr>
                <w:rFonts w:ascii="Arial" w:hAnsi="Arial"/>
              </w:rPr>
              <w:t>?</w:t>
            </w:r>
          </w:p>
        </w:tc>
        <w:tc>
          <w:tcPr>
            <w:tcW w:w="5730" w:type="dxa"/>
            <w:gridSpan w:val="3"/>
          </w:tcPr>
          <w:p w14:paraId="19600FE3" w14:textId="7F38F00B" w:rsidR="004C68A0" w:rsidRPr="004C68A0" w:rsidRDefault="00392EAA" w:rsidP="00805BF8">
            <w:pPr>
              <w:spacing w:before="60" w:after="120"/>
              <w:rPr>
                <w:rFonts w:ascii="Arial" w:hAnsi="Arial"/>
                <w:b/>
              </w:rPr>
            </w:pPr>
            <w:r w:rsidRPr="00573D8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D87">
              <w:rPr>
                <w:rFonts w:ascii="Arial" w:hAnsi="Arial"/>
              </w:rPr>
              <w:instrText xml:space="preserve"> FORMTEXT </w:instrText>
            </w:r>
            <w:r w:rsidRPr="00573D87">
              <w:rPr>
                <w:rFonts w:ascii="Arial" w:hAnsi="Arial"/>
              </w:rPr>
            </w:r>
            <w:r w:rsidRPr="00573D87">
              <w:rPr>
                <w:rFonts w:ascii="Arial" w:hAnsi="Arial"/>
              </w:rPr>
              <w:fldChar w:fldCharType="separate"/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t> </w:t>
            </w:r>
            <w:r w:rsidRPr="00573D87">
              <w:rPr>
                <w:rFonts w:ascii="Arial" w:hAnsi="Arial"/>
              </w:rPr>
              <w:fldChar w:fldCharType="end"/>
            </w:r>
          </w:p>
        </w:tc>
      </w:tr>
      <w:tr w:rsidR="00AD146A" w:rsidRPr="004C68A0" w14:paraId="0AEB9F06" w14:textId="77777777" w:rsidTr="00AD146A">
        <w:tc>
          <w:tcPr>
            <w:tcW w:w="9258" w:type="dxa"/>
            <w:gridSpan w:val="5"/>
            <w:shd w:val="clear" w:color="auto" w:fill="D9D9D9" w:themeFill="background1" w:themeFillShade="D9"/>
          </w:tcPr>
          <w:p w14:paraId="243B1D9C" w14:textId="1E1254FB" w:rsidR="00AD146A" w:rsidRPr="004C68A0" w:rsidRDefault="00AD146A" w:rsidP="00AD146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Letter of Reference</w:t>
            </w:r>
          </w:p>
        </w:tc>
      </w:tr>
      <w:tr w:rsidR="00AD146A" w:rsidRPr="004C68A0" w14:paraId="08B4E1D9" w14:textId="77777777" w:rsidTr="00AD146A">
        <w:tc>
          <w:tcPr>
            <w:tcW w:w="9258" w:type="dxa"/>
            <w:gridSpan w:val="5"/>
            <w:shd w:val="clear" w:color="auto" w:fill="auto"/>
          </w:tcPr>
          <w:p w14:paraId="445EECF2" w14:textId="1F5F22D2" w:rsidR="00AD146A" w:rsidRDefault="00AB22F9" w:rsidP="00AD146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Please provide</w:t>
            </w:r>
            <w:r w:rsidR="00AD146A" w:rsidRPr="004C68A0">
              <w:rPr>
                <w:rFonts w:ascii="Arial" w:hAnsi="Arial"/>
              </w:rPr>
              <w:t xml:space="preserve"> </w:t>
            </w:r>
            <w:r w:rsidR="00165E8D">
              <w:rPr>
                <w:rFonts w:ascii="Arial" w:hAnsi="Arial"/>
              </w:rPr>
              <w:t xml:space="preserve">the </w:t>
            </w:r>
            <w:r w:rsidR="00AD146A" w:rsidRPr="004C68A0">
              <w:rPr>
                <w:rFonts w:ascii="Arial" w:hAnsi="Arial"/>
              </w:rPr>
              <w:t>name and email address of an academic supervisor that can provide you with a reference.</w:t>
            </w:r>
          </w:p>
        </w:tc>
      </w:tr>
      <w:tr w:rsidR="00091187" w14:paraId="6A8BBFCE" w14:textId="77777777" w:rsidTr="00AD146A">
        <w:trPr>
          <w:gridAfter w:val="1"/>
          <w:wAfter w:w="16" w:type="dxa"/>
          <w:trHeight w:val="413"/>
        </w:trPr>
        <w:tc>
          <w:tcPr>
            <w:tcW w:w="3528" w:type="dxa"/>
            <w:gridSpan w:val="2"/>
          </w:tcPr>
          <w:p w14:paraId="0FFC4619" w14:textId="54A25AF3" w:rsidR="00091187" w:rsidRDefault="00091187" w:rsidP="0009118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5714" w:type="dxa"/>
            <w:gridSpan w:val="2"/>
          </w:tcPr>
          <w:p w14:paraId="5C19F2FD" w14:textId="02411220" w:rsidR="00091187" w:rsidRDefault="00091187" w:rsidP="0009118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 address: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D146A" w:rsidRPr="004C68A0" w14:paraId="20654CD3" w14:textId="77777777" w:rsidTr="00AD146A">
        <w:tc>
          <w:tcPr>
            <w:tcW w:w="9258" w:type="dxa"/>
            <w:gridSpan w:val="5"/>
            <w:shd w:val="clear" w:color="auto" w:fill="D9D9D9" w:themeFill="background1" w:themeFillShade="D9"/>
          </w:tcPr>
          <w:p w14:paraId="4A685A84" w14:textId="0020BE6F" w:rsidR="00AD146A" w:rsidRPr="004C68A0" w:rsidRDefault="00AD146A" w:rsidP="00AD146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CV</w:t>
            </w:r>
          </w:p>
        </w:tc>
      </w:tr>
      <w:tr w:rsidR="00AD146A" w14:paraId="03CB1D67" w14:textId="77777777" w:rsidTr="00AD146A">
        <w:trPr>
          <w:gridAfter w:val="1"/>
          <w:wAfter w:w="16" w:type="dxa"/>
          <w:trHeight w:val="413"/>
        </w:trPr>
        <w:tc>
          <w:tcPr>
            <w:tcW w:w="9242" w:type="dxa"/>
            <w:gridSpan w:val="4"/>
          </w:tcPr>
          <w:p w14:paraId="5834FC97" w14:textId="787CC1C8" w:rsidR="00AD146A" w:rsidRDefault="007C6A54" w:rsidP="002A0A4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</w:t>
            </w:r>
            <w:r w:rsidR="002A0A47">
              <w:rPr>
                <w:rFonts w:ascii="Arial" w:hAnsi="Arial"/>
              </w:rPr>
              <w:t>submit</w:t>
            </w:r>
            <w:r>
              <w:rPr>
                <w:rFonts w:ascii="Arial" w:hAnsi="Arial"/>
              </w:rPr>
              <w:t xml:space="preserve"> an up-to-date CV</w:t>
            </w:r>
            <w:r w:rsidR="004D15BA">
              <w:rPr>
                <w:rFonts w:ascii="Arial" w:hAnsi="Arial"/>
              </w:rPr>
              <w:t xml:space="preserve"> together with this questionnaire</w:t>
            </w:r>
            <w:r>
              <w:rPr>
                <w:rFonts w:ascii="Arial" w:hAnsi="Arial"/>
              </w:rPr>
              <w:t>.</w:t>
            </w:r>
          </w:p>
        </w:tc>
      </w:tr>
    </w:tbl>
    <w:p w14:paraId="1560FF96" w14:textId="7D7BBD84" w:rsidR="00091187" w:rsidRDefault="00091187"/>
    <w:sectPr w:rsidR="00091187" w:rsidSect="00AB22F9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1562" w14:textId="77777777" w:rsidR="00C73E1E" w:rsidRDefault="00C73E1E" w:rsidP="00657F1B">
      <w:pPr>
        <w:spacing w:after="0" w:line="240" w:lineRule="auto"/>
      </w:pPr>
      <w:r>
        <w:separator/>
      </w:r>
    </w:p>
  </w:endnote>
  <w:endnote w:type="continuationSeparator" w:id="0">
    <w:p w14:paraId="33E521A6" w14:textId="77777777" w:rsidR="00C73E1E" w:rsidRDefault="00C73E1E" w:rsidP="0065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CA79" w14:textId="77777777" w:rsidR="00C73E1E" w:rsidRDefault="00C73E1E" w:rsidP="00657F1B">
      <w:pPr>
        <w:spacing w:after="0" w:line="240" w:lineRule="auto"/>
      </w:pPr>
      <w:r>
        <w:separator/>
      </w:r>
    </w:p>
  </w:footnote>
  <w:footnote w:type="continuationSeparator" w:id="0">
    <w:p w14:paraId="4C036B07" w14:textId="77777777" w:rsidR="00C73E1E" w:rsidRDefault="00C73E1E" w:rsidP="00657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7"/>
    <w:rsid w:val="00000B24"/>
    <w:rsid w:val="00091187"/>
    <w:rsid w:val="00096890"/>
    <w:rsid w:val="00165E8D"/>
    <w:rsid w:val="001B4F02"/>
    <w:rsid w:val="0023295F"/>
    <w:rsid w:val="002A0A47"/>
    <w:rsid w:val="002B4205"/>
    <w:rsid w:val="002B6F5B"/>
    <w:rsid w:val="00325093"/>
    <w:rsid w:val="00344BAA"/>
    <w:rsid w:val="003549BB"/>
    <w:rsid w:val="003639E5"/>
    <w:rsid w:val="003746A7"/>
    <w:rsid w:val="00392EAA"/>
    <w:rsid w:val="003F7BA8"/>
    <w:rsid w:val="004825E5"/>
    <w:rsid w:val="004C68A0"/>
    <w:rsid w:val="004C78E9"/>
    <w:rsid w:val="004D15BA"/>
    <w:rsid w:val="004F5AE1"/>
    <w:rsid w:val="00527E02"/>
    <w:rsid w:val="00573D87"/>
    <w:rsid w:val="005B3C8B"/>
    <w:rsid w:val="005F3F25"/>
    <w:rsid w:val="00603268"/>
    <w:rsid w:val="00657F1B"/>
    <w:rsid w:val="006F1748"/>
    <w:rsid w:val="00762FE0"/>
    <w:rsid w:val="007A05E8"/>
    <w:rsid w:val="007C6A54"/>
    <w:rsid w:val="00805BF8"/>
    <w:rsid w:val="0087213E"/>
    <w:rsid w:val="00923647"/>
    <w:rsid w:val="00940142"/>
    <w:rsid w:val="009526AD"/>
    <w:rsid w:val="009D1D30"/>
    <w:rsid w:val="00A25573"/>
    <w:rsid w:val="00A46D4A"/>
    <w:rsid w:val="00A77BB7"/>
    <w:rsid w:val="00A85074"/>
    <w:rsid w:val="00AB22F9"/>
    <w:rsid w:val="00AC54E6"/>
    <w:rsid w:val="00AD146A"/>
    <w:rsid w:val="00AF6EB9"/>
    <w:rsid w:val="00B65B52"/>
    <w:rsid w:val="00BC71E9"/>
    <w:rsid w:val="00BE6DE2"/>
    <w:rsid w:val="00C04AD3"/>
    <w:rsid w:val="00C35854"/>
    <w:rsid w:val="00C67FB0"/>
    <w:rsid w:val="00C73E1E"/>
    <w:rsid w:val="00C8750F"/>
    <w:rsid w:val="00D27DFB"/>
    <w:rsid w:val="00D71995"/>
    <w:rsid w:val="00E06FF9"/>
    <w:rsid w:val="00E5531A"/>
    <w:rsid w:val="00E630A5"/>
    <w:rsid w:val="00EA3B08"/>
    <w:rsid w:val="00FC1D41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06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1B"/>
  </w:style>
  <w:style w:type="paragraph" w:styleId="Footer">
    <w:name w:val="footer"/>
    <w:basedOn w:val="Normal"/>
    <w:link w:val="FooterChar"/>
    <w:uiPriority w:val="99"/>
    <w:unhideWhenUsed/>
    <w:rsid w:val="00657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1B"/>
  </w:style>
  <w:style w:type="character" w:styleId="Hyperlink">
    <w:name w:val="Hyperlink"/>
    <w:basedOn w:val="DefaultParagraphFont"/>
    <w:uiPriority w:val="99"/>
    <w:unhideWhenUsed/>
    <w:rsid w:val="00C35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test:Library:Application%20Support:Microsoft:Office:User%20Templates:My%20Templates:MRC%20Letter%20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HD:Users:davidtest:Library:Application Support:Microsoft:Office:User Templates:My Templates:MRC Letter DT.dotx</Template>
  <TotalTime>2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Paul Gauci</cp:lastModifiedBy>
  <cp:revision>2</cp:revision>
  <cp:lastPrinted>2017-01-23T14:57:00Z</cp:lastPrinted>
  <dcterms:created xsi:type="dcterms:W3CDTF">2017-03-31T09:16:00Z</dcterms:created>
  <dcterms:modified xsi:type="dcterms:W3CDTF">2017-03-31T09:16:00Z</dcterms:modified>
</cp:coreProperties>
</file>