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688E1" w14:textId="77777777" w:rsidR="00980180" w:rsidRPr="003714E3" w:rsidRDefault="00A6727E">
      <w:pPr>
        <w:spacing w:after="0"/>
        <w:jc w:val="both"/>
        <w:rPr>
          <w:rFonts w:asciiTheme="minorHAnsi" w:hAnsiTheme="minorHAnsi"/>
          <w:b/>
          <w:noProof/>
          <w:sz w:val="22"/>
          <w:szCs w:val="22"/>
        </w:rPr>
      </w:pPr>
      <w:r w:rsidRPr="003714E3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F84EF7" wp14:editId="66FA16B8">
                <wp:simplePos x="0" y="0"/>
                <wp:positionH relativeFrom="column">
                  <wp:posOffset>766445</wp:posOffset>
                </wp:positionH>
                <wp:positionV relativeFrom="paragraph">
                  <wp:posOffset>-252730</wp:posOffset>
                </wp:positionV>
                <wp:extent cx="5724525" cy="739140"/>
                <wp:effectExtent l="0" t="0" r="9525" b="381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B1FF9" w14:textId="77777777" w:rsidR="002C1AAD" w:rsidRPr="00F751D1" w:rsidRDefault="002C1AAD" w:rsidP="0013633A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  <w:r w:rsidRPr="00F751D1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STUDENT COMPLAINT REVIEW </w:t>
                            </w:r>
                            <w:r w:rsidR="00EC51A7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REQUEST </w:t>
                            </w:r>
                            <w:r w:rsidRPr="00F751D1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>FORM</w:t>
                            </w:r>
                          </w:p>
                          <w:p w14:paraId="63D6772F" w14:textId="77777777" w:rsidR="002C1AAD" w:rsidRPr="0013633A" w:rsidRDefault="002C1AAD" w:rsidP="0013633A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35A73D36" w14:textId="77777777" w:rsidR="002C1AAD" w:rsidRDefault="002C1AAD" w:rsidP="00F751D1">
                            <w:pPr>
                              <w:spacing w:after="0" w:line="240" w:lineRule="auto"/>
                            </w:pPr>
                            <w:r w:rsidRPr="004943E0">
                              <w:rPr>
                                <w:rFonts w:ascii="Trebuchet MS" w:hAnsi="Trebuchet MS"/>
                                <w:i/>
                                <w:szCs w:val="24"/>
                              </w:rPr>
                              <w:t xml:space="preserve">For students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Cs w:val="24"/>
                              </w:rPr>
                              <w:t xml:space="preserve">who have received a Formal Complaint Decision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84EF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0.35pt;margin-top:-19.9pt;width:450.75pt;height:5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9T/ggIAABA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" stroked="f">
                <v:textbox>
                  <w:txbxContent>
                    <w:p w14:paraId="360B1FF9" w14:textId="77777777" w:rsidR="002C1AAD" w:rsidRPr="00F751D1" w:rsidRDefault="002C1AAD" w:rsidP="0013633A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  <w:r w:rsidRPr="00F751D1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STUDENT COMPLAINT REVIEW </w:t>
                      </w:r>
                      <w:r w:rsidR="00EC51A7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REQUEST </w:t>
                      </w:r>
                      <w:r w:rsidRPr="00F751D1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>FORM</w:t>
                      </w:r>
                    </w:p>
                    <w:p w14:paraId="63D6772F" w14:textId="77777777" w:rsidR="002C1AAD" w:rsidRPr="0013633A" w:rsidRDefault="002C1AAD" w:rsidP="0013633A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i/>
                          <w:sz w:val="10"/>
                          <w:szCs w:val="10"/>
                        </w:rPr>
                      </w:pPr>
                    </w:p>
                    <w:p w14:paraId="35A73D36" w14:textId="77777777" w:rsidR="002C1AAD" w:rsidRDefault="002C1AAD" w:rsidP="00F751D1">
                      <w:pPr>
                        <w:spacing w:after="0" w:line="240" w:lineRule="auto"/>
                      </w:pPr>
                      <w:r w:rsidRPr="004943E0">
                        <w:rPr>
                          <w:rFonts w:ascii="Trebuchet MS" w:hAnsi="Trebuchet MS"/>
                          <w:i/>
                          <w:szCs w:val="24"/>
                        </w:rPr>
                        <w:t xml:space="preserve">For students </w:t>
                      </w:r>
                      <w:r>
                        <w:rPr>
                          <w:rFonts w:ascii="Trebuchet MS" w:hAnsi="Trebuchet MS"/>
                          <w:i/>
                          <w:szCs w:val="24"/>
                        </w:rPr>
                        <w:t xml:space="preserve">who have received a Formal Complaint Decision </w:t>
                      </w:r>
                    </w:p>
                  </w:txbxContent>
                </v:textbox>
              </v:shape>
            </w:pict>
          </mc:Fallback>
        </mc:AlternateContent>
      </w:r>
      <w:r w:rsidRPr="003714E3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anchorId="23468B81" wp14:editId="64629499">
                <wp:simplePos x="0" y="0"/>
                <wp:positionH relativeFrom="column">
                  <wp:posOffset>-449746</wp:posOffset>
                </wp:positionH>
                <wp:positionV relativeFrom="paragraph">
                  <wp:posOffset>-299830</wp:posOffset>
                </wp:positionV>
                <wp:extent cx="1272209" cy="1000207"/>
                <wp:effectExtent l="0" t="0" r="444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209" cy="10002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E18DA" w14:textId="77777777" w:rsidR="002C1AAD" w:rsidRDefault="00071D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011CB6" wp14:editId="36B73794">
                                  <wp:extent cx="922655" cy="882650"/>
                                  <wp:effectExtent l="0" t="0" r="0" b="0"/>
                                  <wp:docPr id="5" name="Picture 5" descr="http://sites.cardiff.ac.uk/brandtoolkit/files/2013/11/universitylogo1-300x28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ites.cardiff.ac.uk/brandtoolkit/files/2013/11/universitylogo1-300x28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655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68B81" id="Text Box 8" o:spid="_x0000_s1027" type="#_x0000_t202" style="position:absolute;left:0;text-align:left;margin-left:-35.4pt;margin-top:-23.6pt;width:100.15pt;height:78.75pt;z-index:251652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" fillcolor="white [3201]" stroked="f" strokeweight=".5pt">
                <v:textbox>
                  <w:txbxContent>
                    <w:p w14:paraId="27BE18DA" w14:textId="77777777" w:rsidR="002C1AAD" w:rsidRDefault="00071DE0">
                      <w:r>
                        <w:rPr>
                          <w:noProof/>
                        </w:rPr>
                        <w:drawing>
                          <wp:inline distT="0" distB="0" distL="0" distR="0" wp14:anchorId="25011CB6" wp14:editId="36B73794">
                            <wp:extent cx="922655" cy="882650"/>
                            <wp:effectExtent l="0" t="0" r="0" b="0"/>
                            <wp:docPr id="5" name="Picture 5" descr="http://sites.cardiff.ac.uk/brandtoolkit/files/2013/11/universitylogo1-300x28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ites.cardiff.ac.uk/brandtoolkit/files/2013/11/universitylogo1-300x28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655" cy="88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BDF06F" w14:textId="77777777" w:rsidR="001B350D" w:rsidRPr="003714E3" w:rsidRDefault="001B350D">
      <w:pPr>
        <w:spacing w:after="0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38BDC437" w14:textId="77777777" w:rsidR="001B350D" w:rsidRPr="003714E3" w:rsidRDefault="001B350D">
      <w:pPr>
        <w:spacing w:after="0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631D4F6A" w14:textId="77777777" w:rsidR="001B350D" w:rsidRPr="003714E3" w:rsidRDefault="00A1370D">
      <w:pPr>
        <w:spacing w:after="0"/>
        <w:jc w:val="both"/>
        <w:rPr>
          <w:rFonts w:asciiTheme="minorHAnsi" w:hAnsiTheme="minorHAnsi"/>
          <w:b/>
          <w:sz w:val="40"/>
          <w:szCs w:val="40"/>
        </w:rPr>
      </w:pPr>
      <w:r w:rsidRPr="003714E3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EBAF63" wp14:editId="50B441D4">
                <wp:simplePos x="0" y="0"/>
                <wp:positionH relativeFrom="column">
                  <wp:posOffset>-346379</wp:posOffset>
                </wp:positionH>
                <wp:positionV relativeFrom="paragraph">
                  <wp:posOffset>190223</wp:posOffset>
                </wp:positionV>
                <wp:extent cx="6838950" cy="2019631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019631"/>
                        </a:xfrm>
                        <a:prstGeom prst="rect">
                          <a:avLst/>
                        </a:prstGeom>
                        <a:solidFill>
                          <a:srgbClr val="FFFFE5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57404" w14:textId="77777777" w:rsidR="002C1AAD" w:rsidRDefault="002C1AAD" w:rsidP="00EC51A7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 w:rsidRPr="00215EB3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 xml:space="preserve">Before </w:t>
                            </w:r>
                            <w:r w:rsidRPr="001A65F4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you submit </w:t>
                            </w: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a Review Request</w:t>
                            </w:r>
                            <w:r w:rsidRPr="001A65F4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73C0890E" w14:textId="77777777" w:rsidR="002C1AAD" w:rsidRPr="00215EB3" w:rsidRDefault="002C1AAD" w:rsidP="00EC51A7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i/>
                                <w:szCs w:val="24"/>
                              </w:rPr>
                            </w:pPr>
                            <w:r w:rsidRPr="00215EB3">
                              <w:rPr>
                                <w:rFonts w:ascii="Trebuchet MS" w:hAnsi="Trebuchet MS"/>
                                <w:i/>
                                <w:szCs w:val="24"/>
                              </w:rPr>
                              <w:t xml:space="preserve">You </w:t>
                            </w:r>
                            <w:r w:rsidRPr="00215EB3">
                              <w:rPr>
                                <w:rFonts w:ascii="Trebuchet MS" w:hAnsi="Trebuchet MS"/>
                                <w:b/>
                                <w:i/>
                                <w:szCs w:val="24"/>
                              </w:rPr>
                              <w:t>should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Cs w:val="24"/>
                              </w:rPr>
                              <w:t>:</w:t>
                            </w:r>
                          </w:p>
                          <w:p w14:paraId="3C56C27E" w14:textId="7FE033AE" w:rsidR="002C1AAD" w:rsidRDefault="002C1AAD" w:rsidP="007D7A7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426" w:hanging="284"/>
                              <w:jc w:val="both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Cs w:val="24"/>
                              </w:rPr>
                              <w:t xml:space="preserve">Read the </w:t>
                            </w:r>
                            <w:r w:rsidR="007E3A16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uidance</w:t>
                            </w:r>
                            <w:r w:rsidRPr="004943E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and Procedure</w:t>
                            </w:r>
                            <w:r>
                              <w:rPr>
                                <w:rFonts w:ascii="Trebuchet MS" w:hAnsi="Trebuchet MS"/>
                                <w:szCs w:val="24"/>
                              </w:rPr>
                              <w:t xml:space="preserve"> at </w:t>
                            </w:r>
                            <w:r w:rsidR="0009784B" w:rsidRPr="0009784B">
                              <w:rPr>
                                <w:rFonts w:ascii="Calibri" w:hAnsi="Calibri"/>
                                <w:color w:val="0563C1"/>
                                <w:szCs w:val="24"/>
                                <w:u w:val="single"/>
                                <w:lang w:eastAsia="en-US"/>
                              </w:rPr>
                              <w:t>http://www.cardiff.ac.uk/public-information/students-applicants/complaints</w:t>
                            </w:r>
                          </w:p>
                          <w:p w14:paraId="67701E88" w14:textId="77777777" w:rsidR="002C1AAD" w:rsidRDefault="002C1AAD" w:rsidP="00EC51A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Cs w:val="24"/>
                              </w:rPr>
                              <w:t xml:space="preserve">Consider seeking </w:t>
                            </w:r>
                            <w:r w:rsidRPr="00697C01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independent advice</w:t>
                            </w:r>
                            <w:r>
                              <w:rPr>
                                <w:rFonts w:ascii="Trebuchet MS" w:hAnsi="Trebuchet MS"/>
                                <w:szCs w:val="24"/>
                              </w:rPr>
                              <w:t xml:space="preserve"> from Student Advice in the Students’ Union who can support you in making your Review Request: contact them on 02920 781410 or </w:t>
                            </w:r>
                            <w:hyperlink r:id="rId10" w:history="1">
                              <w:r w:rsidRPr="007B2932">
                                <w:rPr>
                                  <w:rStyle w:val="Hyperlink"/>
                                  <w:rFonts w:ascii="Trebuchet MS" w:hAnsi="Trebuchet MS"/>
                                  <w:color w:val="0070C0"/>
                                  <w:szCs w:val="24"/>
                                </w:rPr>
                                <w:t>advice@cardiff.ac.uk</w:t>
                              </w:r>
                            </w:hyperlink>
                            <w:r w:rsidRPr="007754A4">
                              <w:rPr>
                                <w:rFonts w:ascii="Trebuchet MS" w:hAnsi="Trebuchet MS"/>
                                <w:szCs w:val="24"/>
                              </w:rPr>
                              <w:t>.</w:t>
                            </w:r>
                          </w:p>
                          <w:p w14:paraId="5350418A" w14:textId="77777777" w:rsidR="002C1AAD" w:rsidRPr="00215EB3" w:rsidRDefault="002C1AAD" w:rsidP="00EC51A7">
                            <w:pPr>
                              <w:spacing w:after="0" w:line="240" w:lineRule="auto"/>
                              <w:ind w:left="66"/>
                              <w:jc w:val="both"/>
                              <w:rPr>
                                <w:rFonts w:ascii="Trebuchet MS" w:hAnsi="Trebuchet MS"/>
                                <w:i/>
                                <w:szCs w:val="24"/>
                              </w:rPr>
                            </w:pPr>
                            <w:r w:rsidRPr="00215EB3">
                              <w:rPr>
                                <w:rFonts w:ascii="Trebuchet MS" w:hAnsi="Trebuchet MS"/>
                                <w:i/>
                                <w:szCs w:val="24"/>
                              </w:rPr>
                              <w:t xml:space="preserve">You </w:t>
                            </w:r>
                            <w:r w:rsidRPr="00215EB3">
                              <w:rPr>
                                <w:rFonts w:ascii="Trebuchet MS" w:hAnsi="Trebuchet MS"/>
                                <w:b/>
                                <w:i/>
                                <w:szCs w:val="24"/>
                              </w:rPr>
                              <w:t>must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Cs w:val="24"/>
                              </w:rPr>
                              <w:t>:</w:t>
                            </w:r>
                          </w:p>
                          <w:p w14:paraId="48EF27D2" w14:textId="77777777" w:rsidR="002C1AAD" w:rsidRPr="008413F8" w:rsidRDefault="002C1AAD" w:rsidP="00EC51A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 w:rsidRPr="00697C01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Complete this form fully</w:t>
                            </w:r>
                            <w:r>
                              <w:rPr>
                                <w:rFonts w:ascii="Trebuchet MS" w:hAnsi="Trebuchet MS"/>
                                <w:szCs w:val="24"/>
                              </w:rPr>
                              <w:t>, providing all of the information and evidence you want to be considered</w:t>
                            </w:r>
                            <w:r w:rsidR="00F135B3">
                              <w:rPr>
                                <w:rFonts w:ascii="Trebuchet MS" w:hAnsi="Trebuchet MS"/>
                                <w:szCs w:val="24"/>
                              </w:rPr>
                              <w:t>.  I</w:t>
                            </w:r>
                            <w:r w:rsidRPr="008413F8">
                              <w:rPr>
                                <w:rFonts w:ascii="Trebuchet MS" w:hAnsi="Trebuchet MS"/>
                                <w:szCs w:val="24"/>
                              </w:rPr>
                              <w:t>f you are awaiting evidence, state what</w:t>
                            </w:r>
                            <w:r>
                              <w:rPr>
                                <w:rFonts w:ascii="Trebuchet MS" w:hAnsi="Trebuchet MS"/>
                                <w:szCs w:val="24"/>
                              </w:rPr>
                              <w:t xml:space="preserve"> it is and when you can send it;</w:t>
                            </w:r>
                          </w:p>
                          <w:p w14:paraId="19D77138" w14:textId="77777777" w:rsidR="002C1AAD" w:rsidRPr="004943E0" w:rsidRDefault="002C1AAD" w:rsidP="00EC51A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 w:rsidRPr="00697C01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Keep a copy</w:t>
                            </w:r>
                            <w:r>
                              <w:rPr>
                                <w:rFonts w:ascii="Trebuchet MS" w:hAnsi="Trebuchet MS"/>
                                <w:szCs w:val="24"/>
                              </w:rPr>
                              <w:t xml:space="preserve"> of your Review Request and evidence.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BAF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-27.25pt;margin-top:15pt;width:538.5pt;height:159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" fillcolor="#ffffe5" strokecolor="#f79646 [3209]" strokeweight="2pt">
                <v:textbox>
                  <w:txbxContent>
                    <w:p w14:paraId="2D857404" w14:textId="77777777" w:rsidR="002C1AAD" w:rsidRDefault="002C1AAD" w:rsidP="00EC51A7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 w:rsidRPr="00215EB3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 xml:space="preserve">Before </w:t>
                      </w:r>
                      <w:r w:rsidRPr="001A65F4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you submit </w:t>
                      </w:r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>a Review Request</w:t>
                      </w:r>
                      <w:r w:rsidRPr="001A65F4">
                        <w:rPr>
                          <w:rFonts w:ascii="Trebuchet MS" w:hAnsi="Trebuchet MS"/>
                          <w:sz w:val="32"/>
                          <w:szCs w:val="32"/>
                        </w:rPr>
                        <w:t>:</w:t>
                      </w:r>
                    </w:p>
                    <w:p w14:paraId="73C0890E" w14:textId="77777777" w:rsidR="002C1AAD" w:rsidRPr="00215EB3" w:rsidRDefault="002C1AAD" w:rsidP="00EC51A7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i/>
                          <w:szCs w:val="24"/>
                        </w:rPr>
                      </w:pPr>
                      <w:r w:rsidRPr="00215EB3">
                        <w:rPr>
                          <w:rFonts w:ascii="Trebuchet MS" w:hAnsi="Trebuchet MS"/>
                          <w:i/>
                          <w:szCs w:val="24"/>
                        </w:rPr>
                        <w:t xml:space="preserve">You </w:t>
                      </w:r>
                      <w:r w:rsidRPr="00215EB3">
                        <w:rPr>
                          <w:rFonts w:ascii="Trebuchet MS" w:hAnsi="Trebuchet MS"/>
                          <w:b/>
                          <w:i/>
                          <w:szCs w:val="24"/>
                        </w:rPr>
                        <w:t>should</w:t>
                      </w:r>
                      <w:r>
                        <w:rPr>
                          <w:rFonts w:ascii="Trebuchet MS" w:hAnsi="Trebuchet MS"/>
                          <w:i/>
                          <w:szCs w:val="24"/>
                        </w:rPr>
                        <w:t>:</w:t>
                      </w:r>
                    </w:p>
                    <w:p w14:paraId="3C56C27E" w14:textId="7FE033AE" w:rsidR="002C1AAD" w:rsidRDefault="002C1AAD" w:rsidP="007D7A7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426" w:hanging="284"/>
                        <w:jc w:val="both"/>
                        <w:rPr>
                          <w:rFonts w:ascii="Trebuchet MS" w:hAnsi="Trebuchet MS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Cs w:val="24"/>
                        </w:rPr>
                        <w:t xml:space="preserve">Read the </w:t>
                      </w:r>
                      <w:r w:rsidR="007E3A16">
                        <w:rPr>
                          <w:rFonts w:ascii="Trebuchet MS" w:hAnsi="Trebuchet MS"/>
                          <w:b/>
                          <w:szCs w:val="24"/>
                        </w:rPr>
                        <w:t>G</w:t>
                      </w:r>
                      <w:r>
                        <w:rPr>
                          <w:rFonts w:ascii="Trebuchet MS" w:hAnsi="Trebuchet MS"/>
                          <w:b/>
                          <w:szCs w:val="24"/>
                        </w:rPr>
                        <w:t>uidance</w:t>
                      </w:r>
                      <w:r w:rsidRPr="004943E0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and Procedure</w:t>
                      </w:r>
                      <w:r>
                        <w:rPr>
                          <w:rFonts w:ascii="Trebuchet MS" w:hAnsi="Trebuchet MS"/>
                          <w:szCs w:val="24"/>
                        </w:rPr>
                        <w:t xml:space="preserve"> at </w:t>
                      </w:r>
                      <w:r w:rsidR="0009784B" w:rsidRPr="0009784B">
                        <w:rPr>
                          <w:rFonts w:ascii="Calibri" w:hAnsi="Calibri"/>
                          <w:color w:val="0563C1"/>
                          <w:szCs w:val="24"/>
                          <w:u w:val="single"/>
                          <w:lang w:eastAsia="en-US"/>
                        </w:rPr>
                        <w:t>http://www.cardiff.ac.uk/public-information/students-applicants/complaints</w:t>
                      </w:r>
                    </w:p>
                    <w:p w14:paraId="67701E88" w14:textId="77777777" w:rsidR="002C1AAD" w:rsidRDefault="002C1AAD" w:rsidP="00EC51A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ascii="Trebuchet MS" w:hAnsi="Trebuchet MS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Cs w:val="24"/>
                        </w:rPr>
                        <w:t xml:space="preserve">Consider seeking </w:t>
                      </w:r>
                      <w:r w:rsidRPr="00697C01">
                        <w:rPr>
                          <w:rFonts w:ascii="Trebuchet MS" w:hAnsi="Trebuchet MS"/>
                          <w:b/>
                          <w:szCs w:val="24"/>
                        </w:rPr>
                        <w:t>independent advice</w:t>
                      </w:r>
                      <w:r>
                        <w:rPr>
                          <w:rFonts w:ascii="Trebuchet MS" w:hAnsi="Trebuchet MS"/>
                          <w:szCs w:val="24"/>
                        </w:rPr>
                        <w:t xml:space="preserve"> from Student Advice in the Students’ Union who can support you in making your Review Request: contact them on 02920 781410 or </w:t>
                      </w:r>
                      <w:hyperlink r:id="rId11" w:history="1">
                        <w:r w:rsidRPr="007B2932">
                          <w:rPr>
                            <w:rStyle w:val="Hyperlink"/>
                            <w:rFonts w:ascii="Trebuchet MS" w:hAnsi="Trebuchet MS"/>
                            <w:color w:val="0070C0"/>
                            <w:szCs w:val="24"/>
                          </w:rPr>
                          <w:t>advice@card</w:t>
                        </w:r>
                        <w:bookmarkStart w:id="1" w:name="_GoBack"/>
                        <w:bookmarkEnd w:id="1"/>
                        <w:r w:rsidRPr="007B2932">
                          <w:rPr>
                            <w:rStyle w:val="Hyperlink"/>
                            <w:rFonts w:ascii="Trebuchet MS" w:hAnsi="Trebuchet MS"/>
                            <w:color w:val="0070C0"/>
                            <w:szCs w:val="24"/>
                          </w:rPr>
                          <w:t>iff.ac.uk</w:t>
                        </w:r>
                      </w:hyperlink>
                      <w:r w:rsidRPr="007754A4">
                        <w:rPr>
                          <w:rFonts w:ascii="Trebuchet MS" w:hAnsi="Trebuchet MS"/>
                          <w:szCs w:val="24"/>
                        </w:rPr>
                        <w:t>.</w:t>
                      </w:r>
                    </w:p>
                    <w:p w14:paraId="5350418A" w14:textId="77777777" w:rsidR="002C1AAD" w:rsidRPr="00215EB3" w:rsidRDefault="002C1AAD" w:rsidP="00EC51A7">
                      <w:pPr>
                        <w:spacing w:after="0" w:line="240" w:lineRule="auto"/>
                        <w:ind w:left="66"/>
                        <w:jc w:val="both"/>
                        <w:rPr>
                          <w:rFonts w:ascii="Trebuchet MS" w:hAnsi="Trebuchet MS"/>
                          <w:i/>
                          <w:szCs w:val="24"/>
                        </w:rPr>
                      </w:pPr>
                      <w:r w:rsidRPr="00215EB3">
                        <w:rPr>
                          <w:rFonts w:ascii="Trebuchet MS" w:hAnsi="Trebuchet MS"/>
                          <w:i/>
                          <w:szCs w:val="24"/>
                        </w:rPr>
                        <w:t xml:space="preserve">You </w:t>
                      </w:r>
                      <w:r w:rsidRPr="00215EB3">
                        <w:rPr>
                          <w:rFonts w:ascii="Trebuchet MS" w:hAnsi="Trebuchet MS"/>
                          <w:b/>
                          <w:i/>
                          <w:szCs w:val="24"/>
                        </w:rPr>
                        <w:t>must</w:t>
                      </w:r>
                      <w:r>
                        <w:rPr>
                          <w:rFonts w:ascii="Trebuchet MS" w:hAnsi="Trebuchet MS"/>
                          <w:i/>
                          <w:szCs w:val="24"/>
                        </w:rPr>
                        <w:t>:</w:t>
                      </w:r>
                    </w:p>
                    <w:p w14:paraId="48EF27D2" w14:textId="77777777" w:rsidR="002C1AAD" w:rsidRPr="008413F8" w:rsidRDefault="002C1AAD" w:rsidP="00EC51A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ascii="Trebuchet MS" w:hAnsi="Trebuchet MS"/>
                          <w:szCs w:val="24"/>
                        </w:rPr>
                      </w:pPr>
                      <w:r w:rsidRPr="00697C01">
                        <w:rPr>
                          <w:rFonts w:ascii="Trebuchet MS" w:hAnsi="Trebuchet MS"/>
                          <w:b/>
                          <w:szCs w:val="24"/>
                        </w:rPr>
                        <w:t>Complete this form fully</w:t>
                      </w:r>
                      <w:r>
                        <w:rPr>
                          <w:rFonts w:ascii="Trebuchet MS" w:hAnsi="Trebuchet MS"/>
                          <w:szCs w:val="24"/>
                        </w:rPr>
                        <w:t>, providing all of the information and evidence you want to be considered</w:t>
                      </w:r>
                      <w:r w:rsidR="00F135B3">
                        <w:rPr>
                          <w:rFonts w:ascii="Trebuchet MS" w:hAnsi="Trebuchet MS"/>
                          <w:szCs w:val="24"/>
                        </w:rPr>
                        <w:t>.  I</w:t>
                      </w:r>
                      <w:r w:rsidRPr="008413F8">
                        <w:rPr>
                          <w:rFonts w:ascii="Trebuchet MS" w:hAnsi="Trebuchet MS"/>
                          <w:szCs w:val="24"/>
                        </w:rPr>
                        <w:t>f you are awaiting evidence, state what</w:t>
                      </w:r>
                      <w:r>
                        <w:rPr>
                          <w:rFonts w:ascii="Trebuchet MS" w:hAnsi="Trebuchet MS"/>
                          <w:szCs w:val="24"/>
                        </w:rPr>
                        <w:t xml:space="preserve"> it is and when you can send it;</w:t>
                      </w:r>
                    </w:p>
                    <w:p w14:paraId="19D77138" w14:textId="77777777" w:rsidR="002C1AAD" w:rsidRPr="004943E0" w:rsidRDefault="002C1AAD" w:rsidP="00EC51A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ascii="Trebuchet MS" w:hAnsi="Trebuchet MS"/>
                          <w:szCs w:val="24"/>
                        </w:rPr>
                      </w:pPr>
                      <w:r w:rsidRPr="00697C01">
                        <w:rPr>
                          <w:rFonts w:ascii="Trebuchet MS" w:hAnsi="Trebuchet MS"/>
                          <w:b/>
                          <w:szCs w:val="24"/>
                        </w:rPr>
                        <w:t>Keep a copy</w:t>
                      </w:r>
                      <w:r>
                        <w:rPr>
                          <w:rFonts w:ascii="Trebuchet MS" w:hAnsi="Trebuchet MS"/>
                          <w:szCs w:val="24"/>
                        </w:rPr>
                        <w:t xml:space="preserve"> of your Review Request and evidence.</w:t>
                      </w:r>
                    </w:p>
                  </w:txbxContent>
                </v:textbox>
              </v:shape>
            </w:pict>
          </mc:Fallback>
        </mc:AlternateContent>
      </w:r>
    </w:p>
    <w:p w14:paraId="767C82C0" w14:textId="77777777" w:rsidR="00980180" w:rsidRPr="003714E3" w:rsidRDefault="0098018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21B0F983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1D60D083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262BF4BA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7F5853D1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7A94675E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2A4E7776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1F49BC84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6AD1D4D7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0EDF217D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211462BF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261D04EB" w14:textId="77777777" w:rsidR="004943E0" w:rsidRPr="003714E3" w:rsidRDefault="00A1370D">
      <w:pPr>
        <w:spacing w:after="0"/>
        <w:rPr>
          <w:rFonts w:asciiTheme="minorHAnsi" w:hAnsiTheme="minorHAnsi"/>
          <w:b/>
          <w:sz w:val="22"/>
          <w:szCs w:val="22"/>
        </w:rPr>
      </w:pPr>
      <w:r w:rsidRPr="003714E3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4E4C31" wp14:editId="0CCDB60A">
                <wp:simplePos x="0" y="0"/>
                <wp:positionH relativeFrom="column">
                  <wp:posOffset>-346379</wp:posOffset>
                </wp:positionH>
                <wp:positionV relativeFrom="paragraph">
                  <wp:posOffset>71893</wp:posOffset>
                </wp:positionV>
                <wp:extent cx="3810000" cy="2527604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527604"/>
                        </a:xfrm>
                        <a:prstGeom prst="rect">
                          <a:avLst/>
                        </a:prstGeom>
                        <a:solidFill>
                          <a:srgbClr val="FFFFE5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A642B" w14:textId="77777777" w:rsidR="002C1AAD" w:rsidRPr="00A81AEE" w:rsidRDefault="002C1AAD" w:rsidP="00EC51A7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sz w:val="30"/>
                                <w:szCs w:val="30"/>
                              </w:rPr>
                            </w:pPr>
                            <w:r w:rsidRPr="00A81AEE">
                              <w:rPr>
                                <w:rFonts w:ascii="Trebuchet MS" w:hAnsi="Trebuchet MS"/>
                                <w:sz w:val="30"/>
                                <w:szCs w:val="30"/>
                              </w:rPr>
                              <w:t xml:space="preserve">Review Request </w:t>
                            </w:r>
                            <w:r w:rsidRPr="00A81AEE"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</w:rPr>
                              <w:t>grounds</w:t>
                            </w:r>
                            <w:r w:rsidRPr="00A81AEE">
                              <w:rPr>
                                <w:rFonts w:ascii="Trebuchet MS" w:hAnsi="Trebuchet MS"/>
                                <w:sz w:val="30"/>
                                <w:szCs w:val="30"/>
                              </w:rPr>
                              <w:t xml:space="preserve"> &amp; </w:t>
                            </w:r>
                            <w:r w:rsidRPr="00A81AEE"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</w:rPr>
                              <w:t>timescales</w:t>
                            </w:r>
                            <w:r w:rsidRPr="00A81AEE">
                              <w:rPr>
                                <w:rFonts w:ascii="Trebuchet MS" w:hAnsi="Trebuchet MS"/>
                                <w:sz w:val="30"/>
                                <w:szCs w:val="30"/>
                              </w:rPr>
                              <w:t>:</w:t>
                            </w:r>
                          </w:p>
                          <w:p w14:paraId="52F1A527" w14:textId="77777777" w:rsidR="002C1AAD" w:rsidRPr="00A81AEE" w:rsidRDefault="002C1AAD" w:rsidP="00F63D5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288" w:hanging="288"/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You can </w:t>
                            </w:r>
                            <w:r w:rsidRPr="009F218C">
                              <w:rPr>
                                <w:rFonts w:ascii="Trebuchet MS" w:hAnsi="Trebuchet MS"/>
                                <w:b/>
                              </w:rPr>
                              <w:t xml:space="preserve">only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submit a review request o</w:t>
                            </w:r>
                            <w:r w:rsidRPr="009F218C">
                              <w:rPr>
                                <w:rFonts w:ascii="Trebuchet MS" w:hAnsi="Trebuchet MS"/>
                                <w:b/>
                              </w:rPr>
                              <w:t>n the grounds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in the </w:t>
                            </w:r>
                            <w:r w:rsidR="00B72B0E">
                              <w:rPr>
                                <w:rFonts w:ascii="Trebuchet MS" w:hAnsi="Trebuchet MS"/>
                              </w:rPr>
                              <w:t xml:space="preserve">Student Complaint </w:t>
                            </w:r>
                            <w:r>
                              <w:rPr>
                                <w:rFonts w:ascii="Trebuchet MS" w:hAnsi="Trebuchet MS"/>
                              </w:rPr>
                              <w:t>Procedure</w:t>
                            </w:r>
                            <w:r w:rsidR="00ED0B0E">
                              <w:rPr>
                                <w:rFonts w:ascii="Trebuchet MS" w:hAnsi="Trebuchet MS"/>
                              </w:rPr>
                              <w:t>.</w:t>
                            </w:r>
                            <w:r w:rsidR="008C710A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ED0B0E">
                              <w:rPr>
                                <w:rFonts w:ascii="Trebuchet MS" w:hAnsi="Trebuchet MS"/>
                                <w:b/>
                              </w:rPr>
                              <w:t>Section 2</w:t>
                            </w:r>
                            <w:r w:rsidRPr="002C1AAD">
                              <w:rPr>
                                <w:rFonts w:ascii="Trebuchet MS" w:hAnsi="Trebuchet MS"/>
                              </w:rPr>
                              <w:t xml:space="preserve"> of the </w:t>
                            </w:r>
                            <w:r w:rsidR="00ED0B0E">
                              <w:rPr>
                                <w:rFonts w:ascii="Trebuchet MS" w:hAnsi="Trebuchet MS"/>
                              </w:rPr>
                              <w:t xml:space="preserve">Review Request </w:t>
                            </w:r>
                            <w:r w:rsidRPr="002C1AAD">
                              <w:rPr>
                                <w:rFonts w:ascii="Trebuchet MS" w:hAnsi="Trebuchet MS"/>
                              </w:rPr>
                              <w:t>form states the grounds</w:t>
                            </w:r>
                            <w:r>
                              <w:rPr>
                                <w:rFonts w:ascii="Trebuchet MS" w:hAnsi="Trebuchet MS"/>
                              </w:rPr>
                              <w:t>;</w:t>
                            </w:r>
                          </w:p>
                          <w:p w14:paraId="1B59B9B6" w14:textId="77777777" w:rsidR="002C1AAD" w:rsidRPr="00697C01" w:rsidRDefault="002C1AAD" w:rsidP="00F63D5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288" w:hanging="288"/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Your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Review Request</w:t>
                            </w:r>
                            <w:r w:rsidRPr="009F218C">
                              <w:rPr>
                                <w:rFonts w:ascii="Trebuchet MS" w:hAnsi="Trebuchet MS"/>
                                <w:b/>
                              </w:rPr>
                              <w:t xml:space="preserve"> must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normally </w:t>
                            </w:r>
                            <w:r w:rsidRPr="009F218C">
                              <w:rPr>
                                <w:rFonts w:ascii="Trebuchet MS" w:hAnsi="Trebuchet MS"/>
                                <w:b/>
                              </w:rPr>
                              <w:t xml:space="preserve">be received within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10 calendar</w:t>
                            </w:r>
                            <w:r w:rsidRPr="009F218C">
                              <w:rPr>
                                <w:rFonts w:ascii="Trebuchet MS" w:hAnsi="Trebuchet MS"/>
                                <w:b/>
                              </w:rPr>
                              <w:t xml:space="preserve"> days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of the date of your Formal Complaint Decision.  We will consider a late Review Request which includes a reason and evidence for lateness on its merits and confirm whether it can be exceptionally accepted.</w:t>
                            </w:r>
                          </w:p>
                          <w:p w14:paraId="5C364E36" w14:textId="77777777" w:rsidR="002C1AAD" w:rsidRDefault="002C1AAD" w:rsidP="00697C01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E4C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-27.25pt;margin-top:5.65pt;width:300pt;height:1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" fillcolor="#ffffe5" strokecolor="#f79646 [3209]" strokeweight="2pt">
                <v:textbox>
                  <w:txbxContent>
                    <w:p w14:paraId="3A4A642B" w14:textId="77777777" w:rsidR="002C1AAD" w:rsidRPr="00A81AEE" w:rsidRDefault="002C1AAD" w:rsidP="00EC51A7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sz w:val="30"/>
                          <w:szCs w:val="30"/>
                        </w:rPr>
                      </w:pPr>
                      <w:r w:rsidRPr="00A81AEE">
                        <w:rPr>
                          <w:rFonts w:ascii="Trebuchet MS" w:hAnsi="Trebuchet MS"/>
                          <w:sz w:val="30"/>
                          <w:szCs w:val="30"/>
                        </w:rPr>
                        <w:t xml:space="preserve">Review Request </w:t>
                      </w:r>
                      <w:r w:rsidRPr="00A81AEE">
                        <w:rPr>
                          <w:rFonts w:ascii="Trebuchet MS" w:hAnsi="Trebuchet MS"/>
                          <w:b/>
                          <w:sz w:val="30"/>
                          <w:szCs w:val="30"/>
                        </w:rPr>
                        <w:t>grounds</w:t>
                      </w:r>
                      <w:r w:rsidRPr="00A81AEE">
                        <w:rPr>
                          <w:rFonts w:ascii="Trebuchet MS" w:hAnsi="Trebuchet MS"/>
                          <w:sz w:val="30"/>
                          <w:szCs w:val="30"/>
                        </w:rPr>
                        <w:t xml:space="preserve"> &amp; </w:t>
                      </w:r>
                      <w:r w:rsidRPr="00A81AEE">
                        <w:rPr>
                          <w:rFonts w:ascii="Trebuchet MS" w:hAnsi="Trebuchet MS"/>
                          <w:b/>
                          <w:sz w:val="30"/>
                          <w:szCs w:val="30"/>
                        </w:rPr>
                        <w:t>timescales</w:t>
                      </w:r>
                      <w:r w:rsidRPr="00A81AEE">
                        <w:rPr>
                          <w:rFonts w:ascii="Trebuchet MS" w:hAnsi="Trebuchet MS"/>
                          <w:sz w:val="30"/>
                          <w:szCs w:val="30"/>
                        </w:rPr>
                        <w:t>:</w:t>
                      </w:r>
                    </w:p>
                    <w:p w14:paraId="52F1A527" w14:textId="77777777" w:rsidR="002C1AAD" w:rsidRPr="00A81AEE" w:rsidRDefault="002C1AAD" w:rsidP="00F63D5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288" w:hanging="288"/>
                      </w:pPr>
                      <w:r>
                        <w:rPr>
                          <w:rFonts w:ascii="Trebuchet MS" w:hAnsi="Trebuchet MS"/>
                        </w:rPr>
                        <w:t xml:space="preserve">You can </w:t>
                      </w:r>
                      <w:r w:rsidRPr="009F218C">
                        <w:rPr>
                          <w:rFonts w:ascii="Trebuchet MS" w:hAnsi="Trebuchet MS"/>
                          <w:b/>
                        </w:rPr>
                        <w:t xml:space="preserve">only </w:t>
                      </w:r>
                      <w:r>
                        <w:rPr>
                          <w:rFonts w:ascii="Trebuchet MS" w:hAnsi="Trebuchet MS"/>
                          <w:b/>
                        </w:rPr>
                        <w:t>submit a review request o</w:t>
                      </w:r>
                      <w:r w:rsidRPr="009F218C">
                        <w:rPr>
                          <w:rFonts w:ascii="Trebuchet MS" w:hAnsi="Trebuchet MS"/>
                          <w:b/>
                        </w:rPr>
                        <w:t>n the grounds</w:t>
                      </w:r>
                      <w:r>
                        <w:rPr>
                          <w:rFonts w:ascii="Trebuchet MS" w:hAnsi="Trebuchet MS"/>
                        </w:rPr>
                        <w:t xml:space="preserve"> in the </w:t>
                      </w:r>
                      <w:r w:rsidR="00B72B0E">
                        <w:rPr>
                          <w:rFonts w:ascii="Trebuchet MS" w:hAnsi="Trebuchet MS"/>
                        </w:rPr>
                        <w:t xml:space="preserve">Student Complaint </w:t>
                      </w:r>
                      <w:r>
                        <w:rPr>
                          <w:rFonts w:ascii="Trebuchet MS" w:hAnsi="Trebuchet MS"/>
                        </w:rPr>
                        <w:t>Procedure</w:t>
                      </w:r>
                      <w:r w:rsidR="00ED0B0E">
                        <w:rPr>
                          <w:rFonts w:ascii="Trebuchet MS" w:hAnsi="Trebuchet MS"/>
                        </w:rPr>
                        <w:t>.</w:t>
                      </w:r>
                      <w:r w:rsidR="008C710A">
                        <w:rPr>
                          <w:rFonts w:ascii="Trebuchet MS" w:hAnsi="Trebuchet MS"/>
                        </w:rPr>
                        <w:t xml:space="preserve"> </w:t>
                      </w:r>
                      <w:r w:rsidRPr="00ED0B0E">
                        <w:rPr>
                          <w:rFonts w:ascii="Trebuchet MS" w:hAnsi="Trebuchet MS"/>
                          <w:b/>
                        </w:rPr>
                        <w:t>Section 2</w:t>
                      </w:r>
                      <w:r w:rsidRPr="002C1AAD">
                        <w:rPr>
                          <w:rFonts w:ascii="Trebuchet MS" w:hAnsi="Trebuchet MS"/>
                        </w:rPr>
                        <w:t xml:space="preserve"> of the </w:t>
                      </w:r>
                      <w:r w:rsidR="00ED0B0E">
                        <w:rPr>
                          <w:rFonts w:ascii="Trebuchet MS" w:hAnsi="Trebuchet MS"/>
                        </w:rPr>
                        <w:t xml:space="preserve">Review Request </w:t>
                      </w:r>
                      <w:r w:rsidRPr="002C1AAD">
                        <w:rPr>
                          <w:rFonts w:ascii="Trebuchet MS" w:hAnsi="Trebuchet MS"/>
                        </w:rPr>
                        <w:t>form states the grounds</w:t>
                      </w:r>
                      <w:r>
                        <w:rPr>
                          <w:rFonts w:ascii="Trebuchet MS" w:hAnsi="Trebuchet MS"/>
                        </w:rPr>
                        <w:t>;</w:t>
                      </w:r>
                    </w:p>
                    <w:p w14:paraId="1B59B9B6" w14:textId="77777777" w:rsidR="002C1AAD" w:rsidRPr="00697C01" w:rsidRDefault="002C1AAD" w:rsidP="00F63D5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288" w:hanging="288"/>
                      </w:pPr>
                      <w:r>
                        <w:rPr>
                          <w:rFonts w:ascii="Trebuchet MS" w:hAnsi="Trebuchet MS"/>
                        </w:rPr>
                        <w:t xml:space="preserve">Your </w:t>
                      </w:r>
                      <w:r>
                        <w:rPr>
                          <w:rFonts w:ascii="Trebuchet MS" w:hAnsi="Trebuchet MS"/>
                          <w:b/>
                        </w:rPr>
                        <w:t>Review Request</w:t>
                      </w:r>
                      <w:r w:rsidRPr="009F218C">
                        <w:rPr>
                          <w:rFonts w:ascii="Trebuchet MS" w:hAnsi="Trebuchet MS"/>
                          <w:b/>
                        </w:rPr>
                        <w:t xml:space="preserve"> must </w:t>
                      </w:r>
                      <w:r>
                        <w:rPr>
                          <w:rFonts w:ascii="Trebuchet MS" w:hAnsi="Trebuchet MS"/>
                          <w:b/>
                        </w:rPr>
                        <w:t xml:space="preserve">normally </w:t>
                      </w:r>
                      <w:r w:rsidRPr="009F218C">
                        <w:rPr>
                          <w:rFonts w:ascii="Trebuchet MS" w:hAnsi="Trebuchet MS"/>
                          <w:b/>
                        </w:rPr>
                        <w:t xml:space="preserve">be received within </w:t>
                      </w:r>
                      <w:r>
                        <w:rPr>
                          <w:rFonts w:ascii="Trebuchet MS" w:hAnsi="Trebuchet MS"/>
                          <w:b/>
                        </w:rPr>
                        <w:t>10 calendar</w:t>
                      </w:r>
                      <w:r w:rsidRPr="009F218C">
                        <w:rPr>
                          <w:rFonts w:ascii="Trebuchet MS" w:hAnsi="Trebuchet MS"/>
                          <w:b/>
                        </w:rPr>
                        <w:t xml:space="preserve"> days</w:t>
                      </w:r>
                      <w:r>
                        <w:rPr>
                          <w:rFonts w:ascii="Trebuchet MS" w:hAnsi="Trebuchet MS"/>
                        </w:rPr>
                        <w:t xml:space="preserve"> of the date of your Formal Complaint Decision.  We will consider a late Review Request which includes a reason and evidence for lateness on its merits and confirm whether it can be exceptionally accepted.</w:t>
                      </w:r>
                    </w:p>
                    <w:p w14:paraId="5C364E36" w14:textId="77777777" w:rsidR="002C1AAD" w:rsidRDefault="002C1AAD" w:rsidP="00697C01">
                      <w:pPr>
                        <w:pStyle w:val="ListParagraph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3714E3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CD66FD" wp14:editId="44F4CB15">
                <wp:simplePos x="0" y="0"/>
                <wp:positionH relativeFrom="column">
                  <wp:posOffset>3525907</wp:posOffset>
                </wp:positionH>
                <wp:positionV relativeFrom="paragraph">
                  <wp:posOffset>71893</wp:posOffset>
                </wp:positionV>
                <wp:extent cx="2962275" cy="2528515"/>
                <wp:effectExtent l="0" t="0" r="28575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528515"/>
                        </a:xfrm>
                        <a:prstGeom prst="rect">
                          <a:avLst/>
                        </a:prstGeom>
                        <a:solidFill>
                          <a:srgbClr val="FFFFE5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FE814" w14:textId="77777777" w:rsidR="002C1AAD" w:rsidRPr="00A81AEE" w:rsidRDefault="002C1AAD" w:rsidP="00EC51A7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sz w:val="30"/>
                                <w:szCs w:val="30"/>
                              </w:rPr>
                            </w:pPr>
                            <w:r w:rsidRPr="00A81AEE"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</w:rPr>
                              <w:t>How to submit</w:t>
                            </w:r>
                            <w:r w:rsidRPr="00A81AEE">
                              <w:rPr>
                                <w:rFonts w:ascii="Trebuchet MS" w:hAnsi="Trebuchet MS"/>
                                <w:sz w:val="30"/>
                                <w:szCs w:val="30"/>
                              </w:rPr>
                              <w:t xml:space="preserve"> your Review Request:</w:t>
                            </w:r>
                          </w:p>
                          <w:p w14:paraId="6EB71A22" w14:textId="50233AED" w:rsidR="002C1AAD" w:rsidRPr="00697C01" w:rsidRDefault="002C1AAD" w:rsidP="00F63D5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284" w:hanging="284"/>
                            </w:pPr>
                            <w:r w:rsidRPr="009F218C">
                              <w:rPr>
                                <w:rFonts w:ascii="Trebuchet MS" w:hAnsi="Trebuchet MS"/>
                                <w:b/>
                              </w:rPr>
                              <w:t>Email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- from an account registered on your student record to: </w:t>
                            </w:r>
                            <w:hyperlink r:id="rId12" w:history="1">
                              <w:r w:rsidR="000E1FA2" w:rsidRPr="00D804BC">
                                <w:rPr>
                                  <w:rStyle w:val="Hyperlink"/>
                                  <w:rFonts w:ascii="Trebuchet MS" w:hAnsi="Trebuchet MS"/>
                                </w:rPr>
                                <w:t>Student complaints@cardiff.ac.uk</w:t>
                              </w:r>
                            </w:hyperlink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14:paraId="01728683" w14:textId="77777777" w:rsidR="002C1AAD" w:rsidRPr="009F218C" w:rsidRDefault="002C1AAD" w:rsidP="00F63D5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288" w:hanging="284"/>
                            </w:pPr>
                            <w:r w:rsidRPr="009F218C">
                              <w:rPr>
                                <w:rFonts w:ascii="Trebuchet MS" w:hAnsi="Trebuchet MS"/>
                                <w:b/>
                              </w:rPr>
                              <w:t>Post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- keep proof of postage:</w:t>
                            </w:r>
                            <w:r w:rsidR="008C710A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14:paraId="781C4501" w14:textId="1538CF1C" w:rsidR="000F2C2C" w:rsidRPr="000F2C2C" w:rsidRDefault="000E1FA2" w:rsidP="00F63D59">
                            <w:pPr>
                              <w:pStyle w:val="BodyText"/>
                              <w:spacing w:line="120" w:lineRule="atLeast"/>
                              <w:ind w:left="288"/>
                              <w:jc w:val="left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Student Complaints T</w:t>
                            </w:r>
                            <w:r w:rsidR="0009784B">
                              <w:rPr>
                                <w:rFonts w:ascii="Trebuchet MS" w:hAnsi="Trebuchet MS"/>
                              </w:rPr>
                              <w:t xml:space="preserve">eam, </w:t>
                            </w:r>
                            <w:r>
                              <w:rPr>
                                <w:rFonts w:ascii="Trebuchet MS" w:hAnsi="Trebuchet MS"/>
                              </w:rPr>
                              <w:t>2</w:t>
                            </w:r>
                            <w:r w:rsidRPr="000E1FA2">
                              <w:rPr>
                                <w:rFonts w:ascii="Trebuchet MS" w:hAnsi="Trebuchet MS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Floor, McKenzie House, Newport Road, Cardiff, CF24 ODE.</w:t>
                            </w:r>
                          </w:p>
                          <w:p w14:paraId="219F0252" w14:textId="71843619" w:rsidR="002C1AAD" w:rsidRPr="009F218C" w:rsidRDefault="002C1AAD" w:rsidP="000F2C2C">
                            <w:pPr>
                              <w:pStyle w:val="ListParagraph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6104096" w14:textId="77777777" w:rsidR="002C1AAD" w:rsidRDefault="002C1AAD" w:rsidP="00697C01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D66FD" id="Text Box 7" o:spid="_x0000_s1030" type="#_x0000_t202" style="position:absolute;margin-left:277.65pt;margin-top:5.65pt;width:233.25pt;height:199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" fillcolor="#ffffe5" strokecolor="#f79646 [3209]" strokeweight="2pt">
                <v:textbox>
                  <w:txbxContent>
                    <w:p w14:paraId="403FE814" w14:textId="77777777" w:rsidR="002C1AAD" w:rsidRPr="00A81AEE" w:rsidRDefault="002C1AAD" w:rsidP="00EC51A7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sz w:val="30"/>
                          <w:szCs w:val="30"/>
                        </w:rPr>
                      </w:pPr>
                      <w:r w:rsidRPr="00A81AEE">
                        <w:rPr>
                          <w:rFonts w:ascii="Trebuchet MS" w:hAnsi="Trebuchet MS"/>
                          <w:b/>
                          <w:sz w:val="30"/>
                          <w:szCs w:val="30"/>
                        </w:rPr>
                        <w:t>How to submit</w:t>
                      </w:r>
                      <w:r w:rsidRPr="00A81AEE">
                        <w:rPr>
                          <w:rFonts w:ascii="Trebuchet MS" w:hAnsi="Trebuchet MS"/>
                          <w:sz w:val="30"/>
                          <w:szCs w:val="30"/>
                        </w:rPr>
                        <w:t xml:space="preserve"> your Review Request:</w:t>
                      </w:r>
                    </w:p>
                    <w:p w14:paraId="6EB71A22" w14:textId="50233AED" w:rsidR="002C1AAD" w:rsidRPr="00697C01" w:rsidRDefault="002C1AAD" w:rsidP="00F63D5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284" w:hanging="284"/>
                      </w:pPr>
                      <w:r w:rsidRPr="009F218C">
                        <w:rPr>
                          <w:rFonts w:ascii="Trebuchet MS" w:hAnsi="Trebuchet MS"/>
                          <w:b/>
                        </w:rPr>
                        <w:t>Email</w:t>
                      </w:r>
                      <w:r>
                        <w:rPr>
                          <w:rFonts w:ascii="Trebuchet MS" w:hAnsi="Trebuchet MS"/>
                        </w:rPr>
                        <w:t xml:space="preserve"> - from an account registered on your student record to: </w:t>
                      </w:r>
                      <w:hyperlink r:id="rId13" w:history="1">
                        <w:r w:rsidR="000E1FA2" w:rsidRPr="00D804BC">
                          <w:rPr>
                            <w:rStyle w:val="Hyperlink"/>
                            <w:rFonts w:ascii="Trebuchet MS" w:hAnsi="Trebuchet MS"/>
                          </w:rPr>
                          <w:t>Student complaints@cardiff.ac.uk</w:t>
                        </w:r>
                      </w:hyperlink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14:paraId="01728683" w14:textId="77777777" w:rsidR="002C1AAD" w:rsidRPr="009F218C" w:rsidRDefault="002C1AAD" w:rsidP="00F63D5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288" w:hanging="284"/>
                      </w:pPr>
                      <w:r w:rsidRPr="009F218C">
                        <w:rPr>
                          <w:rFonts w:ascii="Trebuchet MS" w:hAnsi="Trebuchet MS"/>
                          <w:b/>
                        </w:rPr>
                        <w:t>Post</w:t>
                      </w:r>
                      <w:r>
                        <w:rPr>
                          <w:rFonts w:ascii="Trebuchet MS" w:hAnsi="Trebuchet MS"/>
                        </w:rPr>
                        <w:t xml:space="preserve"> - keep proof of postage:</w:t>
                      </w:r>
                      <w:r w:rsidR="008C710A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14:paraId="781C4501" w14:textId="1538CF1C" w:rsidR="000F2C2C" w:rsidRPr="000F2C2C" w:rsidRDefault="000E1FA2" w:rsidP="00F63D59">
                      <w:pPr>
                        <w:pStyle w:val="BodyText"/>
                        <w:spacing w:line="120" w:lineRule="atLeast"/>
                        <w:ind w:left="288"/>
                        <w:jc w:val="left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Student Complaints T</w:t>
                      </w:r>
                      <w:r w:rsidR="0009784B">
                        <w:rPr>
                          <w:rFonts w:ascii="Trebuchet MS" w:hAnsi="Trebuchet MS"/>
                        </w:rPr>
                        <w:t xml:space="preserve">eam, </w:t>
                      </w:r>
                      <w:r>
                        <w:rPr>
                          <w:rFonts w:ascii="Trebuchet MS" w:hAnsi="Trebuchet MS"/>
                        </w:rPr>
                        <w:t>2</w:t>
                      </w:r>
                      <w:r w:rsidRPr="000E1FA2">
                        <w:rPr>
                          <w:rFonts w:ascii="Trebuchet MS" w:hAnsi="Trebuchet MS"/>
                          <w:vertAlign w:val="superscript"/>
                        </w:rPr>
                        <w:t>nd</w:t>
                      </w:r>
                      <w:r>
                        <w:rPr>
                          <w:rFonts w:ascii="Trebuchet MS" w:hAnsi="Trebuchet MS"/>
                        </w:rPr>
                        <w:t xml:space="preserve"> Floor, McKenzie House, Newport Road, Cardiff, CF24 ODE.</w:t>
                      </w:r>
                    </w:p>
                    <w:p w14:paraId="219F0252" w14:textId="71843619" w:rsidR="002C1AAD" w:rsidRPr="009F218C" w:rsidRDefault="002C1AAD" w:rsidP="000F2C2C">
                      <w:pPr>
                        <w:pStyle w:val="ListParagraph"/>
                        <w:spacing w:after="0" w:line="240" w:lineRule="auto"/>
                        <w:ind w:left="284"/>
                        <w:jc w:val="both"/>
                        <w:rPr>
                          <w:rFonts w:ascii="Trebuchet MS" w:hAnsi="Trebuchet MS"/>
                        </w:rPr>
                      </w:pPr>
                      <w:bookmarkStart w:id="1" w:name="_GoBack"/>
                      <w:bookmarkEnd w:id="1"/>
                    </w:p>
                    <w:p w14:paraId="36104096" w14:textId="77777777" w:rsidR="002C1AAD" w:rsidRDefault="002C1AAD" w:rsidP="00697C01">
                      <w:pPr>
                        <w:pStyle w:val="ListParagraph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42526272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6D97764B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66A21501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730CA7A5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47884E71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5336154C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5CDBF30D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7D082FE2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3E21DC19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3405939C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54FC8A0F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774938BD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4F129BF3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17F5ABB2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46C88D27" w14:textId="77777777" w:rsidR="004943E0" w:rsidRPr="003714E3" w:rsidRDefault="002C1AAD">
      <w:pPr>
        <w:spacing w:after="0"/>
        <w:rPr>
          <w:rFonts w:asciiTheme="minorHAnsi" w:hAnsiTheme="minorHAnsi"/>
          <w:b/>
          <w:sz w:val="22"/>
          <w:szCs w:val="22"/>
        </w:rPr>
      </w:pPr>
      <w:r w:rsidRPr="003714E3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E1FAFEE" wp14:editId="20AD2C5B">
                <wp:simplePos x="0" y="0"/>
                <wp:positionH relativeFrom="column">
                  <wp:posOffset>-453390</wp:posOffset>
                </wp:positionH>
                <wp:positionV relativeFrom="paragraph">
                  <wp:posOffset>114300</wp:posOffset>
                </wp:positionV>
                <wp:extent cx="7210425" cy="36576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3657600"/>
                        </a:xfrm>
                        <a:prstGeom prst="rect">
                          <a:avLst/>
                        </a:prstGeom>
                        <a:solidFill>
                          <a:srgbClr val="FFFFE5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8E6B9" w14:textId="77777777" w:rsidR="002C1AAD" w:rsidRDefault="002C1AAD" w:rsidP="00431F68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What happens </w:t>
                            </w:r>
                            <w:r w:rsidRPr="001A65F4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after</w:t>
                            </w: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you have submitted your </w:t>
                            </w:r>
                            <w:r w:rsidR="00EC51A7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request for review</w:t>
                            </w:r>
                            <w:proofErr w:type="gramStart"/>
                            <w:r w:rsidR="00EC51A7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?</w:t>
                            </w: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:</w:t>
                            </w:r>
                            <w:proofErr w:type="gramEnd"/>
                          </w:p>
                          <w:p w14:paraId="1BA83DAC" w14:textId="77777777" w:rsidR="008C710A" w:rsidRDefault="002C1AAD" w:rsidP="00431F6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 w:rsidRPr="00593BD3">
                              <w:rPr>
                                <w:rFonts w:ascii="Trebuchet MS" w:hAnsi="Trebuchet MS"/>
                                <w:szCs w:val="24"/>
                              </w:rPr>
                              <w:t xml:space="preserve">You will receive a letter by email or post within 7 calendar days to confirm whether </w:t>
                            </w:r>
                            <w:proofErr w:type="gramStart"/>
                            <w:r w:rsidRPr="00593BD3">
                              <w:rPr>
                                <w:rFonts w:ascii="Trebuchet MS" w:hAnsi="Trebuchet MS"/>
                                <w:szCs w:val="24"/>
                              </w:rPr>
                              <w:t>your</w:t>
                            </w:r>
                            <w:proofErr w:type="gramEnd"/>
                            <w:r w:rsidRPr="00593BD3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r w:rsidR="00F135B3">
                              <w:rPr>
                                <w:rFonts w:ascii="Trebuchet MS" w:hAnsi="Trebuchet MS"/>
                                <w:szCs w:val="24"/>
                              </w:rPr>
                              <w:t>R</w:t>
                            </w:r>
                            <w:r w:rsidRPr="00593BD3">
                              <w:rPr>
                                <w:rFonts w:ascii="Trebuchet MS" w:hAnsi="Trebuchet MS"/>
                                <w:szCs w:val="24"/>
                              </w:rPr>
                              <w:t xml:space="preserve">eview </w:t>
                            </w:r>
                            <w:r w:rsidR="00F135B3">
                              <w:rPr>
                                <w:rFonts w:ascii="Trebuchet MS" w:hAnsi="Trebuchet MS"/>
                                <w:szCs w:val="24"/>
                              </w:rPr>
                              <w:t>R</w:t>
                            </w:r>
                            <w:r w:rsidRPr="00593BD3">
                              <w:rPr>
                                <w:rFonts w:ascii="Trebuchet MS" w:hAnsi="Trebuchet MS"/>
                                <w:szCs w:val="24"/>
                              </w:rPr>
                              <w:t xml:space="preserve">equest has been </w:t>
                            </w:r>
                            <w:r w:rsidRPr="00593BD3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accepted or rejected</w:t>
                            </w:r>
                            <w:r w:rsidRPr="00593BD3">
                              <w:rPr>
                                <w:rFonts w:ascii="Trebuchet MS" w:hAnsi="Trebuchet MS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</w:p>
                          <w:p w14:paraId="2052A9A2" w14:textId="77777777" w:rsidR="002C1AAD" w:rsidRDefault="00ED0B0E" w:rsidP="00431F6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Cs w:val="24"/>
                              </w:rPr>
                              <w:t xml:space="preserve">If </w:t>
                            </w:r>
                            <w:r w:rsidR="008C710A">
                              <w:rPr>
                                <w:rFonts w:ascii="Trebuchet MS" w:hAnsi="Trebuchet MS"/>
                                <w:szCs w:val="24"/>
                              </w:rPr>
                              <w:t xml:space="preserve">your Review Request </w:t>
                            </w:r>
                            <w:r w:rsidR="002C1AAD">
                              <w:rPr>
                                <w:rFonts w:ascii="Trebuchet MS" w:hAnsi="Trebuchet MS"/>
                                <w:szCs w:val="24"/>
                              </w:rPr>
                              <w:t xml:space="preserve">is </w:t>
                            </w:r>
                            <w:r w:rsidR="002C1AAD" w:rsidRPr="00ED0B0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rejected</w:t>
                            </w:r>
                            <w:r w:rsidR="002C1AAD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you will receive a Completion of Procedure</w:t>
                            </w:r>
                            <w:r w:rsidR="00B72B0E">
                              <w:rPr>
                                <w:rFonts w:ascii="Trebuchet MS" w:hAnsi="Trebuchet MS"/>
                                <w:szCs w:val="24"/>
                              </w:rPr>
                              <w:t>s</w:t>
                            </w:r>
                            <w:r w:rsidR="002C1AAD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letter; </w:t>
                            </w:r>
                          </w:p>
                          <w:p w14:paraId="1E425D88" w14:textId="77777777" w:rsidR="002C1AAD" w:rsidRDefault="002C1AAD" w:rsidP="00431F6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Cs w:val="24"/>
                              </w:rPr>
                              <w:t xml:space="preserve">If your Review Request is </w:t>
                            </w:r>
                            <w:r w:rsidRPr="00ED0B0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accepted</w:t>
                            </w:r>
                            <w:r>
                              <w:rPr>
                                <w:rFonts w:ascii="Trebuchet MS" w:hAnsi="Trebuchet MS"/>
                                <w:szCs w:val="24"/>
                              </w:rPr>
                              <w:t xml:space="preserve">, the Senior Officer </w:t>
                            </w:r>
                            <w:r w:rsidR="00EB0F60">
                              <w:rPr>
                                <w:rFonts w:ascii="Trebuchet MS" w:hAnsi="Trebuchet MS"/>
                                <w:szCs w:val="24"/>
                              </w:rPr>
                              <w:t>who</w:t>
                            </w:r>
                            <w:r>
                              <w:rPr>
                                <w:rFonts w:ascii="Trebuchet MS" w:hAnsi="Trebuchet MS"/>
                                <w:szCs w:val="24"/>
                              </w:rPr>
                              <w:t xml:space="preserve"> issued the Formal Complaint Decision </w:t>
                            </w:r>
                            <w:r w:rsidRPr="00831B5F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will </w:t>
                            </w:r>
                            <w:r w:rsidRPr="00D56D2F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be asked to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provide a factual response to your Review Request</w:t>
                            </w:r>
                            <w:r>
                              <w:rPr>
                                <w:rFonts w:ascii="Trebuchet MS" w:hAnsi="Trebuchet MS"/>
                                <w:szCs w:val="24"/>
                              </w:rPr>
                              <w:t>;</w:t>
                            </w:r>
                          </w:p>
                          <w:p w14:paraId="730AEE4A" w14:textId="77777777" w:rsidR="002C1AAD" w:rsidRDefault="002C1AAD" w:rsidP="00431F6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Cs w:val="24"/>
                              </w:rPr>
                              <w:t xml:space="preserve">A </w:t>
                            </w:r>
                            <w:r w:rsidRPr="00831B5F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Reviewer</w:t>
                            </w:r>
                            <w:r w:rsidRPr="00D56D2F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r w:rsidR="00EC51A7" w:rsidRPr="00EC51A7">
                              <w:rPr>
                                <w:rFonts w:ascii="Trebuchet MS" w:hAnsi="Trebuchet MS"/>
                                <w:szCs w:val="24"/>
                              </w:rPr>
                              <w:t>(who has had no previous involvement in your complaint)</w:t>
                            </w:r>
                            <w:r w:rsidR="00EC51A7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w</w:t>
                            </w:r>
                            <w:r w:rsidRPr="00D56D2F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ill</w:t>
                            </w:r>
                            <w:r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r w:rsidRPr="00D56D2F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consider your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Review Request</w:t>
                            </w:r>
                            <w:r>
                              <w:rPr>
                                <w:rFonts w:ascii="Trebuchet MS" w:hAnsi="Trebuchet MS"/>
                                <w:szCs w:val="24"/>
                              </w:rPr>
                              <w:t xml:space="preserve"> and the Senior Officer’s response;</w:t>
                            </w:r>
                          </w:p>
                          <w:p w14:paraId="05647C74" w14:textId="77777777" w:rsidR="002C1AAD" w:rsidRDefault="002C1AAD" w:rsidP="00431F6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 w:rsidRPr="00D56D2F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You will receive a letter</w:t>
                            </w:r>
                            <w:r>
                              <w:rPr>
                                <w:rFonts w:ascii="Trebuchet MS" w:hAnsi="Trebuchet MS"/>
                                <w:szCs w:val="24"/>
                              </w:rPr>
                              <w:t xml:space="preserve"> confirming the Reviewer’s decision: </w:t>
                            </w:r>
                          </w:p>
                          <w:p w14:paraId="7B073372" w14:textId="77777777" w:rsidR="002C1AAD" w:rsidRDefault="002C1AAD" w:rsidP="00431F6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 w:rsidRPr="00D56D2F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If your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Review Request is upheld.</w:t>
                            </w:r>
                            <w:r>
                              <w:rPr>
                                <w:rFonts w:ascii="Trebuchet MS" w:hAnsi="Trebuchet MS"/>
                                <w:szCs w:val="24"/>
                              </w:rPr>
                              <w:t xml:space="preserve">  You </w:t>
                            </w:r>
                            <w:r w:rsidRPr="001B350D">
                              <w:rPr>
                                <w:rFonts w:ascii="Trebuchet MS" w:hAnsi="Trebuchet MS"/>
                                <w:szCs w:val="24"/>
                              </w:rPr>
                              <w:t>will</w:t>
                            </w:r>
                            <w:r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r w:rsidRPr="001B350D">
                              <w:rPr>
                                <w:rFonts w:ascii="Trebuchet MS" w:hAnsi="Trebuchet MS"/>
                                <w:szCs w:val="24"/>
                              </w:rPr>
                              <w:t xml:space="preserve">receive a </w:t>
                            </w:r>
                            <w:r>
                              <w:rPr>
                                <w:rFonts w:ascii="Trebuchet MS" w:hAnsi="Trebuchet MS"/>
                                <w:szCs w:val="24"/>
                              </w:rPr>
                              <w:t xml:space="preserve">letter confirming this and details of </w:t>
                            </w:r>
                            <w:r w:rsidR="008C710A">
                              <w:rPr>
                                <w:rFonts w:ascii="Trebuchet MS" w:hAnsi="Trebuchet MS"/>
                                <w:szCs w:val="24"/>
                              </w:rPr>
                              <w:t xml:space="preserve">the proposed </w:t>
                            </w:r>
                            <w:r>
                              <w:rPr>
                                <w:rFonts w:ascii="Trebuchet MS" w:hAnsi="Trebuchet MS"/>
                                <w:szCs w:val="24"/>
                              </w:rPr>
                              <w:t xml:space="preserve">remedy.  You will be asked to confirm if you are satisfied or dissatisfied with the Review Stage Decision;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szCs w:val="24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Cs w:val="24"/>
                              </w:rPr>
                              <w:t xml:space="preserve"> you are </w:t>
                            </w:r>
                            <w:r w:rsidRPr="004F28B0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satisfied</w:t>
                            </w:r>
                            <w:r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r w:rsidR="008C710A">
                              <w:rPr>
                                <w:rFonts w:ascii="Trebuchet MS" w:hAnsi="Trebuchet MS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Trebuchet MS" w:hAnsi="Trebuchet MS"/>
                                <w:szCs w:val="24"/>
                              </w:rPr>
                              <w:t xml:space="preserve">remedy will be implemented and your complaint will be closed. </w:t>
                            </w:r>
                            <w:r w:rsidR="00ED0B0E">
                              <w:rPr>
                                <w:rFonts w:ascii="Trebuchet MS" w:hAnsi="Trebuchet MS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rebuchet MS" w:hAnsi="Trebuchet MS"/>
                                <w:szCs w:val="24"/>
                              </w:rPr>
                              <w:t xml:space="preserve">f you are </w:t>
                            </w:r>
                            <w:r w:rsidRPr="00B72B0E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dissatisfied</w:t>
                            </w:r>
                            <w:r>
                              <w:rPr>
                                <w:rFonts w:ascii="Trebuchet MS" w:hAnsi="Trebuchet MS"/>
                                <w:szCs w:val="24"/>
                              </w:rPr>
                              <w:t xml:space="preserve"> you will be issued with a Completion of Procedures letter. </w:t>
                            </w:r>
                          </w:p>
                          <w:p w14:paraId="5E4D9D4A" w14:textId="77777777" w:rsidR="002C1AAD" w:rsidRDefault="002C1AAD" w:rsidP="00431F6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 w:rsidRPr="001B350D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If your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Review Request </w:t>
                            </w:r>
                            <w:r w:rsidRPr="001B350D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is rejected</w:t>
                            </w:r>
                            <w:r>
                              <w:rPr>
                                <w:rFonts w:ascii="Trebuchet MS" w:hAnsi="Trebuchet MS"/>
                                <w:szCs w:val="24"/>
                              </w:rPr>
                              <w:t xml:space="preserve"> we will confirm the reason for this in a Completion of Procedures letter.</w:t>
                            </w:r>
                          </w:p>
                          <w:p w14:paraId="629809E8" w14:textId="77777777" w:rsidR="002C1AAD" w:rsidRPr="00D56D2F" w:rsidRDefault="002C1AAD" w:rsidP="00431F68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14:paraId="7DC0E3F1" w14:textId="77777777" w:rsidR="002C1AAD" w:rsidRPr="00D56D2F" w:rsidRDefault="002C1AAD" w:rsidP="00431F68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Cs w:val="24"/>
                              </w:rPr>
                              <w:t>If you are dissatisfied with the Review Stage Decision</w:t>
                            </w:r>
                            <w:r w:rsidR="00593BD3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and have received a Completion of Procedures letter</w:t>
                            </w:r>
                            <w:r>
                              <w:rPr>
                                <w:rFonts w:ascii="Trebuchet MS" w:hAnsi="Trebuchet MS"/>
                                <w:szCs w:val="24"/>
                              </w:rPr>
                              <w:t xml:space="preserve">, you can refer your complaint to the Office of the Independent Adjudicator </w:t>
                            </w:r>
                            <w:r w:rsidR="00B72B0E">
                              <w:rPr>
                                <w:rFonts w:ascii="Trebuchet MS" w:hAnsi="Trebuchet MS"/>
                                <w:szCs w:val="24"/>
                              </w:rPr>
                              <w:t xml:space="preserve">(OIA): </w:t>
                            </w:r>
                            <w:hyperlink r:id="rId14" w:history="1">
                              <w:r w:rsidRPr="007B2932">
                                <w:rPr>
                                  <w:rStyle w:val="Hyperlink"/>
                                  <w:rFonts w:ascii="Trebuchet MS" w:hAnsi="Trebuchet MS"/>
                                  <w:color w:val="0070C0"/>
                                  <w:szCs w:val="24"/>
                                </w:rPr>
                                <w:t>www.oiahe.org.uk</w:t>
                              </w:r>
                            </w:hyperlink>
                            <w:r>
                              <w:rPr>
                                <w:rFonts w:ascii="Trebuchet MS" w:hAnsi="Trebuchet MS"/>
                                <w:szCs w:val="24"/>
                              </w:rPr>
                              <w:t>, this process will be explained in the Completion of Procedures letter.</w:t>
                            </w:r>
                          </w:p>
                          <w:p w14:paraId="6BF58C82" w14:textId="77777777" w:rsidR="002C1AAD" w:rsidRPr="00E82BFD" w:rsidRDefault="002C1AAD" w:rsidP="00EC51A7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FAFE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margin-left:-35.7pt;margin-top:9pt;width:567.75pt;height:4in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" fillcolor="#ffffe5" strokecolor="#f79646 [3209]" strokeweight="2pt">
                <v:textbox>
                  <w:txbxContent>
                    <w:p w14:paraId="65A8E6B9" w14:textId="77777777" w:rsidR="002C1AAD" w:rsidRDefault="002C1AAD" w:rsidP="00431F68">
                      <w:pPr>
                        <w:spacing w:after="0" w:line="240" w:lineRule="auto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What happens </w:t>
                      </w:r>
                      <w:r w:rsidRPr="001A65F4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after</w:t>
                      </w:r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you have submitted your </w:t>
                      </w:r>
                      <w:r w:rsidR="00EC51A7">
                        <w:rPr>
                          <w:rFonts w:ascii="Trebuchet MS" w:hAnsi="Trebuchet MS"/>
                          <w:sz w:val="32"/>
                          <w:szCs w:val="32"/>
                        </w:rPr>
                        <w:t>request for review?</w:t>
                      </w:r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>:</w:t>
                      </w:r>
                    </w:p>
                    <w:p w14:paraId="1BA83DAC" w14:textId="77777777" w:rsidR="008C710A" w:rsidRDefault="002C1AAD" w:rsidP="00431F6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Cs w:val="24"/>
                        </w:rPr>
                      </w:pPr>
                      <w:r w:rsidRPr="00593BD3">
                        <w:rPr>
                          <w:rFonts w:ascii="Trebuchet MS" w:hAnsi="Trebuchet MS"/>
                          <w:szCs w:val="24"/>
                        </w:rPr>
                        <w:t xml:space="preserve">You will receive a letter by email or post within 7 calendar days to confirm whether your </w:t>
                      </w:r>
                      <w:r w:rsidR="00F135B3">
                        <w:rPr>
                          <w:rFonts w:ascii="Trebuchet MS" w:hAnsi="Trebuchet MS"/>
                          <w:szCs w:val="24"/>
                        </w:rPr>
                        <w:t>R</w:t>
                      </w:r>
                      <w:r w:rsidRPr="00593BD3">
                        <w:rPr>
                          <w:rFonts w:ascii="Trebuchet MS" w:hAnsi="Trebuchet MS"/>
                          <w:szCs w:val="24"/>
                        </w:rPr>
                        <w:t xml:space="preserve">eview </w:t>
                      </w:r>
                      <w:r w:rsidR="00F135B3">
                        <w:rPr>
                          <w:rFonts w:ascii="Trebuchet MS" w:hAnsi="Trebuchet MS"/>
                          <w:szCs w:val="24"/>
                        </w:rPr>
                        <w:t>R</w:t>
                      </w:r>
                      <w:r w:rsidRPr="00593BD3">
                        <w:rPr>
                          <w:rFonts w:ascii="Trebuchet MS" w:hAnsi="Trebuchet MS"/>
                          <w:szCs w:val="24"/>
                        </w:rPr>
                        <w:t xml:space="preserve">equest has been </w:t>
                      </w:r>
                      <w:r w:rsidRPr="00593BD3">
                        <w:rPr>
                          <w:rFonts w:ascii="Trebuchet MS" w:hAnsi="Trebuchet MS"/>
                          <w:b/>
                          <w:szCs w:val="24"/>
                        </w:rPr>
                        <w:t>accepted or rejected</w:t>
                      </w:r>
                      <w:r w:rsidRPr="00593BD3">
                        <w:rPr>
                          <w:rFonts w:ascii="Trebuchet MS" w:hAnsi="Trebuchet MS"/>
                          <w:szCs w:val="24"/>
                        </w:rPr>
                        <w:t>.</w:t>
                      </w:r>
                      <w:r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</w:p>
                    <w:p w14:paraId="2052A9A2" w14:textId="77777777" w:rsidR="002C1AAD" w:rsidRDefault="00ED0B0E" w:rsidP="00431F6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Cs w:val="24"/>
                        </w:rPr>
                        <w:t xml:space="preserve">If </w:t>
                      </w:r>
                      <w:r w:rsidR="008C710A">
                        <w:rPr>
                          <w:rFonts w:ascii="Trebuchet MS" w:hAnsi="Trebuchet MS"/>
                          <w:szCs w:val="24"/>
                        </w:rPr>
                        <w:t xml:space="preserve">your Review Request </w:t>
                      </w:r>
                      <w:r w:rsidR="002C1AAD">
                        <w:rPr>
                          <w:rFonts w:ascii="Trebuchet MS" w:hAnsi="Trebuchet MS"/>
                          <w:szCs w:val="24"/>
                        </w:rPr>
                        <w:t xml:space="preserve">is </w:t>
                      </w:r>
                      <w:r w:rsidR="002C1AAD" w:rsidRPr="00ED0B0E">
                        <w:rPr>
                          <w:rFonts w:ascii="Trebuchet MS" w:hAnsi="Trebuchet MS"/>
                          <w:b/>
                          <w:szCs w:val="24"/>
                        </w:rPr>
                        <w:t>rejected</w:t>
                      </w:r>
                      <w:r w:rsidR="002C1AAD">
                        <w:rPr>
                          <w:rFonts w:ascii="Trebuchet MS" w:hAnsi="Trebuchet MS"/>
                          <w:szCs w:val="24"/>
                        </w:rPr>
                        <w:t xml:space="preserve"> you will receive a Completion of Procedure</w:t>
                      </w:r>
                      <w:r w:rsidR="00B72B0E">
                        <w:rPr>
                          <w:rFonts w:ascii="Trebuchet MS" w:hAnsi="Trebuchet MS"/>
                          <w:szCs w:val="24"/>
                        </w:rPr>
                        <w:t>s</w:t>
                      </w:r>
                      <w:r w:rsidR="002C1AAD">
                        <w:rPr>
                          <w:rFonts w:ascii="Trebuchet MS" w:hAnsi="Trebuchet MS"/>
                          <w:szCs w:val="24"/>
                        </w:rPr>
                        <w:t xml:space="preserve"> letter; </w:t>
                      </w:r>
                    </w:p>
                    <w:p w14:paraId="1E425D88" w14:textId="77777777" w:rsidR="002C1AAD" w:rsidRDefault="002C1AAD" w:rsidP="00431F6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Cs w:val="24"/>
                        </w:rPr>
                        <w:t xml:space="preserve">If your Review Request is </w:t>
                      </w:r>
                      <w:r w:rsidRPr="00ED0B0E">
                        <w:rPr>
                          <w:rFonts w:ascii="Trebuchet MS" w:hAnsi="Trebuchet MS"/>
                          <w:b/>
                          <w:szCs w:val="24"/>
                        </w:rPr>
                        <w:t>accepted</w:t>
                      </w:r>
                      <w:r>
                        <w:rPr>
                          <w:rFonts w:ascii="Trebuchet MS" w:hAnsi="Trebuchet MS"/>
                          <w:szCs w:val="24"/>
                        </w:rPr>
                        <w:t xml:space="preserve">, the Senior Officer </w:t>
                      </w:r>
                      <w:r w:rsidR="00EB0F60">
                        <w:rPr>
                          <w:rFonts w:ascii="Trebuchet MS" w:hAnsi="Trebuchet MS"/>
                          <w:szCs w:val="24"/>
                        </w:rPr>
                        <w:t>who</w:t>
                      </w:r>
                      <w:r>
                        <w:rPr>
                          <w:rFonts w:ascii="Trebuchet MS" w:hAnsi="Trebuchet MS"/>
                          <w:szCs w:val="24"/>
                        </w:rPr>
                        <w:t xml:space="preserve"> issued the Formal Complaint Decision </w:t>
                      </w:r>
                      <w:r w:rsidRPr="00831B5F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will </w:t>
                      </w:r>
                      <w:r w:rsidRPr="00D56D2F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be asked to </w:t>
                      </w:r>
                      <w:r>
                        <w:rPr>
                          <w:rFonts w:ascii="Trebuchet MS" w:hAnsi="Trebuchet MS"/>
                          <w:b/>
                          <w:szCs w:val="24"/>
                        </w:rPr>
                        <w:t>provide a factual response to your Review Request</w:t>
                      </w:r>
                      <w:r>
                        <w:rPr>
                          <w:rFonts w:ascii="Trebuchet MS" w:hAnsi="Trebuchet MS"/>
                          <w:szCs w:val="24"/>
                        </w:rPr>
                        <w:t>;</w:t>
                      </w:r>
                    </w:p>
                    <w:p w14:paraId="730AEE4A" w14:textId="77777777" w:rsidR="002C1AAD" w:rsidRDefault="002C1AAD" w:rsidP="00431F6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Cs w:val="24"/>
                        </w:rPr>
                        <w:t xml:space="preserve">A </w:t>
                      </w:r>
                      <w:r w:rsidRPr="00831B5F">
                        <w:rPr>
                          <w:rFonts w:ascii="Trebuchet MS" w:hAnsi="Trebuchet MS"/>
                          <w:b/>
                          <w:szCs w:val="24"/>
                        </w:rPr>
                        <w:t>Reviewer</w:t>
                      </w:r>
                      <w:r w:rsidRPr="00D56D2F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r w:rsidR="00EC51A7" w:rsidRPr="00EC51A7">
                        <w:rPr>
                          <w:rFonts w:ascii="Trebuchet MS" w:hAnsi="Trebuchet MS"/>
                          <w:szCs w:val="24"/>
                        </w:rPr>
                        <w:t>(who has had no previous involvement in your complaint)</w:t>
                      </w:r>
                      <w:r w:rsidR="00EC51A7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zCs w:val="24"/>
                        </w:rPr>
                        <w:t>w</w:t>
                      </w:r>
                      <w:r w:rsidRPr="00D56D2F">
                        <w:rPr>
                          <w:rFonts w:ascii="Trebuchet MS" w:hAnsi="Trebuchet MS"/>
                          <w:b/>
                          <w:szCs w:val="24"/>
                        </w:rPr>
                        <w:t>ill</w:t>
                      </w:r>
                      <w:r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r w:rsidRPr="00D56D2F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consider your </w:t>
                      </w:r>
                      <w:r>
                        <w:rPr>
                          <w:rFonts w:ascii="Trebuchet MS" w:hAnsi="Trebuchet MS"/>
                          <w:b/>
                          <w:szCs w:val="24"/>
                        </w:rPr>
                        <w:t>Review Request</w:t>
                      </w:r>
                      <w:r>
                        <w:rPr>
                          <w:rFonts w:ascii="Trebuchet MS" w:hAnsi="Trebuchet MS"/>
                          <w:szCs w:val="24"/>
                        </w:rPr>
                        <w:t xml:space="preserve"> and the Senior Officer’s response;</w:t>
                      </w:r>
                    </w:p>
                    <w:p w14:paraId="05647C74" w14:textId="77777777" w:rsidR="002C1AAD" w:rsidRDefault="002C1AAD" w:rsidP="00431F6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284" w:hanging="284"/>
                        <w:rPr>
                          <w:rFonts w:ascii="Trebuchet MS" w:hAnsi="Trebuchet MS"/>
                          <w:szCs w:val="24"/>
                        </w:rPr>
                      </w:pPr>
                      <w:r w:rsidRPr="00D56D2F">
                        <w:rPr>
                          <w:rFonts w:ascii="Trebuchet MS" w:hAnsi="Trebuchet MS"/>
                          <w:b/>
                          <w:szCs w:val="24"/>
                        </w:rPr>
                        <w:t>You will receive a letter</w:t>
                      </w:r>
                      <w:r>
                        <w:rPr>
                          <w:rFonts w:ascii="Trebuchet MS" w:hAnsi="Trebuchet MS"/>
                          <w:szCs w:val="24"/>
                        </w:rPr>
                        <w:t xml:space="preserve"> confirming the Reviewer’s decision: </w:t>
                      </w:r>
                    </w:p>
                    <w:p w14:paraId="7B073372" w14:textId="77777777" w:rsidR="002C1AAD" w:rsidRDefault="002C1AAD" w:rsidP="00431F6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Trebuchet MS" w:hAnsi="Trebuchet MS"/>
                          <w:szCs w:val="24"/>
                        </w:rPr>
                      </w:pPr>
                      <w:r w:rsidRPr="00D56D2F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If your </w:t>
                      </w:r>
                      <w:r>
                        <w:rPr>
                          <w:rFonts w:ascii="Trebuchet MS" w:hAnsi="Trebuchet MS"/>
                          <w:b/>
                          <w:szCs w:val="24"/>
                        </w:rPr>
                        <w:t>Review Request is upheld.</w:t>
                      </w:r>
                      <w:r>
                        <w:rPr>
                          <w:rFonts w:ascii="Trebuchet MS" w:hAnsi="Trebuchet MS"/>
                          <w:szCs w:val="24"/>
                        </w:rPr>
                        <w:t xml:space="preserve">  You </w:t>
                      </w:r>
                      <w:r w:rsidRPr="001B350D">
                        <w:rPr>
                          <w:rFonts w:ascii="Trebuchet MS" w:hAnsi="Trebuchet MS"/>
                          <w:szCs w:val="24"/>
                        </w:rPr>
                        <w:t>will</w:t>
                      </w:r>
                      <w:r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r w:rsidRPr="001B350D">
                        <w:rPr>
                          <w:rFonts w:ascii="Trebuchet MS" w:hAnsi="Trebuchet MS"/>
                          <w:szCs w:val="24"/>
                        </w:rPr>
                        <w:t xml:space="preserve">receive a </w:t>
                      </w:r>
                      <w:r>
                        <w:rPr>
                          <w:rFonts w:ascii="Trebuchet MS" w:hAnsi="Trebuchet MS"/>
                          <w:szCs w:val="24"/>
                        </w:rPr>
                        <w:t xml:space="preserve">letter confirming this and details of </w:t>
                      </w:r>
                      <w:r w:rsidR="008C710A">
                        <w:rPr>
                          <w:rFonts w:ascii="Trebuchet MS" w:hAnsi="Trebuchet MS"/>
                          <w:szCs w:val="24"/>
                        </w:rPr>
                        <w:t xml:space="preserve">the proposed </w:t>
                      </w:r>
                      <w:r>
                        <w:rPr>
                          <w:rFonts w:ascii="Trebuchet MS" w:hAnsi="Trebuchet MS"/>
                          <w:szCs w:val="24"/>
                        </w:rPr>
                        <w:t xml:space="preserve">remedy.  You will be asked to confirm if you are satisfied or dissatisfied with the Review Stage Decision; If you are </w:t>
                      </w:r>
                      <w:r w:rsidRPr="004F28B0">
                        <w:rPr>
                          <w:rFonts w:ascii="Trebuchet MS" w:hAnsi="Trebuchet MS"/>
                          <w:b/>
                          <w:szCs w:val="24"/>
                        </w:rPr>
                        <w:t>satisfied</w:t>
                      </w:r>
                      <w:r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r w:rsidR="008C710A">
                        <w:rPr>
                          <w:rFonts w:ascii="Trebuchet MS" w:hAnsi="Trebuchet MS"/>
                          <w:szCs w:val="24"/>
                        </w:rPr>
                        <w:t xml:space="preserve">the </w:t>
                      </w:r>
                      <w:r>
                        <w:rPr>
                          <w:rFonts w:ascii="Trebuchet MS" w:hAnsi="Trebuchet MS"/>
                          <w:szCs w:val="24"/>
                        </w:rPr>
                        <w:t xml:space="preserve">remedy will be implemented and your complaint will be closed. </w:t>
                      </w:r>
                      <w:r w:rsidR="00ED0B0E">
                        <w:rPr>
                          <w:rFonts w:ascii="Trebuchet MS" w:hAnsi="Trebuchet MS"/>
                          <w:szCs w:val="24"/>
                        </w:rPr>
                        <w:t>I</w:t>
                      </w:r>
                      <w:r>
                        <w:rPr>
                          <w:rFonts w:ascii="Trebuchet MS" w:hAnsi="Trebuchet MS"/>
                          <w:szCs w:val="24"/>
                        </w:rPr>
                        <w:t xml:space="preserve">f you are </w:t>
                      </w:r>
                      <w:r w:rsidRPr="00B72B0E">
                        <w:rPr>
                          <w:rFonts w:ascii="Trebuchet MS" w:hAnsi="Trebuchet MS"/>
                          <w:b/>
                          <w:szCs w:val="24"/>
                        </w:rPr>
                        <w:t>dissatisfied</w:t>
                      </w:r>
                      <w:r>
                        <w:rPr>
                          <w:rFonts w:ascii="Trebuchet MS" w:hAnsi="Trebuchet MS"/>
                          <w:szCs w:val="24"/>
                        </w:rPr>
                        <w:t xml:space="preserve"> you will be issued with a Completion of Procedures letter. </w:t>
                      </w:r>
                    </w:p>
                    <w:p w14:paraId="5E4D9D4A" w14:textId="77777777" w:rsidR="002C1AAD" w:rsidRDefault="002C1AAD" w:rsidP="00431F6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Trebuchet MS" w:hAnsi="Trebuchet MS"/>
                          <w:szCs w:val="24"/>
                        </w:rPr>
                      </w:pPr>
                      <w:r w:rsidRPr="001B350D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If your </w:t>
                      </w:r>
                      <w:r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Review Request </w:t>
                      </w:r>
                      <w:r w:rsidRPr="001B350D">
                        <w:rPr>
                          <w:rFonts w:ascii="Trebuchet MS" w:hAnsi="Trebuchet MS"/>
                          <w:b/>
                          <w:szCs w:val="24"/>
                        </w:rPr>
                        <w:t>is rejected</w:t>
                      </w:r>
                      <w:r>
                        <w:rPr>
                          <w:rFonts w:ascii="Trebuchet MS" w:hAnsi="Trebuchet MS"/>
                          <w:szCs w:val="24"/>
                        </w:rPr>
                        <w:t xml:space="preserve"> we will confirm the reason for this in a Completion of Procedures letter.</w:t>
                      </w:r>
                    </w:p>
                    <w:p w14:paraId="629809E8" w14:textId="77777777" w:rsidR="002C1AAD" w:rsidRPr="00D56D2F" w:rsidRDefault="002C1AAD" w:rsidP="00431F68">
                      <w:pPr>
                        <w:spacing w:after="0" w:line="240" w:lineRule="auto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14:paraId="7DC0E3F1" w14:textId="77777777" w:rsidR="002C1AAD" w:rsidRPr="00D56D2F" w:rsidRDefault="002C1AAD" w:rsidP="00431F68">
                      <w:pPr>
                        <w:spacing w:after="0" w:line="240" w:lineRule="auto"/>
                        <w:rPr>
                          <w:rFonts w:ascii="Trebuchet MS" w:hAnsi="Trebuchet MS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Cs w:val="24"/>
                        </w:rPr>
                        <w:t>If you are dissatisfied with the Review Stage Decision</w:t>
                      </w:r>
                      <w:r w:rsidR="00593BD3">
                        <w:rPr>
                          <w:rFonts w:ascii="Trebuchet MS" w:hAnsi="Trebuchet MS"/>
                          <w:szCs w:val="24"/>
                        </w:rPr>
                        <w:t xml:space="preserve"> and have received a Completion of Procedures letter</w:t>
                      </w:r>
                      <w:r>
                        <w:rPr>
                          <w:rFonts w:ascii="Trebuchet MS" w:hAnsi="Trebuchet MS"/>
                          <w:szCs w:val="24"/>
                        </w:rPr>
                        <w:t xml:space="preserve">, you can refer your complaint to the Office of the Independent Adjudicator </w:t>
                      </w:r>
                      <w:r w:rsidR="00B72B0E">
                        <w:rPr>
                          <w:rFonts w:ascii="Trebuchet MS" w:hAnsi="Trebuchet MS"/>
                          <w:szCs w:val="24"/>
                        </w:rPr>
                        <w:t xml:space="preserve">(OIA): </w:t>
                      </w:r>
                      <w:hyperlink r:id="rId15" w:history="1">
                        <w:r w:rsidRPr="007B2932">
                          <w:rPr>
                            <w:rStyle w:val="Hyperlink"/>
                            <w:rFonts w:ascii="Trebuchet MS" w:hAnsi="Trebuchet MS"/>
                            <w:color w:val="0070C0"/>
                            <w:szCs w:val="24"/>
                          </w:rPr>
                          <w:t>www.oiahe.org.uk</w:t>
                        </w:r>
                      </w:hyperlink>
                      <w:r>
                        <w:rPr>
                          <w:rFonts w:ascii="Trebuchet MS" w:hAnsi="Trebuchet MS"/>
                          <w:szCs w:val="24"/>
                        </w:rPr>
                        <w:t>, this process will be explained in the Completion of Procedures letter.</w:t>
                      </w:r>
                    </w:p>
                    <w:p w14:paraId="6BF58C82" w14:textId="77777777" w:rsidR="002C1AAD" w:rsidRPr="00E82BFD" w:rsidRDefault="002C1AAD" w:rsidP="00EC51A7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DBE192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0C694DB2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3ED66D39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4328E917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1382F8D7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22910FA6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321207FB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78C8F641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509C2628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1170A0D4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28D6A5C1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4DA1B48E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4F988473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291E19F4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02D667E2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765BEC17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3F7D27E4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3F703836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4F29360D" w14:textId="77777777" w:rsidR="00C15963" w:rsidRPr="003714E3" w:rsidRDefault="00C15963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7B0B60AB" w14:textId="77777777" w:rsidR="004943E0" w:rsidRPr="003714E3" w:rsidRDefault="004943E0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7E88790D" w14:textId="77777777" w:rsidR="00E82BFD" w:rsidRPr="003714E3" w:rsidRDefault="00E82BFD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5498EE85" w14:textId="77777777" w:rsidR="00E82BFD" w:rsidRPr="003714E3" w:rsidRDefault="00E82BFD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0A033578" w14:textId="77777777" w:rsidR="00E82BFD" w:rsidRPr="003714E3" w:rsidRDefault="00A200BF">
      <w:pPr>
        <w:spacing w:after="0"/>
        <w:rPr>
          <w:rFonts w:asciiTheme="minorHAnsi" w:hAnsiTheme="minorHAnsi"/>
          <w:b/>
          <w:sz w:val="22"/>
          <w:szCs w:val="22"/>
        </w:rPr>
      </w:pPr>
      <w:r w:rsidRPr="003714E3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E8B724E" wp14:editId="20FC6B7F">
                <wp:simplePos x="0" y="0"/>
                <wp:positionH relativeFrom="column">
                  <wp:posOffset>448310</wp:posOffset>
                </wp:positionH>
                <wp:positionV relativeFrom="paragraph">
                  <wp:posOffset>95250</wp:posOffset>
                </wp:positionV>
                <wp:extent cx="5080000" cy="707390"/>
                <wp:effectExtent l="0" t="0" r="25400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0" cy="707390"/>
                        </a:xfrm>
                        <a:prstGeom prst="rect">
                          <a:avLst/>
                        </a:prstGeom>
                        <a:solidFill>
                          <a:srgbClr val="FFFFE5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93562" w14:textId="24DA4030" w:rsidR="002C1AAD" w:rsidRPr="002C1AAD" w:rsidRDefault="002C1AAD" w:rsidP="004409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2C4CB1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Questions? Want the form in an alternative format? </w:t>
                            </w:r>
                            <w:hyperlink r:id="rId16" w:history="1">
                              <w:r w:rsidR="000E1FA2" w:rsidRPr="00D804BC">
                                <w:rPr>
                                  <w:rStyle w:val="Hyperlink"/>
                                  <w:rFonts w:ascii="Trebuchet MS" w:hAnsi="Trebuchet MS"/>
                                  <w:sz w:val="32"/>
                                  <w:szCs w:val="32"/>
                                </w:rPr>
                                <w:t>Studentcomplaints@cardiff.ac.uk</w:t>
                              </w:r>
                            </w:hyperlink>
                            <w:r w:rsidR="004E6917">
                              <w:rPr>
                                <w:rStyle w:val="Hyperlink"/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E6917" w:rsidRPr="004E6917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or</w:t>
                            </w:r>
                            <w:r w:rsidR="004E6917">
                              <w:t xml:space="preserve"> </w:t>
                            </w:r>
                            <w:hyperlink r:id="rId17" w:history="1">
                              <w:r w:rsidRPr="002C1AAD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eastAsia="en-US"/>
                                </w:rPr>
                                <w:t>Tel: 029</w:t>
                              </w:r>
                            </w:hyperlink>
                            <w:r w:rsidR="005703E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20688745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B724E" id="_x0000_s1032" type="#_x0000_t202" style="position:absolute;margin-left:35.3pt;margin-top:7.5pt;width:400pt;height:55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" fillcolor="#ffffe5" strokecolor="#f79646 [3209]" strokeweight="2pt">
                <v:textbox>
                  <w:txbxContent>
                    <w:p w14:paraId="47393562" w14:textId="24DA4030" w:rsidR="002C1AAD" w:rsidRPr="002C1AAD" w:rsidRDefault="002C1AAD" w:rsidP="004409C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US"/>
                        </w:rPr>
                      </w:pPr>
                      <w:bookmarkStart w:id="1" w:name="_GoBack"/>
                      <w:r w:rsidRPr="002C4CB1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Questions? Want the form in an alternative format? </w:t>
                      </w:r>
                      <w:hyperlink r:id="rId18" w:history="1">
                        <w:r w:rsidR="000E1FA2" w:rsidRPr="00D804BC">
                          <w:rPr>
                            <w:rStyle w:val="Hyperlink"/>
                            <w:rFonts w:ascii="Trebuchet MS" w:hAnsi="Trebuchet MS"/>
                            <w:sz w:val="32"/>
                            <w:szCs w:val="32"/>
                          </w:rPr>
                          <w:t>Studentcomplaints@cardiff.ac.uk</w:t>
                        </w:r>
                      </w:hyperlink>
                      <w:r w:rsidR="004E6917">
                        <w:rPr>
                          <w:rStyle w:val="Hyperlink"/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r w:rsidR="004E6917" w:rsidRPr="004E6917">
                        <w:rPr>
                          <w:rStyle w:val="Hyperlink"/>
                          <w:rFonts w:ascii="Trebuchet MS" w:hAnsi="Trebuchet MS"/>
                          <w:color w:val="auto"/>
                          <w:sz w:val="32"/>
                          <w:szCs w:val="32"/>
                          <w:u w:val="none"/>
                        </w:rPr>
                        <w:t>or</w:t>
                      </w:r>
                      <w:r w:rsidR="004E6917">
                        <w:t xml:space="preserve"> </w:t>
                      </w:r>
                      <w:hyperlink r:id="rId19" w:history="1">
                        <w:r w:rsidRPr="002C1AAD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eastAsia="en-US"/>
                          </w:rPr>
                          <w:t>Tel: 029</w:t>
                        </w:r>
                      </w:hyperlink>
                      <w:r w:rsidR="005703EF"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US"/>
                        </w:rPr>
                        <w:t xml:space="preserve"> 20688745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826E535" w14:textId="5FD5770E" w:rsidR="0009784B" w:rsidRDefault="0009784B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1B4540F6" w14:textId="77777777" w:rsidR="00C15963" w:rsidRPr="007D7A72" w:rsidRDefault="00C15963" w:rsidP="000F2C2C">
      <w:pPr>
        <w:jc w:val="right"/>
        <w:rPr>
          <w:rFonts w:asciiTheme="minorHAnsi" w:hAnsiTheme="minorHAnsi"/>
          <w:sz w:val="22"/>
          <w:szCs w:val="22"/>
        </w:rPr>
      </w:pPr>
    </w:p>
    <w:p w14:paraId="4733E6F7" w14:textId="77777777" w:rsidR="0005220F" w:rsidRDefault="00071DE0" w:rsidP="00BA313E">
      <w:pPr>
        <w:pStyle w:val="NoSpacing"/>
        <w:rPr>
          <w:rFonts w:asciiTheme="minorHAnsi" w:hAnsiTheme="minorHAnsi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2FDE115" wp14:editId="00B0B641">
            <wp:extent cx="922655" cy="882650"/>
            <wp:effectExtent l="0" t="0" r="0" b="0"/>
            <wp:docPr id="9" name="Picture 9" descr="http://sites.cardiff.ac.uk/brandtoolkit/files/2013/11/universitylogo1-300x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s.cardiff.ac.uk/brandtoolkit/files/2013/11/universitylogo1-300x28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DA7" w:rsidRPr="003714E3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64C8401" wp14:editId="1070CA2C">
                <wp:simplePos x="0" y="0"/>
                <wp:positionH relativeFrom="column">
                  <wp:posOffset>1718310</wp:posOffset>
                </wp:positionH>
                <wp:positionV relativeFrom="paragraph">
                  <wp:posOffset>54610</wp:posOffset>
                </wp:positionV>
                <wp:extent cx="4572000" cy="80010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296C5" w14:textId="77777777" w:rsidR="002C1AAD" w:rsidRPr="00F751D1" w:rsidRDefault="002C1AAD" w:rsidP="00541DA7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  <w:r w:rsidRPr="00F751D1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>STUDENT COMPLAINT REVIEW FORM</w:t>
                            </w:r>
                          </w:p>
                          <w:p w14:paraId="331ECF9F" w14:textId="77777777" w:rsidR="002C1AAD" w:rsidRPr="0013633A" w:rsidRDefault="002C1AAD" w:rsidP="00541DA7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400FC840" w14:textId="77777777" w:rsidR="002C1AAD" w:rsidRDefault="002C1AAD" w:rsidP="00541DA7">
                            <w:pPr>
                              <w:spacing w:after="0" w:line="240" w:lineRule="auto"/>
                            </w:pPr>
                            <w:r w:rsidRPr="004943E0">
                              <w:rPr>
                                <w:rFonts w:ascii="Trebuchet MS" w:hAnsi="Trebuchet MS"/>
                                <w:i/>
                                <w:szCs w:val="24"/>
                              </w:rPr>
                              <w:t xml:space="preserve">For students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Cs w:val="24"/>
                              </w:rPr>
                              <w:t xml:space="preserve">who have received a Formal Complaint Decision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C8401" id="_x0000_s1033" type="#_x0000_t202" style="position:absolute;margin-left:135.3pt;margin-top:4.3pt;width:5in;height:6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" stroked="f">
                <v:textbox>
                  <w:txbxContent>
                    <w:p w14:paraId="3BC296C5" w14:textId="77777777" w:rsidR="002C1AAD" w:rsidRPr="00F751D1" w:rsidRDefault="002C1AAD" w:rsidP="00541DA7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  <w:r w:rsidRPr="00F751D1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>STUDENT COMPLAINT REVIEW FORM</w:t>
                      </w:r>
                    </w:p>
                    <w:p w14:paraId="331ECF9F" w14:textId="77777777" w:rsidR="002C1AAD" w:rsidRPr="0013633A" w:rsidRDefault="002C1AAD" w:rsidP="00541DA7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i/>
                          <w:sz w:val="10"/>
                          <w:szCs w:val="10"/>
                        </w:rPr>
                      </w:pPr>
                    </w:p>
                    <w:p w14:paraId="400FC840" w14:textId="77777777" w:rsidR="002C1AAD" w:rsidRDefault="002C1AAD" w:rsidP="00541DA7">
                      <w:pPr>
                        <w:spacing w:after="0" w:line="240" w:lineRule="auto"/>
                      </w:pPr>
                      <w:r w:rsidRPr="004943E0">
                        <w:rPr>
                          <w:rFonts w:ascii="Trebuchet MS" w:hAnsi="Trebuchet MS"/>
                          <w:i/>
                          <w:szCs w:val="24"/>
                        </w:rPr>
                        <w:t xml:space="preserve">For students </w:t>
                      </w:r>
                      <w:r>
                        <w:rPr>
                          <w:rFonts w:ascii="Trebuchet MS" w:hAnsi="Trebuchet MS"/>
                          <w:i/>
                          <w:szCs w:val="24"/>
                        </w:rPr>
                        <w:t xml:space="preserve">who have received a Formal Complaint Decision </w:t>
                      </w:r>
                    </w:p>
                  </w:txbxContent>
                </v:textbox>
              </v:shape>
            </w:pict>
          </mc:Fallback>
        </mc:AlternateContent>
      </w:r>
    </w:p>
    <w:p w14:paraId="2D305ADD" w14:textId="77777777" w:rsidR="00BA313E" w:rsidRPr="003714E3" w:rsidRDefault="00BA313E" w:rsidP="00BA313E">
      <w:pPr>
        <w:pStyle w:val="NoSpacing"/>
        <w:rPr>
          <w:rFonts w:asciiTheme="minorHAnsi" w:hAnsiTheme="minorHAnsi"/>
          <w:b/>
          <w:sz w:val="22"/>
          <w:szCs w:val="22"/>
        </w:rPr>
      </w:pPr>
    </w:p>
    <w:p w14:paraId="331A8E8D" w14:textId="77777777" w:rsidR="003605BE" w:rsidRPr="003714E3" w:rsidRDefault="003605BE" w:rsidP="003605BE">
      <w:pPr>
        <w:keepNext/>
        <w:spacing w:after="0" w:line="240" w:lineRule="auto"/>
        <w:outlineLvl w:val="0"/>
        <w:rPr>
          <w:rFonts w:asciiTheme="minorHAnsi" w:hAnsiTheme="minorHAnsi" w:cs="Arial"/>
          <w:b/>
          <w:bCs/>
          <w:i/>
          <w:iCs/>
          <w:sz w:val="20"/>
          <w:szCs w:val="24"/>
          <w:lang w:eastAsia="en-US"/>
        </w:rPr>
      </w:pPr>
      <w:r w:rsidRPr="003714E3">
        <w:rPr>
          <w:rFonts w:asciiTheme="minorHAnsi" w:hAnsiTheme="minorHAnsi" w:cs="Arial"/>
          <w:b/>
          <w:bCs/>
          <w:i/>
          <w:iCs/>
          <w:sz w:val="20"/>
          <w:szCs w:val="24"/>
          <w:lang w:eastAsia="en-US"/>
        </w:rPr>
        <w:t>COMPLETE IN BLOCK CAPITALS OR TYPE</w:t>
      </w:r>
    </w:p>
    <w:p w14:paraId="1CDB8EE4" w14:textId="77777777" w:rsidR="003605BE" w:rsidRPr="003714E3" w:rsidRDefault="003605BE" w:rsidP="00694430">
      <w:pPr>
        <w:spacing w:after="0"/>
        <w:rPr>
          <w:rFonts w:asciiTheme="minorHAnsi" w:hAnsiTheme="minorHAnsi"/>
          <w:b/>
          <w:sz w:val="22"/>
          <w:szCs w:val="22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1404"/>
        <w:gridCol w:w="1965"/>
        <w:gridCol w:w="1154"/>
        <w:gridCol w:w="807"/>
        <w:gridCol w:w="1177"/>
        <w:gridCol w:w="1951"/>
      </w:tblGrid>
      <w:tr w:rsidR="003605BE" w:rsidRPr="003714E3" w14:paraId="2548439C" w14:textId="77777777" w:rsidTr="00706F46">
        <w:tc>
          <w:tcPr>
            <w:tcW w:w="9997" w:type="dxa"/>
            <w:gridSpan w:val="7"/>
            <w:shd w:val="clear" w:color="auto" w:fill="E0E0E0"/>
          </w:tcPr>
          <w:p w14:paraId="2E05883C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/>
                <w:bCs/>
                <w:iCs/>
                <w:szCs w:val="24"/>
                <w:lang w:eastAsia="en-US"/>
              </w:rPr>
            </w:pPr>
            <w:r w:rsidRPr="003714E3">
              <w:rPr>
                <w:rFonts w:asciiTheme="minorHAnsi" w:hAnsiTheme="minorHAnsi" w:cs="Arial"/>
                <w:b/>
                <w:bCs/>
                <w:iCs/>
                <w:szCs w:val="24"/>
                <w:lang w:eastAsia="en-US"/>
              </w:rPr>
              <w:t>1.  PERSONAL DETAILS</w:t>
            </w:r>
          </w:p>
        </w:tc>
      </w:tr>
      <w:tr w:rsidR="003605BE" w:rsidRPr="003714E3" w14:paraId="3E56C75F" w14:textId="77777777" w:rsidTr="00706F46">
        <w:tc>
          <w:tcPr>
            <w:tcW w:w="1539" w:type="dxa"/>
            <w:tcBorders>
              <w:bottom w:val="single" w:sz="4" w:space="0" w:color="auto"/>
            </w:tcBorders>
            <w:shd w:val="clear" w:color="auto" w:fill="F3F3F3"/>
          </w:tcPr>
          <w:p w14:paraId="60567B08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14:paraId="70BAC70F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  <w:lang w:eastAsia="en-US"/>
              </w:rPr>
            </w:pPr>
            <w:r w:rsidRPr="003714E3"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eastAsia="en-US"/>
              </w:rPr>
              <w:t>Full Name</w:t>
            </w:r>
            <w:r w:rsidRPr="003714E3">
              <w:rPr>
                <w:rFonts w:asciiTheme="minorHAnsi" w:hAnsiTheme="minorHAnsi" w:cs="Arial"/>
                <w:bCs/>
                <w:i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14:paraId="48736C88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  <w:lang w:eastAsia="en-US"/>
              </w:rPr>
            </w:pPr>
          </w:p>
          <w:p w14:paraId="0F176E68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10F34CD2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/>
                <w:bCs/>
                <w:iCs/>
                <w:sz w:val="20"/>
                <w:szCs w:val="24"/>
                <w:lang w:eastAsia="en-US"/>
              </w:rPr>
            </w:pPr>
          </w:p>
          <w:p w14:paraId="60D6E13D" w14:textId="77777777" w:rsidR="003605BE" w:rsidRPr="003714E3" w:rsidRDefault="003605BE" w:rsidP="00EC51A7">
            <w:pPr>
              <w:spacing w:after="0" w:line="240" w:lineRule="auto"/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14E3"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eastAsia="en-US"/>
              </w:rPr>
              <w:t>Student No: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</w:tcPr>
          <w:p w14:paraId="2E8BCFE8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Cs/>
                <w:iCs/>
                <w:szCs w:val="24"/>
                <w:lang w:eastAsia="en-US"/>
              </w:rPr>
            </w:pPr>
          </w:p>
          <w:p w14:paraId="44B3BC97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Cs/>
                <w:iCs/>
                <w:szCs w:val="24"/>
                <w:lang w:eastAsia="en-US"/>
              </w:rPr>
            </w:pPr>
          </w:p>
        </w:tc>
      </w:tr>
      <w:tr w:rsidR="00706F46" w:rsidRPr="005E02C6" w14:paraId="137EFEE8" w14:textId="77777777" w:rsidTr="00706F46">
        <w:tc>
          <w:tcPr>
            <w:tcW w:w="4908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14:paraId="222B4B2D" w14:textId="77777777" w:rsidR="00706F46" w:rsidRPr="003E6116" w:rsidRDefault="00706F46" w:rsidP="00844BB1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E6116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Programme and Year of Study</w:t>
            </w:r>
            <w:r w:rsidR="007E3A16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5089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14:paraId="71EFB1A5" w14:textId="77777777" w:rsidR="00706F46" w:rsidRPr="005E02C6" w:rsidRDefault="00706F46" w:rsidP="00844BB1">
            <w:pPr>
              <w:rPr>
                <w:rFonts w:ascii="Calibri" w:hAnsi="Calibri" w:cs="Arial"/>
                <w:bCs/>
                <w:iCs/>
              </w:rPr>
            </w:pPr>
            <w:r w:rsidRPr="003E6116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Personal Tutor</w:t>
            </w:r>
            <w:r w:rsidR="007E3A16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:</w:t>
            </w:r>
          </w:p>
        </w:tc>
      </w:tr>
      <w:tr w:rsidR="00706F46" w:rsidRPr="005E02C6" w14:paraId="18383AE9" w14:textId="77777777" w:rsidTr="00BA313E">
        <w:trPr>
          <w:trHeight w:val="461"/>
        </w:trPr>
        <w:tc>
          <w:tcPr>
            <w:tcW w:w="490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A05B66B" w14:textId="77777777" w:rsidR="00706F46" w:rsidRPr="003E6116" w:rsidRDefault="00706F46" w:rsidP="00844BB1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508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833D9D3" w14:textId="77777777" w:rsidR="00706F46" w:rsidRPr="005E02C6" w:rsidRDefault="00706F46" w:rsidP="00844BB1">
            <w:pPr>
              <w:rPr>
                <w:rFonts w:ascii="Calibri" w:hAnsi="Calibri" w:cs="Arial"/>
                <w:bCs/>
                <w:iCs/>
              </w:rPr>
            </w:pPr>
          </w:p>
        </w:tc>
      </w:tr>
      <w:tr w:rsidR="003605BE" w:rsidRPr="003714E3" w14:paraId="60BD7CC6" w14:textId="77777777" w:rsidTr="00706F46">
        <w:tc>
          <w:tcPr>
            <w:tcW w:w="9997" w:type="dxa"/>
            <w:gridSpan w:val="7"/>
            <w:shd w:val="pct5" w:color="auto" w:fill="auto"/>
          </w:tcPr>
          <w:p w14:paraId="4038CC85" w14:textId="21194F9C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14E3"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eastAsia="en-US"/>
              </w:rPr>
              <w:t>Address for correspondence in connection with the complaint</w:t>
            </w:r>
            <w:r w:rsidR="00706F46"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eastAsia="en-US"/>
              </w:rPr>
              <w:t xml:space="preserve"> (</w:t>
            </w:r>
            <w:r w:rsidR="00706F46" w:rsidRPr="00706F46">
              <w:rPr>
                <w:rFonts w:asciiTheme="minorHAnsi" w:hAnsiTheme="minorHAnsi" w:cs="Arial"/>
                <w:bCs/>
                <w:i/>
                <w:iCs/>
                <w:sz w:val="22"/>
                <w:szCs w:val="22"/>
                <w:lang w:eastAsia="en-US"/>
              </w:rPr>
              <w:t>if different to the address held on your Student Record (SIMS))</w:t>
            </w:r>
            <w:r w:rsidR="00104DF7">
              <w:rPr>
                <w:rFonts w:asciiTheme="minorHAnsi" w:hAnsiTheme="minorHAnsi" w:cs="Arial"/>
                <w:bCs/>
                <w:i/>
                <w:iCs/>
                <w:sz w:val="22"/>
                <w:szCs w:val="22"/>
                <w:lang w:eastAsia="en-US"/>
              </w:rPr>
              <w:t>:</w:t>
            </w:r>
          </w:p>
          <w:p w14:paraId="5E0AD5EB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Cs/>
                <w:iCs/>
                <w:szCs w:val="24"/>
                <w:lang w:eastAsia="en-US"/>
              </w:rPr>
            </w:pPr>
          </w:p>
        </w:tc>
      </w:tr>
      <w:tr w:rsidR="003605BE" w:rsidRPr="003714E3" w14:paraId="28F769DC" w14:textId="77777777" w:rsidTr="00706F46">
        <w:tc>
          <w:tcPr>
            <w:tcW w:w="9997" w:type="dxa"/>
            <w:gridSpan w:val="7"/>
          </w:tcPr>
          <w:p w14:paraId="6068A10D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Cs/>
                <w:iCs/>
                <w:szCs w:val="24"/>
                <w:lang w:eastAsia="en-US"/>
              </w:rPr>
            </w:pPr>
          </w:p>
        </w:tc>
      </w:tr>
      <w:tr w:rsidR="003605BE" w:rsidRPr="003714E3" w14:paraId="6C48E5CF" w14:textId="77777777" w:rsidTr="00706F46">
        <w:tc>
          <w:tcPr>
            <w:tcW w:w="9997" w:type="dxa"/>
            <w:gridSpan w:val="7"/>
          </w:tcPr>
          <w:p w14:paraId="36A4D33F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Cs/>
                <w:iCs/>
                <w:szCs w:val="24"/>
                <w:lang w:eastAsia="en-US"/>
              </w:rPr>
            </w:pPr>
          </w:p>
        </w:tc>
      </w:tr>
      <w:tr w:rsidR="003605BE" w:rsidRPr="003714E3" w14:paraId="339AE560" w14:textId="77777777" w:rsidTr="00706F46">
        <w:tc>
          <w:tcPr>
            <w:tcW w:w="9997" w:type="dxa"/>
            <w:gridSpan w:val="7"/>
          </w:tcPr>
          <w:p w14:paraId="43A532CE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Cs/>
                <w:iCs/>
                <w:szCs w:val="24"/>
                <w:lang w:eastAsia="en-US"/>
              </w:rPr>
            </w:pPr>
          </w:p>
        </w:tc>
      </w:tr>
      <w:tr w:rsidR="003605BE" w:rsidRPr="003714E3" w14:paraId="266D7C57" w14:textId="77777777" w:rsidTr="00706F46">
        <w:tc>
          <w:tcPr>
            <w:tcW w:w="1539" w:type="dxa"/>
            <w:tcBorders>
              <w:bottom w:val="single" w:sz="4" w:space="0" w:color="auto"/>
            </w:tcBorders>
            <w:shd w:val="clear" w:color="auto" w:fill="F3F3F3"/>
          </w:tcPr>
          <w:p w14:paraId="585E53DD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14:paraId="35C423C5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14E3"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eastAsia="en-US"/>
              </w:rPr>
              <w:t>Postcode: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409D1847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  <w:lang w:eastAsia="en-US"/>
              </w:rPr>
            </w:pPr>
          </w:p>
          <w:p w14:paraId="65B94238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gridSpan w:val="2"/>
            <w:shd w:val="clear" w:color="auto" w:fill="F3F3F3"/>
          </w:tcPr>
          <w:p w14:paraId="0F2E43CD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14:paraId="7CEBC0B2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14E3"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shd w:val="clear" w:color="auto" w:fill="F3F3F3"/>
                <w:lang w:eastAsia="en-US"/>
              </w:rPr>
              <w:t>Telephone number:</w:t>
            </w:r>
          </w:p>
        </w:tc>
        <w:tc>
          <w:tcPr>
            <w:tcW w:w="3935" w:type="dxa"/>
            <w:gridSpan w:val="3"/>
          </w:tcPr>
          <w:p w14:paraId="7B4C79D3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Cs/>
                <w:iCs/>
                <w:szCs w:val="24"/>
                <w:lang w:eastAsia="en-US"/>
              </w:rPr>
            </w:pPr>
          </w:p>
          <w:p w14:paraId="3FEA9BF2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Cs/>
                <w:iCs/>
                <w:szCs w:val="24"/>
                <w:lang w:eastAsia="en-US"/>
              </w:rPr>
            </w:pPr>
          </w:p>
        </w:tc>
      </w:tr>
      <w:tr w:rsidR="003605BE" w:rsidRPr="003714E3" w14:paraId="79BABC03" w14:textId="77777777" w:rsidTr="00706F46">
        <w:tc>
          <w:tcPr>
            <w:tcW w:w="2943" w:type="dxa"/>
            <w:gridSpan w:val="2"/>
            <w:shd w:val="clear" w:color="auto" w:fill="F3F3F3"/>
          </w:tcPr>
          <w:p w14:paraId="5147DEE2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/>
                <w:bCs/>
                <w:iCs/>
                <w:sz w:val="20"/>
                <w:lang w:eastAsia="en-US"/>
              </w:rPr>
            </w:pPr>
          </w:p>
          <w:p w14:paraId="4D3E76AB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14E3"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eastAsia="en-US"/>
              </w:rPr>
              <w:t>Email Address:</w:t>
            </w:r>
          </w:p>
        </w:tc>
        <w:tc>
          <w:tcPr>
            <w:tcW w:w="7054" w:type="dxa"/>
            <w:gridSpan w:val="5"/>
          </w:tcPr>
          <w:p w14:paraId="705B4D8B" w14:textId="77777777" w:rsidR="003605BE" w:rsidRPr="003714E3" w:rsidRDefault="003605BE" w:rsidP="003605BE">
            <w:pPr>
              <w:spacing w:after="0" w:line="240" w:lineRule="auto"/>
              <w:rPr>
                <w:rFonts w:asciiTheme="minorHAnsi" w:hAnsiTheme="minorHAnsi" w:cs="Arial"/>
                <w:bCs/>
                <w:iCs/>
                <w:szCs w:val="24"/>
                <w:lang w:eastAsia="en-US"/>
              </w:rPr>
            </w:pPr>
          </w:p>
        </w:tc>
      </w:tr>
      <w:tr w:rsidR="003605BE" w:rsidRPr="003714E3" w14:paraId="79FF7200" w14:textId="77777777" w:rsidTr="00706F46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BCBBC4C" w14:textId="77777777" w:rsidR="003605BE" w:rsidRPr="003714E3" w:rsidRDefault="003605BE" w:rsidP="003605BE">
            <w:pPr>
              <w:tabs>
                <w:tab w:val="left" w:pos="4965"/>
              </w:tabs>
              <w:spacing w:after="0" w:line="240" w:lineRule="auto"/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14E3"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eastAsia="en-US"/>
              </w:rPr>
              <w:t>PLEASE NOTE:</w:t>
            </w:r>
          </w:p>
        </w:tc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772B" w14:textId="77777777" w:rsidR="00706F46" w:rsidRPr="003714E3" w:rsidRDefault="003605BE" w:rsidP="00431F68">
            <w:pPr>
              <w:tabs>
                <w:tab w:val="left" w:pos="4965"/>
              </w:tabs>
              <w:spacing w:after="0" w:line="240" w:lineRule="auto"/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714E3"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eastAsia="en-US"/>
              </w:rPr>
              <w:t xml:space="preserve">The University will communicate with you about your </w:t>
            </w:r>
            <w:r w:rsidR="00010F6B" w:rsidRPr="003714E3"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eastAsia="en-US"/>
              </w:rPr>
              <w:t>Review Request</w:t>
            </w:r>
            <w:r w:rsidRPr="003714E3"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eastAsia="en-US"/>
              </w:rPr>
              <w:t xml:space="preserve"> by email </w:t>
            </w:r>
            <w:r w:rsidR="00706F46" w:rsidRPr="003E6116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 xml:space="preserve">(current students will normally be contacted through their University email address only) or by post to the address </w:t>
            </w:r>
            <w:r w:rsidR="00706F46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held on your Student Record (SIMS).</w:t>
            </w:r>
            <w:r w:rsidR="00706F46" w:rsidRPr="003E6116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 xml:space="preserve">  </w:t>
            </w:r>
            <w:r w:rsidR="00706F46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Therefore, i</w:t>
            </w:r>
            <w:r w:rsidR="00706F46" w:rsidRPr="003E6116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t is important that you keep your contact details up to date</w:t>
            </w:r>
          </w:p>
        </w:tc>
      </w:tr>
      <w:tr w:rsidR="008B09D3" w:rsidRPr="003714E3" w14:paraId="301A646C" w14:textId="77777777" w:rsidTr="00706F46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7C571D8" w14:textId="77777777" w:rsidR="008B09D3" w:rsidRPr="003714E3" w:rsidRDefault="008B09D3" w:rsidP="00BA313E">
            <w:pPr>
              <w:tabs>
                <w:tab w:val="left" w:pos="4965"/>
              </w:tabs>
              <w:spacing w:after="0" w:line="240" w:lineRule="auto"/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eastAsia="en-US"/>
              </w:rPr>
              <w:t>Date of Formal Complaint Decision:</w:t>
            </w:r>
          </w:p>
        </w:tc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5172" w14:textId="77777777" w:rsidR="008B09D3" w:rsidRPr="008B09D3" w:rsidRDefault="008B09D3" w:rsidP="008B09D3">
            <w:pPr>
              <w:tabs>
                <w:tab w:val="left" w:pos="4965"/>
              </w:tabs>
              <w:spacing w:after="0" w:line="240" w:lineRule="auto"/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A0BE4">
              <w:rPr>
                <w:rFonts w:asciiTheme="minorHAnsi" w:hAnsiTheme="minorHAnsi" w:cs="Arial"/>
                <w:b/>
                <w:bCs/>
                <w:iCs/>
                <w:color w:val="7030A0"/>
                <w:sz w:val="22"/>
                <w:szCs w:val="22"/>
                <w:lang w:eastAsia="en-US"/>
              </w:rPr>
              <w:t>(</w:t>
            </w:r>
            <w:r w:rsidRPr="007A0BE4">
              <w:rPr>
                <w:rFonts w:asciiTheme="minorHAnsi" w:hAnsiTheme="minorHAnsi" w:cs="Arial"/>
                <w:bCs/>
                <w:i/>
                <w:iCs/>
                <w:color w:val="7030A0"/>
                <w:sz w:val="22"/>
                <w:szCs w:val="22"/>
                <w:lang w:eastAsia="en-US"/>
              </w:rPr>
              <w:t>please attach a copy of the Formal Complaint Decision letter</w:t>
            </w:r>
            <w:r w:rsidRPr="007A0BE4">
              <w:rPr>
                <w:rFonts w:asciiTheme="minorHAnsi" w:hAnsiTheme="minorHAnsi" w:cs="Arial"/>
                <w:b/>
                <w:bCs/>
                <w:iCs/>
                <w:color w:val="7030A0"/>
                <w:sz w:val="22"/>
                <w:szCs w:val="22"/>
                <w:lang w:eastAsia="en-US"/>
              </w:rPr>
              <w:t>)</w:t>
            </w:r>
          </w:p>
        </w:tc>
      </w:tr>
      <w:tr w:rsidR="00C7377A" w:rsidRPr="003714E3" w14:paraId="5BD4F71F" w14:textId="77777777" w:rsidTr="00706F46">
        <w:tc>
          <w:tcPr>
            <w:tcW w:w="6869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14:paraId="7F8B4D2F" w14:textId="77777777" w:rsidR="00C7377A" w:rsidRPr="003714E3" w:rsidRDefault="00C7377A" w:rsidP="00A81079">
            <w:pPr>
              <w:spacing w:after="0" w:line="240" w:lineRule="auto"/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72B0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Are you submitting a Review Request in relation to a Group complaint</w:t>
            </w:r>
            <w:proofErr w:type="gramStart"/>
            <w:r w:rsidRPr="00B72B0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?:</w:t>
            </w:r>
            <w:proofErr w:type="gramEnd"/>
            <w:r w:rsidRPr="00B72B0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3714E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</w:tcPr>
          <w:p w14:paraId="1E1D0EFE" w14:textId="77777777" w:rsidR="00C7377A" w:rsidRPr="003714E3" w:rsidRDefault="00C7377A" w:rsidP="00BA313E">
            <w:pPr>
              <w:spacing w:after="0" w:line="240" w:lineRule="auto"/>
              <w:rPr>
                <w:rFonts w:asciiTheme="minorHAnsi" w:hAnsiTheme="minorHAnsi" w:cs="Arial"/>
                <w:bCs/>
                <w:iCs/>
                <w:szCs w:val="24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Pr="003714E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E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63D59">
              <w:rPr>
                <w:rFonts w:asciiTheme="minorHAnsi" w:hAnsiTheme="minorHAnsi"/>
                <w:sz w:val="22"/>
                <w:szCs w:val="22"/>
              </w:rPr>
            </w:r>
            <w:r w:rsidR="00F63D5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714E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714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313E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  <w:r w:rsidRPr="00B72B0E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3714E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E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63D59">
              <w:rPr>
                <w:rFonts w:asciiTheme="minorHAnsi" w:hAnsiTheme="minorHAnsi"/>
                <w:sz w:val="22"/>
                <w:szCs w:val="22"/>
              </w:rPr>
            </w:r>
            <w:r w:rsidR="00F63D5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714E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714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313E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</w:tr>
      <w:tr w:rsidR="00B72B0E" w:rsidRPr="003714E3" w14:paraId="26C869C4" w14:textId="77777777" w:rsidTr="00706F46">
        <w:tc>
          <w:tcPr>
            <w:tcW w:w="9997" w:type="dxa"/>
            <w:gridSpan w:val="7"/>
            <w:shd w:val="clear" w:color="auto" w:fill="F2F2F2" w:themeFill="background1" w:themeFillShade="F2"/>
          </w:tcPr>
          <w:p w14:paraId="141939BB" w14:textId="6563D526" w:rsidR="00B72B0E" w:rsidRPr="003714E3" w:rsidRDefault="00174840" w:rsidP="00E175BF">
            <w:pPr>
              <w:spacing w:line="240" w:lineRule="exact"/>
              <w:jc w:val="both"/>
              <w:rPr>
                <w:rFonts w:asciiTheme="minorHAnsi" w:hAnsiTheme="minorHAnsi" w:cs="Arial"/>
                <w:b/>
                <w:bCs/>
                <w:iCs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iCs/>
                <w:szCs w:val="24"/>
                <w:lang w:eastAsia="en-US"/>
              </w:rPr>
              <w:t xml:space="preserve">If you have a disability and you require </w:t>
            </w:r>
            <w:r w:rsidR="0068411E">
              <w:rPr>
                <w:rFonts w:asciiTheme="minorHAnsi" w:hAnsiTheme="minorHAnsi" w:cs="Arial"/>
                <w:b/>
                <w:bCs/>
                <w:iCs/>
                <w:szCs w:val="24"/>
                <w:lang w:eastAsia="en-US"/>
              </w:rPr>
              <w:t xml:space="preserve">a reasonable </w:t>
            </w:r>
            <w:r>
              <w:rPr>
                <w:rFonts w:asciiTheme="minorHAnsi" w:hAnsiTheme="minorHAnsi" w:cs="Arial"/>
                <w:b/>
                <w:bCs/>
                <w:iCs/>
                <w:szCs w:val="24"/>
                <w:lang w:eastAsia="en-US"/>
              </w:rPr>
              <w:t>adjustment to the student complaint process, please provide details below</w:t>
            </w:r>
            <w:r w:rsidR="00E175BF">
              <w:rPr>
                <w:rFonts w:asciiTheme="minorHAnsi" w:hAnsiTheme="minorHAnsi" w:cs="Arial"/>
                <w:b/>
                <w:bCs/>
                <w:iCs/>
                <w:szCs w:val="24"/>
                <w:lang w:eastAsia="en-US"/>
              </w:rPr>
              <w:t>:</w:t>
            </w:r>
          </w:p>
        </w:tc>
      </w:tr>
      <w:tr w:rsidR="000465F8" w:rsidRPr="003714E3" w14:paraId="0FE25DC7" w14:textId="77777777" w:rsidTr="00706F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046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18E4BD5" w14:textId="77777777" w:rsidR="00B72B0E" w:rsidRPr="003714E3" w:rsidRDefault="00B72B0E" w:rsidP="000465F8">
            <w:pPr>
              <w:spacing w:line="240" w:lineRule="exact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7B001D17" w14:textId="77777777" w:rsidR="000465F8" w:rsidRPr="003714E3" w:rsidRDefault="000465F8" w:rsidP="000465F8">
            <w:pPr>
              <w:spacing w:line="240" w:lineRule="exact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8FF27" w14:textId="77777777" w:rsidR="008413F8" w:rsidRPr="003714E3" w:rsidRDefault="008413F8">
            <w:pPr>
              <w:spacing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D11687D" w14:textId="77777777" w:rsidR="000465F8" w:rsidRPr="003714E3" w:rsidRDefault="000465F8">
            <w:pPr>
              <w:spacing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2B0E" w:rsidRPr="00B72B0E" w14:paraId="4414E95C" w14:textId="77777777" w:rsidTr="00706F46">
        <w:tc>
          <w:tcPr>
            <w:tcW w:w="9997" w:type="dxa"/>
            <w:gridSpan w:val="7"/>
            <w:shd w:val="clear" w:color="auto" w:fill="E0E0E0"/>
          </w:tcPr>
          <w:p w14:paraId="7A345103" w14:textId="77777777" w:rsidR="00B72B0E" w:rsidRPr="00B72B0E" w:rsidRDefault="00B72B0E" w:rsidP="00B72B0E">
            <w:pPr>
              <w:spacing w:after="0" w:line="240" w:lineRule="auto"/>
              <w:rPr>
                <w:rFonts w:asciiTheme="minorHAnsi" w:hAnsiTheme="minorHAnsi" w:cs="Arial"/>
                <w:b/>
                <w:bCs/>
                <w:iCs/>
                <w:szCs w:val="24"/>
                <w:lang w:eastAsia="en-US"/>
              </w:rPr>
            </w:pPr>
            <w:r w:rsidRPr="00B72B0E">
              <w:rPr>
                <w:rFonts w:asciiTheme="minorHAnsi" w:hAnsiTheme="minorHAnsi" w:cs="Arial"/>
                <w:b/>
                <w:bCs/>
                <w:iCs/>
                <w:szCs w:val="24"/>
                <w:lang w:eastAsia="en-US"/>
              </w:rPr>
              <w:t>2.  GROUNDS FOR REVIEW REQUEST</w:t>
            </w:r>
          </w:p>
        </w:tc>
      </w:tr>
    </w:tbl>
    <w:p w14:paraId="71493F44" w14:textId="242D92FA" w:rsidR="0005220F" w:rsidRDefault="00854B6E" w:rsidP="005703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  <w:r w:rsidRPr="003714E3">
        <w:rPr>
          <w:rFonts w:asciiTheme="minorHAnsi" w:hAnsiTheme="minorHAnsi"/>
          <w:b/>
          <w:sz w:val="22"/>
          <w:szCs w:val="22"/>
        </w:rPr>
        <w:t>Tick the</w:t>
      </w:r>
      <w:r w:rsidR="008F4B4A" w:rsidRPr="003714E3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8F4B4A" w:rsidRPr="003714E3">
        <w:rPr>
          <w:rFonts w:asciiTheme="minorHAnsi" w:hAnsiTheme="minorHAnsi"/>
          <w:b/>
          <w:sz w:val="22"/>
          <w:szCs w:val="22"/>
        </w:rPr>
        <w:t>box</w:t>
      </w:r>
      <w:r w:rsidRPr="003714E3">
        <w:rPr>
          <w:rFonts w:asciiTheme="minorHAnsi" w:hAnsiTheme="minorHAnsi"/>
          <w:b/>
          <w:sz w:val="22"/>
          <w:szCs w:val="22"/>
        </w:rPr>
        <w:t>(</w:t>
      </w:r>
      <w:proofErr w:type="spellStart"/>
      <w:proofErr w:type="gramEnd"/>
      <w:r w:rsidRPr="003714E3">
        <w:rPr>
          <w:rFonts w:asciiTheme="minorHAnsi" w:hAnsiTheme="minorHAnsi"/>
          <w:b/>
          <w:sz w:val="22"/>
          <w:szCs w:val="22"/>
        </w:rPr>
        <w:t>es</w:t>
      </w:r>
      <w:proofErr w:type="spellEnd"/>
      <w:r w:rsidRPr="003714E3">
        <w:rPr>
          <w:rFonts w:asciiTheme="minorHAnsi" w:hAnsiTheme="minorHAnsi"/>
          <w:b/>
          <w:sz w:val="22"/>
          <w:szCs w:val="22"/>
        </w:rPr>
        <w:t>)</w:t>
      </w:r>
      <w:r w:rsidR="008F4B4A" w:rsidRPr="003714E3">
        <w:rPr>
          <w:rFonts w:asciiTheme="minorHAnsi" w:hAnsiTheme="minorHAnsi"/>
          <w:b/>
          <w:sz w:val="22"/>
          <w:szCs w:val="22"/>
        </w:rPr>
        <w:t xml:space="preserve"> of the ground</w:t>
      </w:r>
      <w:r w:rsidRPr="003714E3">
        <w:rPr>
          <w:rFonts w:asciiTheme="minorHAnsi" w:hAnsiTheme="minorHAnsi"/>
          <w:b/>
          <w:sz w:val="22"/>
          <w:szCs w:val="22"/>
        </w:rPr>
        <w:t>(s)</w:t>
      </w:r>
      <w:r w:rsidR="008F4B4A" w:rsidRPr="003714E3">
        <w:rPr>
          <w:rFonts w:asciiTheme="minorHAnsi" w:hAnsiTheme="minorHAnsi"/>
          <w:b/>
          <w:sz w:val="22"/>
          <w:szCs w:val="22"/>
        </w:rPr>
        <w:t xml:space="preserve"> </w:t>
      </w:r>
      <w:r w:rsidR="00E86FF0">
        <w:rPr>
          <w:rFonts w:asciiTheme="minorHAnsi" w:hAnsiTheme="minorHAnsi"/>
          <w:b/>
          <w:sz w:val="22"/>
          <w:szCs w:val="22"/>
        </w:rPr>
        <w:t xml:space="preserve">on which </w:t>
      </w:r>
      <w:r w:rsidR="008F4B4A" w:rsidRPr="003714E3">
        <w:rPr>
          <w:rFonts w:asciiTheme="minorHAnsi" w:hAnsiTheme="minorHAnsi"/>
          <w:b/>
          <w:sz w:val="22"/>
          <w:szCs w:val="22"/>
        </w:rPr>
        <w:t xml:space="preserve">you wish to </w:t>
      </w:r>
      <w:r w:rsidR="003714E3" w:rsidRPr="003714E3">
        <w:rPr>
          <w:rFonts w:asciiTheme="minorHAnsi" w:hAnsiTheme="minorHAnsi"/>
          <w:b/>
          <w:sz w:val="22"/>
          <w:szCs w:val="22"/>
        </w:rPr>
        <w:t>request a review of the Formal Complaint Decision as outlined in the Student Complaint Procedure (Section 5)</w:t>
      </w:r>
      <w:r w:rsidR="00BC30DA" w:rsidRPr="003714E3">
        <w:rPr>
          <w:rFonts w:asciiTheme="minorHAnsi" w:hAnsiTheme="minorHAnsi"/>
          <w:b/>
          <w:sz w:val="22"/>
          <w:szCs w:val="22"/>
        </w:rPr>
        <w:t xml:space="preserve"> and complete the relevant section</w:t>
      </w:r>
      <w:r w:rsidR="00D90BA2">
        <w:rPr>
          <w:rFonts w:asciiTheme="minorHAnsi" w:hAnsiTheme="minorHAnsi"/>
          <w:b/>
          <w:sz w:val="22"/>
          <w:szCs w:val="22"/>
        </w:rPr>
        <w:t xml:space="preserve"> below</w:t>
      </w:r>
      <w:r w:rsidR="00E175BF">
        <w:rPr>
          <w:rFonts w:asciiTheme="minorHAnsi" w:hAnsiTheme="minorHAnsi"/>
          <w:b/>
          <w:sz w:val="22"/>
          <w:szCs w:val="22"/>
        </w:rPr>
        <w:t>:</w:t>
      </w:r>
    </w:p>
    <w:p w14:paraId="220D1388" w14:textId="77777777" w:rsidR="00D90BA2" w:rsidRPr="00D461E8" w:rsidRDefault="00D90BA2" w:rsidP="005703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Theme="minorHAnsi" w:hAnsiTheme="minorHAnsi"/>
          <w:szCs w:val="24"/>
        </w:rPr>
      </w:pPr>
      <w:r w:rsidRPr="003714E3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14E3">
        <w:rPr>
          <w:rFonts w:asciiTheme="minorHAnsi" w:hAnsiTheme="minorHAnsi"/>
          <w:sz w:val="22"/>
          <w:szCs w:val="22"/>
        </w:rPr>
        <w:instrText xml:space="preserve"> FORMCHECKBOX </w:instrText>
      </w:r>
      <w:r w:rsidR="00F63D59">
        <w:rPr>
          <w:rFonts w:asciiTheme="minorHAnsi" w:hAnsiTheme="minorHAnsi"/>
          <w:sz w:val="22"/>
          <w:szCs w:val="22"/>
        </w:rPr>
      </w:r>
      <w:r w:rsidR="00F63D59">
        <w:rPr>
          <w:rFonts w:asciiTheme="minorHAnsi" w:hAnsiTheme="minorHAnsi"/>
          <w:sz w:val="22"/>
          <w:szCs w:val="22"/>
        </w:rPr>
        <w:fldChar w:fldCharType="separate"/>
      </w:r>
      <w:r w:rsidRPr="003714E3">
        <w:rPr>
          <w:rFonts w:asciiTheme="minorHAnsi" w:hAnsiTheme="minorHAnsi"/>
          <w:sz w:val="22"/>
          <w:szCs w:val="22"/>
        </w:rPr>
        <w:fldChar w:fldCharType="end"/>
      </w:r>
      <w:r w:rsidRPr="003714E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</w:t>
      </w:r>
      <w:proofErr w:type="gramStart"/>
      <w:r w:rsidRPr="00D461E8">
        <w:rPr>
          <w:rFonts w:asciiTheme="minorHAnsi" w:hAnsiTheme="minorHAnsi"/>
          <w:szCs w:val="24"/>
        </w:rPr>
        <w:t>the</w:t>
      </w:r>
      <w:proofErr w:type="gramEnd"/>
      <w:r w:rsidRPr="00D461E8">
        <w:rPr>
          <w:rFonts w:asciiTheme="minorHAnsi" w:hAnsiTheme="minorHAnsi"/>
          <w:szCs w:val="24"/>
        </w:rPr>
        <w:t xml:space="preserve"> Procedures were not followed correctly at the Formal Stage;</w:t>
      </w:r>
    </w:p>
    <w:p w14:paraId="6AB31DBF" w14:textId="77777777" w:rsidR="00D90BA2" w:rsidRPr="00D461E8" w:rsidRDefault="00D90BA2" w:rsidP="005703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Theme="minorHAnsi" w:hAnsiTheme="minorHAnsi"/>
          <w:szCs w:val="24"/>
        </w:rPr>
      </w:pPr>
      <w:r w:rsidRPr="00D461E8">
        <w:rPr>
          <w:rFonts w:asciiTheme="minorHAnsi" w:hAnsiTheme="minorHAnsi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61E8">
        <w:rPr>
          <w:rFonts w:asciiTheme="minorHAnsi" w:hAnsiTheme="minorHAnsi"/>
          <w:szCs w:val="24"/>
        </w:rPr>
        <w:instrText xml:space="preserve"> FORMCHECKBOX </w:instrText>
      </w:r>
      <w:r w:rsidR="00F63D59">
        <w:rPr>
          <w:rFonts w:asciiTheme="minorHAnsi" w:hAnsiTheme="minorHAnsi"/>
          <w:szCs w:val="24"/>
        </w:rPr>
      </w:r>
      <w:r w:rsidR="00F63D59">
        <w:rPr>
          <w:rFonts w:asciiTheme="minorHAnsi" w:hAnsiTheme="minorHAnsi"/>
          <w:szCs w:val="24"/>
        </w:rPr>
        <w:fldChar w:fldCharType="separate"/>
      </w:r>
      <w:r w:rsidRPr="00D461E8">
        <w:rPr>
          <w:rFonts w:asciiTheme="minorHAnsi" w:hAnsiTheme="minorHAnsi"/>
          <w:szCs w:val="24"/>
        </w:rPr>
        <w:fldChar w:fldCharType="end"/>
      </w:r>
      <w:r w:rsidRPr="00D461E8">
        <w:rPr>
          <w:rFonts w:asciiTheme="minorHAnsi" w:hAnsiTheme="minorHAnsi"/>
          <w:szCs w:val="24"/>
        </w:rPr>
        <w:t xml:space="preserve">     </w:t>
      </w:r>
      <w:proofErr w:type="gramStart"/>
      <w:r w:rsidRPr="00D461E8">
        <w:rPr>
          <w:rFonts w:asciiTheme="minorHAnsi" w:hAnsiTheme="minorHAnsi"/>
          <w:szCs w:val="24"/>
        </w:rPr>
        <w:t>the</w:t>
      </w:r>
      <w:proofErr w:type="gramEnd"/>
      <w:r w:rsidRPr="00D461E8">
        <w:rPr>
          <w:rFonts w:asciiTheme="minorHAnsi" w:hAnsiTheme="minorHAnsi"/>
          <w:szCs w:val="24"/>
        </w:rPr>
        <w:t xml:space="preserve"> decision and/or remedy were unreasonable;</w:t>
      </w:r>
    </w:p>
    <w:p w14:paraId="74892451" w14:textId="77777777" w:rsidR="00C73C7B" w:rsidRDefault="00D90BA2" w:rsidP="005703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567" w:hanging="567"/>
        <w:rPr>
          <w:rFonts w:asciiTheme="minorHAnsi" w:hAnsiTheme="minorHAnsi"/>
          <w:szCs w:val="24"/>
        </w:rPr>
      </w:pPr>
      <w:r w:rsidRPr="00D461E8">
        <w:rPr>
          <w:rFonts w:asciiTheme="minorHAnsi" w:hAnsiTheme="minorHAnsi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61E8">
        <w:rPr>
          <w:rFonts w:asciiTheme="minorHAnsi" w:hAnsiTheme="minorHAnsi"/>
          <w:szCs w:val="24"/>
        </w:rPr>
        <w:instrText xml:space="preserve"> FORMCHECKBOX </w:instrText>
      </w:r>
      <w:r w:rsidR="00F63D59">
        <w:rPr>
          <w:rFonts w:asciiTheme="minorHAnsi" w:hAnsiTheme="minorHAnsi"/>
          <w:szCs w:val="24"/>
        </w:rPr>
      </w:r>
      <w:r w:rsidR="00F63D59">
        <w:rPr>
          <w:rFonts w:asciiTheme="minorHAnsi" w:hAnsiTheme="minorHAnsi"/>
          <w:szCs w:val="24"/>
        </w:rPr>
        <w:fldChar w:fldCharType="separate"/>
      </w:r>
      <w:r w:rsidRPr="00D461E8">
        <w:rPr>
          <w:rFonts w:asciiTheme="minorHAnsi" w:hAnsiTheme="minorHAnsi"/>
          <w:szCs w:val="24"/>
        </w:rPr>
        <w:fldChar w:fldCharType="end"/>
      </w:r>
      <w:r w:rsidRPr="00D461E8">
        <w:rPr>
          <w:rFonts w:asciiTheme="minorHAnsi" w:hAnsiTheme="minorHAnsi"/>
          <w:szCs w:val="24"/>
        </w:rPr>
        <w:t xml:space="preserve">   </w:t>
      </w:r>
      <w:r w:rsidR="00C73C7B">
        <w:rPr>
          <w:rFonts w:asciiTheme="minorHAnsi" w:hAnsiTheme="minorHAnsi"/>
          <w:szCs w:val="24"/>
        </w:rPr>
        <w:t xml:space="preserve">  </w:t>
      </w:r>
      <w:proofErr w:type="gramStart"/>
      <w:r w:rsidRPr="00D461E8">
        <w:rPr>
          <w:rFonts w:asciiTheme="minorHAnsi" w:hAnsiTheme="minorHAnsi"/>
          <w:szCs w:val="24"/>
        </w:rPr>
        <w:t>there</w:t>
      </w:r>
      <w:proofErr w:type="gramEnd"/>
      <w:r w:rsidRPr="00D461E8">
        <w:rPr>
          <w:rFonts w:asciiTheme="minorHAnsi" w:hAnsiTheme="minorHAnsi"/>
          <w:szCs w:val="24"/>
        </w:rPr>
        <w:t xml:space="preserve"> is new material evidence which you were unable, for valid reasons, to provide at the Forma</w:t>
      </w:r>
      <w:r w:rsidR="00C73C7B">
        <w:rPr>
          <w:rFonts w:asciiTheme="minorHAnsi" w:hAnsiTheme="minorHAnsi"/>
          <w:szCs w:val="24"/>
        </w:rPr>
        <w:t>l</w:t>
      </w:r>
      <w:r w:rsidRPr="00D461E8">
        <w:rPr>
          <w:rFonts w:asciiTheme="minorHAnsi" w:hAnsiTheme="minorHAnsi"/>
          <w:szCs w:val="24"/>
        </w:rPr>
        <w:t xml:space="preserve"> Stage.</w:t>
      </w:r>
    </w:p>
    <w:p w14:paraId="4C4321E6" w14:textId="77777777" w:rsidR="00D90BA2" w:rsidRDefault="00D90BA2" w:rsidP="005703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D90BA2">
        <w:rPr>
          <w:rFonts w:asciiTheme="minorHAnsi" w:hAnsiTheme="minorHAnsi"/>
          <w:b/>
          <w:sz w:val="22"/>
          <w:szCs w:val="22"/>
        </w:rPr>
        <w:t>Review Requests will not be accepted on any other ground including questioning academic judgement.</w:t>
      </w:r>
    </w:p>
    <w:p w14:paraId="467852BD" w14:textId="77777777" w:rsidR="009D260A" w:rsidRPr="003714E3" w:rsidRDefault="009D260A">
      <w:pPr>
        <w:spacing w:line="240" w:lineRule="exact"/>
        <w:jc w:val="both"/>
        <w:rPr>
          <w:rFonts w:asciiTheme="minorHAnsi" w:hAnsiTheme="minorHAnsi"/>
          <w:b/>
          <w:i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214"/>
      </w:tblGrid>
      <w:tr w:rsidR="008413F8" w:rsidRPr="00325328" w14:paraId="352AB618" w14:textId="77777777" w:rsidTr="00A1370D">
        <w:trPr>
          <w:trHeight w:val="5865"/>
        </w:trPr>
        <w:tc>
          <w:tcPr>
            <w:tcW w:w="10065" w:type="dxa"/>
            <w:gridSpan w:val="2"/>
          </w:tcPr>
          <w:p w14:paraId="110B02DE" w14:textId="322489C7" w:rsidR="00325328" w:rsidRPr="00325328" w:rsidRDefault="00D90BA2" w:rsidP="00325328">
            <w:pPr>
              <w:spacing w:line="240" w:lineRule="exact"/>
              <w:ind w:left="709" w:hanging="709"/>
              <w:rPr>
                <w:rFonts w:asciiTheme="minorHAnsi" w:hAnsiTheme="minorHAnsi"/>
                <w:b/>
                <w:szCs w:val="24"/>
              </w:rPr>
            </w:pPr>
            <w:r w:rsidRPr="00325328">
              <w:rPr>
                <w:rFonts w:asciiTheme="minorHAnsi" w:hAnsiTheme="minorHAnsi"/>
                <w:szCs w:val="24"/>
              </w:rPr>
              <w:lastRenderedPageBreak/>
              <w:t>2</w:t>
            </w:r>
            <w:r w:rsidR="008413F8" w:rsidRPr="00325328">
              <w:rPr>
                <w:rFonts w:asciiTheme="minorHAnsi" w:hAnsiTheme="minorHAnsi"/>
                <w:szCs w:val="24"/>
              </w:rPr>
              <w:t>.1</w:t>
            </w:r>
            <w:r w:rsidR="008413F8" w:rsidRPr="00325328">
              <w:rPr>
                <w:rFonts w:asciiTheme="minorHAnsi" w:hAnsiTheme="minorHAnsi"/>
                <w:szCs w:val="24"/>
              </w:rPr>
              <w:tab/>
            </w:r>
            <w:r w:rsidR="00325328" w:rsidRPr="00325328">
              <w:rPr>
                <w:rFonts w:asciiTheme="minorHAnsi" w:hAnsiTheme="minorHAnsi"/>
                <w:b/>
                <w:szCs w:val="24"/>
              </w:rPr>
              <w:t>The Procedures were not followed correctly at the Formal Stage</w:t>
            </w:r>
            <w:r w:rsidR="00104DF7">
              <w:rPr>
                <w:rFonts w:asciiTheme="minorHAnsi" w:hAnsiTheme="minorHAnsi"/>
                <w:b/>
                <w:szCs w:val="24"/>
              </w:rPr>
              <w:t>.</w:t>
            </w:r>
            <w:r w:rsidR="00325328" w:rsidRPr="00325328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14:paraId="6E79A8D5" w14:textId="77777777" w:rsidR="008413F8" w:rsidRPr="00325328" w:rsidRDefault="008413F8" w:rsidP="00325328">
            <w:pPr>
              <w:spacing w:line="240" w:lineRule="exact"/>
              <w:ind w:left="709" w:firstLine="34"/>
              <w:rPr>
                <w:rFonts w:asciiTheme="minorHAnsi" w:hAnsiTheme="minorHAnsi"/>
                <w:szCs w:val="24"/>
              </w:rPr>
            </w:pPr>
            <w:r w:rsidRPr="00325328">
              <w:rPr>
                <w:rFonts w:asciiTheme="minorHAnsi" w:hAnsiTheme="minorHAnsi"/>
                <w:szCs w:val="24"/>
              </w:rPr>
              <w:t xml:space="preserve">State </w:t>
            </w:r>
            <w:r w:rsidR="00D90BA2" w:rsidRPr="00325328">
              <w:rPr>
                <w:rFonts w:asciiTheme="minorHAnsi" w:hAnsiTheme="minorHAnsi"/>
                <w:szCs w:val="24"/>
              </w:rPr>
              <w:t>why you believe the Procedures were not followed correctly at the Formal Stage</w:t>
            </w:r>
            <w:r w:rsidR="003473BA" w:rsidRPr="00325328">
              <w:rPr>
                <w:rFonts w:asciiTheme="minorHAnsi" w:hAnsiTheme="minorHAnsi"/>
                <w:szCs w:val="24"/>
              </w:rPr>
              <w:t>:</w:t>
            </w:r>
            <w:r w:rsidRPr="00325328">
              <w:rPr>
                <w:rFonts w:asciiTheme="minorHAnsi" w:hAnsiTheme="minorHAnsi"/>
                <w:szCs w:val="24"/>
              </w:rPr>
              <w:t xml:space="preserve"> </w:t>
            </w:r>
          </w:p>
          <w:p w14:paraId="4C4ED755" w14:textId="77777777" w:rsidR="008413F8" w:rsidRPr="00325328" w:rsidRDefault="008413F8" w:rsidP="008413F8">
            <w:pPr>
              <w:spacing w:line="240" w:lineRule="exact"/>
              <w:rPr>
                <w:rFonts w:asciiTheme="minorHAnsi" w:hAnsiTheme="minorHAnsi"/>
                <w:szCs w:val="24"/>
              </w:rPr>
            </w:pPr>
          </w:p>
          <w:p w14:paraId="07A7BDB6" w14:textId="77777777" w:rsidR="008413F8" w:rsidRPr="00325328" w:rsidRDefault="008413F8" w:rsidP="008413F8">
            <w:pPr>
              <w:spacing w:line="240" w:lineRule="exact"/>
              <w:rPr>
                <w:rFonts w:asciiTheme="minorHAnsi" w:hAnsiTheme="minorHAnsi"/>
                <w:szCs w:val="24"/>
              </w:rPr>
            </w:pPr>
          </w:p>
          <w:p w14:paraId="49259CD3" w14:textId="77777777" w:rsidR="008413F8" w:rsidRPr="00325328" w:rsidRDefault="008413F8" w:rsidP="008413F8">
            <w:pPr>
              <w:spacing w:line="240" w:lineRule="exact"/>
              <w:rPr>
                <w:rFonts w:asciiTheme="minorHAnsi" w:hAnsiTheme="minorHAnsi"/>
                <w:szCs w:val="24"/>
              </w:rPr>
            </w:pPr>
          </w:p>
          <w:p w14:paraId="42FE1CD9" w14:textId="77777777" w:rsidR="008413F8" w:rsidRPr="00325328" w:rsidRDefault="008413F8" w:rsidP="008413F8">
            <w:pPr>
              <w:spacing w:line="240" w:lineRule="exact"/>
              <w:rPr>
                <w:rFonts w:asciiTheme="minorHAnsi" w:hAnsiTheme="minorHAnsi"/>
                <w:szCs w:val="24"/>
              </w:rPr>
            </w:pPr>
          </w:p>
          <w:p w14:paraId="29A594A3" w14:textId="77777777" w:rsidR="008413F8" w:rsidRPr="00325328" w:rsidRDefault="008413F8" w:rsidP="003473BA">
            <w:pPr>
              <w:spacing w:line="240" w:lineRule="exact"/>
              <w:jc w:val="both"/>
              <w:rPr>
                <w:rFonts w:asciiTheme="minorHAnsi" w:hAnsiTheme="minorHAnsi"/>
                <w:szCs w:val="24"/>
              </w:rPr>
            </w:pPr>
          </w:p>
          <w:p w14:paraId="504408F5" w14:textId="77777777" w:rsidR="008413F8" w:rsidRPr="00325328" w:rsidRDefault="008413F8" w:rsidP="00B80F25">
            <w:pPr>
              <w:spacing w:line="240" w:lineRule="exact"/>
              <w:jc w:val="both"/>
              <w:rPr>
                <w:rFonts w:asciiTheme="minorHAnsi" w:hAnsiTheme="minorHAnsi"/>
                <w:szCs w:val="24"/>
              </w:rPr>
            </w:pPr>
          </w:p>
          <w:p w14:paraId="5D186D61" w14:textId="77777777" w:rsidR="008413F8" w:rsidRPr="00325328" w:rsidRDefault="008413F8" w:rsidP="00B80F25">
            <w:pPr>
              <w:spacing w:line="240" w:lineRule="exact"/>
              <w:jc w:val="both"/>
              <w:rPr>
                <w:rFonts w:asciiTheme="minorHAnsi" w:hAnsiTheme="minorHAnsi"/>
                <w:szCs w:val="24"/>
              </w:rPr>
            </w:pPr>
          </w:p>
          <w:p w14:paraId="0D28FBEE" w14:textId="77777777" w:rsidR="008413F8" w:rsidRPr="00325328" w:rsidRDefault="008413F8" w:rsidP="00B80F25">
            <w:pPr>
              <w:spacing w:line="240" w:lineRule="exact"/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78559D31" w14:textId="77777777" w:rsidR="003473BA" w:rsidRPr="00325328" w:rsidRDefault="003473BA" w:rsidP="00B80F25">
            <w:pPr>
              <w:spacing w:line="240" w:lineRule="exact"/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077C68CD" w14:textId="77777777" w:rsidR="003473BA" w:rsidRPr="00325328" w:rsidRDefault="003473BA" w:rsidP="00B80F25">
            <w:pPr>
              <w:spacing w:line="240" w:lineRule="exact"/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4ACD27A9" w14:textId="77777777" w:rsidR="003473BA" w:rsidRPr="00325328" w:rsidRDefault="003473BA" w:rsidP="00B80F25">
            <w:pPr>
              <w:spacing w:line="240" w:lineRule="exact"/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3B775829" w14:textId="77777777" w:rsidR="003473BA" w:rsidRPr="00325328" w:rsidRDefault="003473BA" w:rsidP="00B80F25">
            <w:pPr>
              <w:spacing w:line="240" w:lineRule="exact"/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6C7DE798" w14:textId="77777777" w:rsidR="008413F8" w:rsidRPr="00325328" w:rsidRDefault="008413F8" w:rsidP="00B80F25">
            <w:pPr>
              <w:spacing w:line="240" w:lineRule="exact"/>
              <w:jc w:val="right"/>
              <w:outlineLvl w:val="0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8413F8" w:rsidRPr="00325328" w14:paraId="52631E95" w14:textId="77777777" w:rsidTr="00A1370D">
        <w:trPr>
          <w:trHeight w:val="2400"/>
        </w:trPr>
        <w:tc>
          <w:tcPr>
            <w:tcW w:w="10065" w:type="dxa"/>
            <w:gridSpan w:val="2"/>
            <w:tcBorders>
              <w:bottom w:val="nil"/>
            </w:tcBorders>
          </w:tcPr>
          <w:p w14:paraId="42988492" w14:textId="165ABD80" w:rsidR="008413F8" w:rsidRPr="00325328" w:rsidRDefault="003473BA" w:rsidP="008413F8">
            <w:pPr>
              <w:spacing w:line="240" w:lineRule="exact"/>
              <w:ind w:left="709" w:hanging="709"/>
              <w:rPr>
                <w:rFonts w:asciiTheme="minorHAnsi" w:hAnsiTheme="minorHAnsi"/>
                <w:szCs w:val="24"/>
              </w:rPr>
            </w:pPr>
            <w:r w:rsidRPr="00325328">
              <w:rPr>
                <w:rFonts w:asciiTheme="minorHAnsi" w:hAnsiTheme="minorHAnsi"/>
                <w:szCs w:val="24"/>
              </w:rPr>
              <w:t>2.2</w:t>
            </w:r>
            <w:r w:rsidR="008413F8" w:rsidRPr="00325328">
              <w:rPr>
                <w:rFonts w:asciiTheme="minorHAnsi" w:hAnsiTheme="minorHAnsi"/>
                <w:szCs w:val="24"/>
              </w:rPr>
              <w:tab/>
            </w:r>
            <w:r w:rsidR="00325328" w:rsidRPr="00325328">
              <w:rPr>
                <w:rFonts w:asciiTheme="minorHAnsi" w:hAnsiTheme="minorHAnsi"/>
                <w:b/>
                <w:szCs w:val="24"/>
              </w:rPr>
              <w:t>The decision and/or remedy were unreasonable</w:t>
            </w:r>
            <w:r w:rsidR="00104DF7">
              <w:rPr>
                <w:rFonts w:asciiTheme="minorHAnsi" w:hAnsiTheme="minorHAnsi"/>
                <w:b/>
                <w:szCs w:val="24"/>
              </w:rPr>
              <w:t>.</w:t>
            </w:r>
          </w:p>
          <w:p w14:paraId="7022A450" w14:textId="77777777" w:rsidR="00325328" w:rsidRPr="00325328" w:rsidRDefault="00325328" w:rsidP="00325328">
            <w:pPr>
              <w:spacing w:line="240" w:lineRule="exact"/>
              <w:ind w:left="709" w:firstLine="34"/>
              <w:rPr>
                <w:rFonts w:asciiTheme="minorHAnsi" w:hAnsiTheme="minorHAnsi"/>
                <w:szCs w:val="24"/>
              </w:rPr>
            </w:pPr>
            <w:r w:rsidRPr="00325328">
              <w:rPr>
                <w:rFonts w:asciiTheme="minorHAnsi" w:hAnsiTheme="minorHAnsi"/>
                <w:szCs w:val="24"/>
              </w:rPr>
              <w:t>State why you believe the decision and/or remedy were unreasonable:</w:t>
            </w:r>
          </w:p>
          <w:p w14:paraId="7C0671A4" w14:textId="77777777" w:rsidR="008413F8" w:rsidRPr="00325328" w:rsidRDefault="008413F8" w:rsidP="00B80F25">
            <w:pPr>
              <w:spacing w:line="240" w:lineRule="exact"/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1E42A607" w14:textId="77777777" w:rsidR="003473BA" w:rsidRPr="00325328" w:rsidRDefault="003473BA" w:rsidP="00B80F25">
            <w:pPr>
              <w:spacing w:line="240" w:lineRule="exact"/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7DE82159" w14:textId="77777777" w:rsidR="003473BA" w:rsidRPr="00325328" w:rsidRDefault="003473BA" w:rsidP="00B80F25">
            <w:pPr>
              <w:spacing w:line="240" w:lineRule="exact"/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4D54461F" w14:textId="77777777" w:rsidR="003473BA" w:rsidRPr="00325328" w:rsidRDefault="003473BA" w:rsidP="00B80F25">
            <w:pPr>
              <w:spacing w:line="240" w:lineRule="exact"/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3512F797" w14:textId="77777777" w:rsidR="003473BA" w:rsidRPr="00325328" w:rsidRDefault="003473BA" w:rsidP="00B80F25">
            <w:pPr>
              <w:spacing w:line="240" w:lineRule="exact"/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33B13E03" w14:textId="77777777" w:rsidR="003473BA" w:rsidRPr="00325328" w:rsidRDefault="003473BA" w:rsidP="00B80F25">
            <w:pPr>
              <w:spacing w:line="240" w:lineRule="exact"/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31A4D0FB" w14:textId="77777777" w:rsidR="003473BA" w:rsidRPr="00325328" w:rsidRDefault="003473BA" w:rsidP="00B80F25">
            <w:pPr>
              <w:spacing w:line="240" w:lineRule="exact"/>
              <w:jc w:val="both"/>
              <w:rPr>
                <w:rFonts w:asciiTheme="minorHAnsi" w:hAnsiTheme="minorHAnsi"/>
                <w:b/>
                <w:szCs w:val="24"/>
              </w:rPr>
            </w:pPr>
          </w:p>
          <w:p w14:paraId="1AF2097F" w14:textId="77777777" w:rsidR="003473BA" w:rsidRPr="00325328" w:rsidRDefault="003473BA" w:rsidP="00B80F25">
            <w:pPr>
              <w:spacing w:line="240" w:lineRule="exact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8335EE" w:rsidRPr="003714E3" w14:paraId="4F3B37C6" w14:textId="77777777" w:rsidTr="00A1370D">
        <w:trPr>
          <w:trHeight w:val="1995"/>
        </w:trPr>
        <w:tc>
          <w:tcPr>
            <w:tcW w:w="851" w:type="dxa"/>
            <w:tcBorders>
              <w:top w:val="nil"/>
              <w:right w:val="nil"/>
            </w:tcBorders>
          </w:tcPr>
          <w:p w14:paraId="3F9924FA" w14:textId="77777777" w:rsidR="008335EE" w:rsidRPr="003714E3" w:rsidRDefault="008335EE" w:rsidP="00B80F25">
            <w:pPr>
              <w:spacing w:line="240" w:lineRule="exac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nil"/>
              <w:left w:val="nil"/>
            </w:tcBorders>
          </w:tcPr>
          <w:p w14:paraId="712C6568" w14:textId="77777777" w:rsidR="008335EE" w:rsidRPr="003714E3" w:rsidRDefault="008335EE" w:rsidP="008335EE">
            <w:pPr>
              <w:spacing w:line="240" w:lineRule="exac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7D7B" w:rsidRPr="003714E3" w14:paraId="4466CE5E" w14:textId="77777777" w:rsidTr="00A1370D">
        <w:trPr>
          <w:trHeight w:val="6135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14:paraId="2DD77D79" w14:textId="77777777" w:rsidR="00325328" w:rsidRPr="00325328" w:rsidRDefault="003473BA" w:rsidP="00325328">
            <w:pPr>
              <w:spacing w:line="240" w:lineRule="exact"/>
              <w:ind w:left="709" w:hanging="709"/>
              <w:rPr>
                <w:rFonts w:asciiTheme="minorHAnsi" w:hAnsiTheme="minorHAnsi"/>
                <w:szCs w:val="24"/>
              </w:rPr>
            </w:pPr>
            <w:r w:rsidRPr="00325328">
              <w:rPr>
                <w:rFonts w:asciiTheme="minorHAnsi" w:hAnsiTheme="minorHAnsi"/>
                <w:szCs w:val="24"/>
              </w:rPr>
              <w:lastRenderedPageBreak/>
              <w:t>2.3</w:t>
            </w:r>
            <w:r w:rsidR="00EB47D6" w:rsidRPr="00325328">
              <w:rPr>
                <w:rFonts w:asciiTheme="minorHAnsi" w:hAnsiTheme="minorHAnsi"/>
                <w:szCs w:val="24"/>
              </w:rPr>
              <w:t xml:space="preserve"> </w:t>
            </w:r>
            <w:r w:rsidR="00EB47D6" w:rsidRPr="00325328">
              <w:rPr>
                <w:rFonts w:asciiTheme="minorHAnsi" w:hAnsiTheme="minorHAnsi"/>
                <w:szCs w:val="24"/>
              </w:rPr>
              <w:tab/>
            </w:r>
            <w:r w:rsidR="00325328" w:rsidRPr="00325328">
              <w:rPr>
                <w:rFonts w:asciiTheme="minorHAnsi" w:hAnsiTheme="minorHAnsi"/>
                <w:b/>
                <w:szCs w:val="24"/>
              </w:rPr>
              <w:t>There is new material evidence which you were unable, for valid reasons, to provide at the Formal Stage</w:t>
            </w:r>
            <w:r w:rsidR="00325328" w:rsidRPr="00325328">
              <w:rPr>
                <w:rFonts w:asciiTheme="minorHAnsi" w:hAnsiTheme="minorHAnsi"/>
                <w:szCs w:val="24"/>
              </w:rPr>
              <w:t>.</w:t>
            </w:r>
          </w:p>
          <w:p w14:paraId="3EF55CEE" w14:textId="77777777" w:rsidR="00325328" w:rsidRPr="00325328" w:rsidRDefault="00325328" w:rsidP="00325328">
            <w:pPr>
              <w:spacing w:line="240" w:lineRule="exact"/>
              <w:ind w:left="743"/>
              <w:rPr>
                <w:rFonts w:asciiTheme="minorHAnsi" w:hAnsiTheme="minorHAnsi"/>
                <w:szCs w:val="24"/>
              </w:rPr>
            </w:pPr>
            <w:r w:rsidRPr="00325328">
              <w:rPr>
                <w:rFonts w:asciiTheme="minorHAnsi" w:hAnsiTheme="minorHAnsi"/>
                <w:szCs w:val="24"/>
              </w:rPr>
              <w:t>State why you were unable to provide the evidence at the Formal Stage</w:t>
            </w:r>
            <w:r w:rsidR="00646C79">
              <w:rPr>
                <w:rFonts w:asciiTheme="minorHAnsi" w:hAnsiTheme="minorHAnsi"/>
                <w:szCs w:val="24"/>
              </w:rPr>
              <w:t>, how you think the evidence supports your complaint</w:t>
            </w:r>
            <w:r w:rsidR="0043045D">
              <w:rPr>
                <w:rFonts w:asciiTheme="minorHAnsi" w:hAnsiTheme="minorHAnsi"/>
                <w:szCs w:val="24"/>
              </w:rPr>
              <w:t xml:space="preserve"> and complete Section 4 below.</w:t>
            </w:r>
          </w:p>
          <w:p w14:paraId="65FAE55C" w14:textId="77777777" w:rsidR="00047D7B" w:rsidRPr="003714E3" w:rsidRDefault="00047D7B" w:rsidP="00EB47D6">
            <w:pPr>
              <w:spacing w:line="240" w:lineRule="exact"/>
              <w:ind w:left="709" w:hanging="70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53DDE86" w14:textId="77777777" w:rsidR="00047D7B" w:rsidRPr="003714E3" w:rsidRDefault="00047D7B" w:rsidP="00B80F25">
            <w:pPr>
              <w:spacing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18EAE4C" w14:textId="77777777" w:rsidR="00047D7B" w:rsidRPr="003714E3" w:rsidRDefault="00047D7B" w:rsidP="00B80F25">
            <w:pPr>
              <w:spacing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9C15780" w14:textId="77777777" w:rsidR="003A5F0A" w:rsidRPr="003714E3" w:rsidRDefault="003A5F0A" w:rsidP="00EB47D6">
            <w:pPr>
              <w:spacing w:line="240" w:lineRule="exact"/>
              <w:ind w:left="709" w:hanging="709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7946A4AF" w14:textId="77777777" w:rsidR="003A5F0A" w:rsidRPr="003714E3" w:rsidRDefault="003A5F0A" w:rsidP="00EB47D6">
            <w:pPr>
              <w:spacing w:line="240" w:lineRule="exact"/>
              <w:ind w:left="709" w:hanging="709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2628CFF4" w14:textId="77777777" w:rsidR="003A5F0A" w:rsidRPr="003714E3" w:rsidRDefault="003A5F0A" w:rsidP="00EB47D6">
            <w:pPr>
              <w:spacing w:line="240" w:lineRule="exact"/>
              <w:ind w:left="709" w:hanging="709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06BE7938" w14:textId="77777777" w:rsidR="00047D7B" w:rsidRPr="003714E3" w:rsidRDefault="00047D7B" w:rsidP="00B80F25">
            <w:pPr>
              <w:spacing w:line="240" w:lineRule="exact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43D07F3" w14:textId="77777777" w:rsidR="00047D7B" w:rsidRPr="003714E3" w:rsidRDefault="00047D7B" w:rsidP="00B80F25">
            <w:pPr>
              <w:spacing w:line="240" w:lineRule="exact"/>
              <w:jc w:val="right"/>
              <w:outlineLvl w:val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047D7B" w:rsidRPr="003714E3" w14:paraId="40182E86" w14:textId="77777777" w:rsidTr="00A1370D">
        <w:trPr>
          <w:trHeight w:val="285"/>
        </w:trPr>
        <w:tc>
          <w:tcPr>
            <w:tcW w:w="10065" w:type="dxa"/>
            <w:gridSpan w:val="2"/>
            <w:shd w:val="clear" w:color="auto" w:fill="F2F2F2" w:themeFill="background1" w:themeFillShade="F2"/>
          </w:tcPr>
          <w:p w14:paraId="3707C4DD" w14:textId="77777777" w:rsidR="00047D7B" w:rsidRPr="0043045D" w:rsidRDefault="00325328" w:rsidP="00325328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43045D">
              <w:rPr>
                <w:rFonts w:asciiTheme="minorHAnsi" w:hAnsiTheme="minorHAnsi"/>
                <w:b/>
                <w:szCs w:val="24"/>
              </w:rPr>
              <w:t xml:space="preserve">3. </w:t>
            </w:r>
            <w:r w:rsidR="00F136DD" w:rsidRPr="0043045D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43045D">
              <w:rPr>
                <w:rFonts w:asciiTheme="minorHAnsi" w:hAnsiTheme="minorHAnsi"/>
                <w:b/>
                <w:szCs w:val="24"/>
              </w:rPr>
              <w:t>REVIEW REQUEST OUTCOME</w:t>
            </w:r>
          </w:p>
        </w:tc>
      </w:tr>
      <w:tr w:rsidR="008413F8" w:rsidRPr="003714E3" w14:paraId="2A2020F1" w14:textId="77777777" w:rsidTr="00A1370D">
        <w:trPr>
          <w:trHeight w:val="2820"/>
        </w:trPr>
        <w:tc>
          <w:tcPr>
            <w:tcW w:w="10065" w:type="dxa"/>
            <w:gridSpan w:val="2"/>
          </w:tcPr>
          <w:p w14:paraId="7ABD9528" w14:textId="77777777" w:rsidR="008413F8" w:rsidRPr="0043045D" w:rsidRDefault="008413F8" w:rsidP="00B80F25">
            <w:pPr>
              <w:spacing w:line="240" w:lineRule="exact"/>
              <w:jc w:val="both"/>
              <w:rPr>
                <w:rFonts w:asciiTheme="minorHAnsi" w:hAnsiTheme="minorHAnsi"/>
                <w:szCs w:val="24"/>
              </w:rPr>
            </w:pPr>
            <w:r w:rsidRPr="0043045D">
              <w:rPr>
                <w:rFonts w:asciiTheme="minorHAnsi" w:hAnsiTheme="minorHAnsi"/>
                <w:b/>
                <w:szCs w:val="24"/>
              </w:rPr>
              <w:t xml:space="preserve">Indicate what you would like to happen as a result of your </w:t>
            </w:r>
            <w:r w:rsidR="0043045D" w:rsidRPr="0043045D">
              <w:rPr>
                <w:rFonts w:asciiTheme="minorHAnsi" w:hAnsiTheme="minorHAnsi"/>
                <w:b/>
                <w:szCs w:val="24"/>
              </w:rPr>
              <w:t>Review Request.</w:t>
            </w:r>
            <w:r w:rsidRPr="0043045D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14:paraId="56100E80" w14:textId="77777777" w:rsidR="008413F8" w:rsidRPr="0043045D" w:rsidRDefault="008413F8" w:rsidP="00B80F25">
            <w:pPr>
              <w:spacing w:line="240" w:lineRule="exact"/>
              <w:jc w:val="both"/>
              <w:rPr>
                <w:rFonts w:asciiTheme="minorHAnsi" w:hAnsiTheme="minorHAnsi"/>
                <w:szCs w:val="24"/>
              </w:rPr>
            </w:pPr>
          </w:p>
          <w:p w14:paraId="41091ECA" w14:textId="77777777" w:rsidR="0043045D" w:rsidRPr="0043045D" w:rsidRDefault="0043045D" w:rsidP="00B80F25">
            <w:pPr>
              <w:spacing w:line="240" w:lineRule="exact"/>
              <w:jc w:val="both"/>
              <w:rPr>
                <w:rFonts w:asciiTheme="minorHAnsi" w:hAnsiTheme="minorHAnsi"/>
                <w:szCs w:val="24"/>
              </w:rPr>
            </w:pPr>
          </w:p>
          <w:p w14:paraId="15EF0081" w14:textId="77777777" w:rsidR="0043045D" w:rsidRPr="0043045D" w:rsidRDefault="0043045D" w:rsidP="00B80F25">
            <w:pPr>
              <w:spacing w:line="240" w:lineRule="exact"/>
              <w:jc w:val="both"/>
              <w:rPr>
                <w:rFonts w:asciiTheme="minorHAnsi" w:hAnsiTheme="minorHAnsi"/>
                <w:szCs w:val="24"/>
              </w:rPr>
            </w:pPr>
          </w:p>
          <w:p w14:paraId="0CF31588" w14:textId="77777777" w:rsidR="0043045D" w:rsidRPr="0043045D" w:rsidRDefault="0043045D" w:rsidP="00B80F25">
            <w:pPr>
              <w:spacing w:line="240" w:lineRule="exact"/>
              <w:jc w:val="both"/>
              <w:rPr>
                <w:rFonts w:asciiTheme="minorHAnsi" w:hAnsiTheme="minorHAnsi"/>
                <w:szCs w:val="24"/>
              </w:rPr>
            </w:pPr>
          </w:p>
          <w:p w14:paraId="648DAC84" w14:textId="77777777" w:rsidR="008413F8" w:rsidRPr="0043045D" w:rsidRDefault="008413F8" w:rsidP="00B80F25">
            <w:pPr>
              <w:spacing w:line="240" w:lineRule="exact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14:paraId="680D2FAB" w14:textId="77777777" w:rsidR="005D23C8" w:rsidRPr="0043045D" w:rsidRDefault="00596AF4" w:rsidP="00AE0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Theme="minorHAnsi" w:hAnsiTheme="minorHAnsi"/>
          <w:b/>
          <w:i/>
          <w:color w:val="7030A0"/>
          <w:sz w:val="22"/>
          <w:szCs w:val="22"/>
        </w:rPr>
      </w:pPr>
      <w:r w:rsidRPr="0043045D">
        <w:rPr>
          <w:rFonts w:asciiTheme="minorHAnsi" w:hAnsiTheme="minorHAnsi"/>
          <w:b/>
          <w:color w:val="7030A0"/>
          <w:sz w:val="22"/>
          <w:szCs w:val="22"/>
        </w:rPr>
        <w:t>Any evidence</w:t>
      </w:r>
      <w:r w:rsidR="00AA0861" w:rsidRPr="0043045D">
        <w:rPr>
          <w:rFonts w:asciiTheme="minorHAnsi" w:hAnsiTheme="minorHAnsi"/>
          <w:b/>
          <w:color w:val="7030A0"/>
          <w:sz w:val="22"/>
          <w:szCs w:val="22"/>
        </w:rPr>
        <w:t xml:space="preserve"> that you wish to be </w:t>
      </w:r>
      <w:r w:rsidRPr="0043045D">
        <w:rPr>
          <w:rFonts w:asciiTheme="minorHAnsi" w:hAnsiTheme="minorHAnsi"/>
          <w:b/>
          <w:color w:val="7030A0"/>
          <w:sz w:val="22"/>
          <w:szCs w:val="22"/>
        </w:rPr>
        <w:t>considered</w:t>
      </w:r>
      <w:r w:rsidR="00C74574" w:rsidRPr="0043045D">
        <w:rPr>
          <w:rFonts w:asciiTheme="minorHAnsi" w:hAnsiTheme="minorHAnsi"/>
          <w:b/>
          <w:color w:val="7030A0"/>
          <w:sz w:val="22"/>
          <w:szCs w:val="22"/>
        </w:rPr>
        <w:t xml:space="preserve"> </w:t>
      </w:r>
      <w:r w:rsidRPr="0043045D">
        <w:rPr>
          <w:rFonts w:asciiTheme="minorHAnsi" w:hAnsiTheme="minorHAnsi"/>
          <w:b/>
          <w:color w:val="7030A0"/>
          <w:sz w:val="22"/>
          <w:szCs w:val="22"/>
        </w:rPr>
        <w:t xml:space="preserve">as part </w:t>
      </w:r>
      <w:r w:rsidR="00C74574" w:rsidRPr="0043045D">
        <w:rPr>
          <w:rFonts w:asciiTheme="minorHAnsi" w:hAnsiTheme="minorHAnsi"/>
          <w:b/>
          <w:color w:val="7030A0"/>
          <w:sz w:val="22"/>
          <w:szCs w:val="22"/>
        </w:rPr>
        <w:t xml:space="preserve">of </w:t>
      </w:r>
      <w:r w:rsidR="00AA0861" w:rsidRPr="0043045D">
        <w:rPr>
          <w:rFonts w:asciiTheme="minorHAnsi" w:hAnsiTheme="minorHAnsi"/>
          <w:b/>
          <w:color w:val="7030A0"/>
          <w:sz w:val="22"/>
          <w:szCs w:val="22"/>
        </w:rPr>
        <w:t xml:space="preserve">your </w:t>
      </w:r>
      <w:r w:rsidR="0043045D" w:rsidRPr="0043045D">
        <w:rPr>
          <w:rFonts w:asciiTheme="minorHAnsi" w:hAnsiTheme="minorHAnsi"/>
          <w:b/>
          <w:color w:val="7030A0"/>
          <w:sz w:val="22"/>
          <w:szCs w:val="22"/>
        </w:rPr>
        <w:t>Review Request</w:t>
      </w:r>
      <w:r w:rsidR="00AA0861" w:rsidRPr="0043045D">
        <w:rPr>
          <w:rFonts w:asciiTheme="minorHAnsi" w:hAnsiTheme="minorHAnsi"/>
          <w:b/>
          <w:color w:val="7030A0"/>
          <w:sz w:val="22"/>
          <w:szCs w:val="22"/>
        </w:rPr>
        <w:t xml:space="preserve"> must be </w:t>
      </w:r>
      <w:r w:rsidR="00C74574" w:rsidRPr="0043045D">
        <w:rPr>
          <w:rFonts w:asciiTheme="minorHAnsi" w:hAnsiTheme="minorHAnsi"/>
          <w:b/>
          <w:color w:val="7030A0"/>
          <w:sz w:val="22"/>
          <w:szCs w:val="22"/>
        </w:rPr>
        <w:t xml:space="preserve">attached to </w:t>
      </w:r>
      <w:r w:rsidR="00AA0861" w:rsidRPr="0043045D">
        <w:rPr>
          <w:rFonts w:asciiTheme="minorHAnsi" w:hAnsiTheme="minorHAnsi"/>
          <w:b/>
          <w:color w:val="7030A0"/>
          <w:sz w:val="22"/>
          <w:szCs w:val="22"/>
        </w:rPr>
        <w:t>this form.</w:t>
      </w:r>
      <w:r w:rsidR="005D23C8" w:rsidRPr="0043045D">
        <w:rPr>
          <w:rFonts w:asciiTheme="minorHAnsi" w:hAnsiTheme="minorHAnsi"/>
          <w:b/>
          <w:color w:val="7030A0"/>
          <w:sz w:val="22"/>
          <w:szCs w:val="22"/>
        </w:rPr>
        <w:t xml:space="preserve"> </w:t>
      </w:r>
      <w:r w:rsidR="00F67416" w:rsidRPr="0043045D">
        <w:rPr>
          <w:rFonts w:asciiTheme="minorHAnsi" w:hAnsiTheme="minorHAnsi"/>
          <w:b/>
          <w:color w:val="7030A0"/>
          <w:sz w:val="22"/>
          <w:szCs w:val="22"/>
        </w:rPr>
        <w:t xml:space="preserve">  E</w:t>
      </w:r>
      <w:r w:rsidR="00245453" w:rsidRPr="0043045D">
        <w:rPr>
          <w:rFonts w:asciiTheme="minorHAnsi" w:hAnsiTheme="minorHAnsi"/>
          <w:b/>
          <w:color w:val="7030A0"/>
          <w:sz w:val="22"/>
          <w:szCs w:val="22"/>
        </w:rPr>
        <w:t>nsure you attach all evidence</w:t>
      </w:r>
      <w:r w:rsidR="00E86FF0">
        <w:rPr>
          <w:rFonts w:asciiTheme="minorHAnsi" w:hAnsiTheme="minorHAnsi"/>
          <w:b/>
          <w:color w:val="7030A0"/>
          <w:sz w:val="22"/>
          <w:szCs w:val="22"/>
        </w:rPr>
        <w:t xml:space="preserve">. </w:t>
      </w:r>
      <w:r w:rsidR="00245453" w:rsidRPr="0043045D">
        <w:rPr>
          <w:rFonts w:asciiTheme="minorHAnsi" w:hAnsiTheme="minorHAnsi"/>
          <w:b/>
          <w:color w:val="7030A0"/>
          <w:sz w:val="22"/>
          <w:szCs w:val="22"/>
        </w:rPr>
        <w:t xml:space="preserve"> </w:t>
      </w:r>
      <w:r w:rsidR="00E86FF0">
        <w:rPr>
          <w:rFonts w:asciiTheme="minorHAnsi" w:hAnsiTheme="minorHAnsi"/>
          <w:b/>
          <w:color w:val="7030A0"/>
          <w:sz w:val="22"/>
          <w:szCs w:val="22"/>
        </w:rPr>
        <w:t>I</w:t>
      </w:r>
      <w:r w:rsidR="007535D0" w:rsidRPr="0043045D">
        <w:rPr>
          <w:rFonts w:asciiTheme="minorHAnsi" w:hAnsiTheme="minorHAnsi"/>
          <w:b/>
          <w:color w:val="7030A0"/>
          <w:sz w:val="22"/>
          <w:szCs w:val="22"/>
        </w:rPr>
        <w:t xml:space="preserve">f you are awaiting evidence state what it is and when you can send it.  This information will be considered and </w:t>
      </w:r>
      <w:r w:rsidR="007754A4" w:rsidRPr="0043045D">
        <w:rPr>
          <w:rFonts w:asciiTheme="minorHAnsi" w:hAnsiTheme="minorHAnsi"/>
          <w:b/>
          <w:color w:val="7030A0"/>
          <w:sz w:val="22"/>
          <w:szCs w:val="22"/>
        </w:rPr>
        <w:t>we will confirm whether the late evidence can be accepted</w:t>
      </w:r>
      <w:r w:rsidR="00245453" w:rsidRPr="0043045D">
        <w:rPr>
          <w:rFonts w:asciiTheme="minorHAnsi" w:hAnsiTheme="minorHAnsi"/>
          <w:b/>
          <w:color w:val="7030A0"/>
          <w:sz w:val="22"/>
          <w:szCs w:val="22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4582"/>
        <w:gridCol w:w="2373"/>
        <w:gridCol w:w="1148"/>
      </w:tblGrid>
      <w:tr w:rsidR="00F67416" w:rsidRPr="003714E3" w14:paraId="2DCCA3ED" w14:textId="77777777" w:rsidTr="0043045D">
        <w:trPr>
          <w:trHeight w:val="495"/>
        </w:trPr>
        <w:tc>
          <w:tcPr>
            <w:tcW w:w="10031" w:type="dxa"/>
            <w:gridSpan w:val="4"/>
            <w:shd w:val="clear" w:color="auto" w:fill="F2F2F2" w:themeFill="background1" w:themeFillShade="F2"/>
          </w:tcPr>
          <w:p w14:paraId="5CEA9114" w14:textId="77777777" w:rsidR="00F67416" w:rsidRPr="003714E3" w:rsidRDefault="0043045D" w:rsidP="0043045D">
            <w:pPr>
              <w:spacing w:line="24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4.  </w:t>
            </w:r>
            <w:r w:rsidR="00F67416" w:rsidRPr="003714E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LIST THE EVIDENCE ATTACHED TO THE REVIEW REQUEST FORM</w:t>
            </w:r>
          </w:p>
        </w:tc>
      </w:tr>
      <w:tr w:rsidR="00F136DD" w:rsidRPr="003714E3" w14:paraId="0685F4D8" w14:textId="77777777" w:rsidTr="00F67416">
        <w:trPr>
          <w:trHeight w:val="804"/>
        </w:trPr>
        <w:tc>
          <w:tcPr>
            <w:tcW w:w="1928" w:type="dxa"/>
          </w:tcPr>
          <w:p w14:paraId="1EB99803" w14:textId="77777777" w:rsidR="00F136DD" w:rsidRPr="003714E3" w:rsidRDefault="00F136DD" w:rsidP="008B0B6B">
            <w:pPr>
              <w:spacing w:line="24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3714E3">
              <w:rPr>
                <w:rFonts w:asciiTheme="minorHAnsi" w:hAnsiTheme="minorHAnsi"/>
                <w:b/>
                <w:sz w:val="22"/>
                <w:szCs w:val="22"/>
              </w:rPr>
              <w:t>Date of Evidence</w:t>
            </w:r>
          </w:p>
        </w:tc>
        <w:tc>
          <w:tcPr>
            <w:tcW w:w="4582" w:type="dxa"/>
          </w:tcPr>
          <w:p w14:paraId="5109678E" w14:textId="0274463B" w:rsidR="00F136DD" w:rsidRPr="003714E3" w:rsidRDefault="00F136DD" w:rsidP="008B0B6B">
            <w:pPr>
              <w:spacing w:line="24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3714E3">
              <w:rPr>
                <w:rFonts w:asciiTheme="minorHAnsi" w:hAnsiTheme="minorHAnsi"/>
                <w:b/>
                <w:sz w:val="22"/>
                <w:szCs w:val="22"/>
              </w:rPr>
              <w:t>Document Type (e.g</w:t>
            </w:r>
            <w:r w:rsidR="00104DF7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Pr="003714E3">
              <w:rPr>
                <w:rFonts w:asciiTheme="minorHAnsi" w:hAnsiTheme="minorHAnsi"/>
                <w:b/>
                <w:sz w:val="22"/>
                <w:szCs w:val="22"/>
              </w:rPr>
              <w:t xml:space="preserve"> Medical Certificate, Counsellors Letter, Police Report, Death Certificate, etc.)</w:t>
            </w:r>
          </w:p>
        </w:tc>
        <w:tc>
          <w:tcPr>
            <w:tcW w:w="2373" w:type="dxa"/>
          </w:tcPr>
          <w:p w14:paraId="70D6A2D3" w14:textId="77777777" w:rsidR="00F136DD" w:rsidRPr="003714E3" w:rsidRDefault="00F136DD" w:rsidP="008B0B6B">
            <w:pPr>
              <w:spacing w:line="24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3714E3">
              <w:rPr>
                <w:rFonts w:asciiTheme="minorHAnsi" w:hAnsiTheme="minorHAnsi"/>
                <w:b/>
                <w:sz w:val="22"/>
                <w:szCs w:val="22"/>
              </w:rPr>
              <w:t>Period Covered by Evidence</w:t>
            </w:r>
          </w:p>
        </w:tc>
        <w:tc>
          <w:tcPr>
            <w:tcW w:w="1148" w:type="dxa"/>
          </w:tcPr>
          <w:p w14:paraId="75317C99" w14:textId="41B6E91A" w:rsidR="00F136DD" w:rsidRPr="003714E3" w:rsidRDefault="00F136DD" w:rsidP="008B0B6B">
            <w:pPr>
              <w:spacing w:line="24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3714E3">
              <w:rPr>
                <w:rFonts w:asciiTheme="minorHAnsi" w:hAnsiTheme="minorHAnsi"/>
                <w:b/>
                <w:sz w:val="22"/>
                <w:szCs w:val="22"/>
              </w:rPr>
              <w:t>Is the evidence attached</w:t>
            </w:r>
            <w:r w:rsidR="00104DF7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</w:tr>
      <w:tr w:rsidR="00F136DD" w:rsidRPr="003714E3" w14:paraId="76B567A1" w14:textId="77777777" w:rsidTr="00F67416">
        <w:tc>
          <w:tcPr>
            <w:tcW w:w="1928" w:type="dxa"/>
          </w:tcPr>
          <w:p w14:paraId="5C0EAE4D" w14:textId="77777777" w:rsidR="00F136DD" w:rsidRPr="003714E3" w:rsidRDefault="00F136DD" w:rsidP="00871AF0">
            <w:pPr>
              <w:spacing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2" w:type="dxa"/>
          </w:tcPr>
          <w:p w14:paraId="3A41A3C7" w14:textId="77777777" w:rsidR="00F136DD" w:rsidRPr="003714E3" w:rsidRDefault="00F136DD" w:rsidP="00871AF0">
            <w:pPr>
              <w:spacing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3" w:type="dxa"/>
          </w:tcPr>
          <w:p w14:paraId="0334E10A" w14:textId="77777777" w:rsidR="00F136DD" w:rsidRPr="003714E3" w:rsidRDefault="00F136DD" w:rsidP="00871AF0">
            <w:pPr>
              <w:spacing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8" w:type="dxa"/>
          </w:tcPr>
          <w:p w14:paraId="1EA9E4A6" w14:textId="77777777" w:rsidR="00F136DD" w:rsidRPr="003714E3" w:rsidRDefault="00F136DD" w:rsidP="00871AF0">
            <w:pPr>
              <w:spacing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6DD" w:rsidRPr="003714E3" w14:paraId="32DBB994" w14:textId="77777777" w:rsidTr="00F67416">
        <w:tc>
          <w:tcPr>
            <w:tcW w:w="1928" w:type="dxa"/>
          </w:tcPr>
          <w:p w14:paraId="28558C97" w14:textId="77777777" w:rsidR="00F136DD" w:rsidRPr="003714E3" w:rsidRDefault="00F136DD" w:rsidP="00871AF0">
            <w:pPr>
              <w:spacing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2" w:type="dxa"/>
          </w:tcPr>
          <w:p w14:paraId="74FF557E" w14:textId="77777777" w:rsidR="00F136DD" w:rsidRPr="003714E3" w:rsidRDefault="00F136DD" w:rsidP="00871AF0">
            <w:pPr>
              <w:spacing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3" w:type="dxa"/>
          </w:tcPr>
          <w:p w14:paraId="027FBE69" w14:textId="77777777" w:rsidR="00F136DD" w:rsidRPr="003714E3" w:rsidRDefault="00F136DD" w:rsidP="00871AF0">
            <w:pPr>
              <w:spacing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8" w:type="dxa"/>
          </w:tcPr>
          <w:p w14:paraId="79B86A87" w14:textId="77777777" w:rsidR="00F136DD" w:rsidRPr="003714E3" w:rsidRDefault="00F136DD" w:rsidP="00871AF0">
            <w:pPr>
              <w:spacing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6DD" w:rsidRPr="003714E3" w14:paraId="0F86BBB8" w14:textId="77777777" w:rsidTr="00F67416">
        <w:tc>
          <w:tcPr>
            <w:tcW w:w="1928" w:type="dxa"/>
          </w:tcPr>
          <w:p w14:paraId="326B28F9" w14:textId="77777777" w:rsidR="00F136DD" w:rsidRPr="003714E3" w:rsidRDefault="00F136DD" w:rsidP="00871AF0">
            <w:pPr>
              <w:spacing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2" w:type="dxa"/>
          </w:tcPr>
          <w:p w14:paraId="540FB9DD" w14:textId="77777777" w:rsidR="00F136DD" w:rsidRPr="003714E3" w:rsidRDefault="00F136DD" w:rsidP="00871AF0">
            <w:pPr>
              <w:spacing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3" w:type="dxa"/>
          </w:tcPr>
          <w:p w14:paraId="7A5A3237" w14:textId="77777777" w:rsidR="00F136DD" w:rsidRPr="003714E3" w:rsidRDefault="00F136DD" w:rsidP="00871AF0">
            <w:pPr>
              <w:spacing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8" w:type="dxa"/>
          </w:tcPr>
          <w:p w14:paraId="71456D80" w14:textId="77777777" w:rsidR="00F136DD" w:rsidRPr="003714E3" w:rsidRDefault="00F136DD" w:rsidP="00871AF0">
            <w:pPr>
              <w:spacing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6AF4" w:rsidRPr="003714E3" w14:paraId="6EDA0CFB" w14:textId="77777777" w:rsidTr="00F67416">
        <w:tc>
          <w:tcPr>
            <w:tcW w:w="1928" w:type="dxa"/>
          </w:tcPr>
          <w:p w14:paraId="3EDC2AD4" w14:textId="77777777" w:rsidR="00596AF4" w:rsidRPr="003714E3" w:rsidRDefault="00596AF4" w:rsidP="00871AF0">
            <w:pPr>
              <w:spacing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2" w:type="dxa"/>
          </w:tcPr>
          <w:p w14:paraId="1F63EE92" w14:textId="77777777" w:rsidR="00596AF4" w:rsidRPr="003714E3" w:rsidRDefault="00596AF4" w:rsidP="00871AF0">
            <w:pPr>
              <w:spacing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3" w:type="dxa"/>
          </w:tcPr>
          <w:p w14:paraId="57C40B90" w14:textId="77777777" w:rsidR="00596AF4" w:rsidRPr="003714E3" w:rsidRDefault="00596AF4" w:rsidP="00871AF0">
            <w:pPr>
              <w:spacing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8" w:type="dxa"/>
          </w:tcPr>
          <w:p w14:paraId="16FC79D1" w14:textId="77777777" w:rsidR="00596AF4" w:rsidRPr="003714E3" w:rsidRDefault="00596AF4" w:rsidP="00871AF0">
            <w:pPr>
              <w:spacing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E30F304" w14:textId="77777777" w:rsidR="001B2B27" w:rsidRDefault="001B2B27">
      <w:pPr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</w:p>
    <w:p w14:paraId="63DD3D6A" w14:textId="77777777" w:rsidR="005703EF" w:rsidRDefault="005703EF">
      <w:pPr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B2B27" w:rsidRPr="003714E3" w14:paraId="34E809A4" w14:textId="77777777" w:rsidTr="005703EF">
        <w:trPr>
          <w:trHeight w:val="440"/>
        </w:trPr>
        <w:tc>
          <w:tcPr>
            <w:tcW w:w="9923" w:type="dxa"/>
            <w:shd w:val="clear" w:color="auto" w:fill="F2F2F2" w:themeFill="background1" w:themeFillShade="F2"/>
          </w:tcPr>
          <w:p w14:paraId="76E7C7C7" w14:textId="77777777" w:rsidR="001B2B27" w:rsidRPr="0043045D" w:rsidRDefault="001B2B27" w:rsidP="004409C6">
            <w:pPr>
              <w:spacing w:line="240" w:lineRule="auto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lastRenderedPageBreak/>
              <w:t>5. DECLARATION</w:t>
            </w:r>
          </w:p>
        </w:tc>
      </w:tr>
      <w:tr w:rsidR="001B2B27" w:rsidRPr="003714E3" w14:paraId="11E0454D" w14:textId="77777777" w:rsidTr="004409C6">
        <w:trPr>
          <w:trHeight w:val="2820"/>
        </w:trPr>
        <w:tc>
          <w:tcPr>
            <w:tcW w:w="9923" w:type="dxa"/>
          </w:tcPr>
          <w:p w14:paraId="33E14FEA" w14:textId="77777777" w:rsidR="005703EF" w:rsidRDefault="005703EF" w:rsidP="001B2B27">
            <w:pPr>
              <w:spacing w:line="240" w:lineRule="exact"/>
              <w:rPr>
                <w:rFonts w:asciiTheme="minorHAnsi" w:hAnsiTheme="minorHAnsi"/>
                <w:szCs w:val="24"/>
              </w:rPr>
            </w:pPr>
          </w:p>
          <w:p w14:paraId="13BD9B4F" w14:textId="769D43EE" w:rsidR="001B2B27" w:rsidRPr="004A51CD" w:rsidRDefault="001B2B27" w:rsidP="001B2B27">
            <w:pPr>
              <w:spacing w:line="240" w:lineRule="exact"/>
              <w:rPr>
                <w:rFonts w:asciiTheme="minorHAnsi" w:hAnsiTheme="minorHAnsi"/>
                <w:szCs w:val="24"/>
              </w:rPr>
            </w:pPr>
            <w:r w:rsidRPr="004A51CD">
              <w:rPr>
                <w:rFonts w:asciiTheme="minorHAnsi" w:hAnsiTheme="minorHAnsi"/>
                <w:szCs w:val="24"/>
              </w:rPr>
              <w:t>I declare that I have read the Student Complaint Procedure</w:t>
            </w:r>
            <w:r w:rsidR="0009784B">
              <w:rPr>
                <w:rFonts w:asciiTheme="minorHAnsi" w:hAnsiTheme="minorHAnsi"/>
                <w:szCs w:val="24"/>
              </w:rPr>
              <w:t xml:space="preserve">: </w:t>
            </w:r>
            <w:r w:rsidRPr="004A51CD">
              <w:rPr>
                <w:rFonts w:asciiTheme="minorHAnsi" w:hAnsiTheme="minorHAnsi"/>
                <w:szCs w:val="24"/>
              </w:rPr>
              <w:t xml:space="preserve"> </w:t>
            </w:r>
            <w:r w:rsidR="0009784B" w:rsidRPr="0009784B">
              <w:rPr>
                <w:rFonts w:asciiTheme="minorHAnsi" w:hAnsiTheme="minorHAnsi"/>
                <w:szCs w:val="24"/>
              </w:rPr>
              <w:t xml:space="preserve">http://www.cardiff.ac.uk/public-information/students-applicants/complaints </w:t>
            </w:r>
            <w:r w:rsidRPr="004A51CD">
              <w:rPr>
                <w:rFonts w:asciiTheme="minorHAnsi" w:hAnsiTheme="minorHAnsi"/>
                <w:szCs w:val="24"/>
              </w:rPr>
              <w:t>(</w:t>
            </w:r>
            <w:r w:rsidRPr="004A51CD">
              <w:rPr>
                <w:rFonts w:asciiTheme="minorHAnsi" w:hAnsiTheme="minorHAnsi"/>
                <w:iCs/>
                <w:szCs w:val="24"/>
              </w:rPr>
              <w:t xml:space="preserve">). </w:t>
            </w:r>
            <w:r w:rsidRPr="004A51CD">
              <w:rPr>
                <w:rFonts w:asciiTheme="minorHAnsi" w:hAnsiTheme="minorHAnsi" w:cs="Arial"/>
                <w:szCs w:val="24"/>
              </w:rPr>
              <w:t xml:space="preserve"> I declare that the information I have given is factually correct and complete.  I agree that it may be disclosed to appropriate University staff including the Senior Officer, Investigating Officer, College Registrar (where appropriate) and Reviewer to allow consideration of the Review Request.</w:t>
            </w:r>
          </w:p>
          <w:p w14:paraId="6BFBD520" w14:textId="77777777" w:rsidR="001B2B27" w:rsidRDefault="001B2B27" w:rsidP="001B2B27">
            <w:pPr>
              <w:spacing w:after="0" w:line="240" w:lineRule="auto"/>
              <w:rPr>
                <w:rFonts w:ascii="Calibri" w:hAnsi="Calibri" w:cs="Arial"/>
                <w:szCs w:val="24"/>
                <w:lang w:eastAsia="en-US"/>
              </w:rPr>
            </w:pPr>
          </w:p>
          <w:p w14:paraId="372C2C01" w14:textId="77777777" w:rsidR="001B2B27" w:rsidRDefault="001B2B27" w:rsidP="001B2B27">
            <w:pPr>
              <w:spacing w:after="0" w:line="240" w:lineRule="auto"/>
              <w:rPr>
                <w:rFonts w:ascii="Calibri" w:hAnsi="Calibri" w:cs="Arial"/>
                <w:szCs w:val="24"/>
                <w:lang w:eastAsia="en-US"/>
              </w:rPr>
            </w:pPr>
          </w:p>
          <w:p w14:paraId="34A0F41C" w14:textId="77777777" w:rsidR="001B2B27" w:rsidRDefault="001B2B27" w:rsidP="001B2B27">
            <w:pPr>
              <w:spacing w:after="0" w:line="240" w:lineRule="auto"/>
              <w:rPr>
                <w:rFonts w:ascii="Calibri" w:hAnsi="Calibri" w:cs="Arial"/>
                <w:szCs w:val="24"/>
                <w:lang w:eastAsia="en-US"/>
              </w:rPr>
            </w:pPr>
          </w:p>
          <w:p w14:paraId="1DC1B688" w14:textId="77777777" w:rsidR="001B2B27" w:rsidRDefault="001B2B27" w:rsidP="001B2B27">
            <w:pPr>
              <w:spacing w:after="0" w:line="240" w:lineRule="auto"/>
              <w:rPr>
                <w:rFonts w:ascii="Calibri" w:hAnsi="Calibri" w:cs="Arial"/>
                <w:szCs w:val="24"/>
                <w:lang w:eastAsia="en-US"/>
              </w:rPr>
            </w:pPr>
          </w:p>
          <w:p w14:paraId="2B844983" w14:textId="77777777" w:rsidR="001B2B27" w:rsidRPr="001B2B27" w:rsidRDefault="001B2B27" w:rsidP="001B2B27">
            <w:pPr>
              <w:spacing w:after="0" w:line="240" w:lineRule="auto"/>
              <w:rPr>
                <w:rFonts w:ascii="Calibri" w:hAnsi="Calibri"/>
                <w:szCs w:val="24"/>
                <w:lang w:eastAsia="en-US"/>
              </w:rPr>
            </w:pPr>
            <w:r w:rsidRPr="001B2B27">
              <w:rPr>
                <w:rFonts w:ascii="Calibri" w:hAnsi="Calibri" w:cs="Arial"/>
                <w:szCs w:val="24"/>
                <w:lang w:eastAsia="en-US"/>
              </w:rPr>
              <w:t>Signed</w:t>
            </w:r>
            <w:r w:rsidRPr="001B2B27">
              <w:rPr>
                <w:rFonts w:ascii="Calibri" w:hAnsi="Calibri"/>
                <w:szCs w:val="24"/>
                <w:lang w:eastAsia="en-US"/>
              </w:rPr>
              <w:t xml:space="preserve">:_______________________________________  </w:t>
            </w:r>
            <w:r w:rsidRPr="001B2B27">
              <w:rPr>
                <w:rFonts w:ascii="Calibri" w:hAnsi="Calibri" w:cs="Arial"/>
                <w:szCs w:val="24"/>
                <w:lang w:eastAsia="en-US"/>
              </w:rPr>
              <w:t>Date:</w:t>
            </w:r>
            <w:r w:rsidRPr="001B2B27">
              <w:rPr>
                <w:rFonts w:ascii="Calibri" w:hAnsi="Calibri"/>
                <w:szCs w:val="24"/>
                <w:lang w:eastAsia="en-US"/>
              </w:rPr>
              <w:t>____________________________</w:t>
            </w:r>
          </w:p>
          <w:p w14:paraId="0D04F2B8" w14:textId="77777777" w:rsidR="001B2B27" w:rsidRPr="0043045D" w:rsidRDefault="001B2B27" w:rsidP="004409C6">
            <w:pPr>
              <w:spacing w:line="240" w:lineRule="exact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14:paraId="63CF673F" w14:textId="77777777" w:rsidR="001B2B27" w:rsidRDefault="001B2B27">
      <w:pPr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</w:p>
    <w:p w14:paraId="26B8D8A5" w14:textId="77777777" w:rsidR="00646A13" w:rsidRPr="004060C0" w:rsidRDefault="00646A13" w:rsidP="00AE040A">
      <w:pPr>
        <w:jc w:val="both"/>
        <w:rPr>
          <w:rFonts w:ascii="Calibri" w:hAnsi="Calibri" w:cs="Arial"/>
          <w:bCs/>
          <w:i/>
          <w:iCs/>
          <w:sz w:val="22"/>
          <w:szCs w:val="22"/>
        </w:rPr>
      </w:pPr>
      <w:r w:rsidRPr="004060C0">
        <w:rPr>
          <w:rFonts w:ascii="Calibri" w:hAnsi="Calibri"/>
          <w:b/>
          <w:sz w:val="22"/>
          <w:szCs w:val="22"/>
        </w:rPr>
        <w:t xml:space="preserve">In order to improve the quality of the facilities and services delivered at Cardiff University </w:t>
      </w:r>
      <w:r>
        <w:rPr>
          <w:rFonts w:ascii="Calibri" w:hAnsi="Calibri"/>
          <w:b/>
          <w:sz w:val="22"/>
          <w:szCs w:val="22"/>
        </w:rPr>
        <w:t xml:space="preserve">the information you provide will be held on </w:t>
      </w:r>
      <w:r w:rsidRPr="004060C0">
        <w:rPr>
          <w:rFonts w:ascii="Calibri" w:hAnsi="Calibri"/>
          <w:b/>
          <w:sz w:val="22"/>
          <w:szCs w:val="22"/>
        </w:rPr>
        <w:t xml:space="preserve">a </w:t>
      </w:r>
      <w:r>
        <w:rPr>
          <w:rFonts w:ascii="Calibri" w:hAnsi="Calibri"/>
          <w:b/>
          <w:sz w:val="22"/>
          <w:szCs w:val="22"/>
        </w:rPr>
        <w:t xml:space="preserve">secure complaints </w:t>
      </w:r>
      <w:r w:rsidRPr="004060C0">
        <w:rPr>
          <w:rFonts w:ascii="Calibri" w:hAnsi="Calibri"/>
          <w:b/>
          <w:sz w:val="22"/>
          <w:szCs w:val="22"/>
        </w:rPr>
        <w:t>database</w:t>
      </w:r>
      <w:r>
        <w:rPr>
          <w:rFonts w:ascii="Calibri" w:hAnsi="Calibri"/>
          <w:b/>
          <w:sz w:val="22"/>
          <w:szCs w:val="22"/>
        </w:rPr>
        <w:t xml:space="preserve"> in accordance with the Data</w:t>
      </w:r>
      <w:r w:rsidR="003D75B8">
        <w:rPr>
          <w:rFonts w:ascii="Calibri" w:hAnsi="Calibri"/>
          <w:b/>
          <w:sz w:val="22"/>
          <w:szCs w:val="22"/>
        </w:rPr>
        <w:t xml:space="preserve"> Protection A</w:t>
      </w:r>
      <w:r>
        <w:rPr>
          <w:rFonts w:ascii="Calibri" w:hAnsi="Calibri"/>
          <w:b/>
          <w:sz w:val="22"/>
          <w:szCs w:val="22"/>
        </w:rPr>
        <w:t>ct 1998.</w:t>
      </w:r>
      <w:r w:rsidRPr="004060C0">
        <w:rPr>
          <w:rFonts w:ascii="Calibri" w:hAnsi="Calibri"/>
          <w:b/>
          <w:sz w:val="22"/>
          <w:szCs w:val="22"/>
        </w:rPr>
        <w:t xml:space="preserve"> The </w:t>
      </w:r>
      <w:r>
        <w:rPr>
          <w:rFonts w:ascii="Calibri" w:hAnsi="Calibri"/>
          <w:b/>
          <w:sz w:val="22"/>
          <w:szCs w:val="22"/>
        </w:rPr>
        <w:t xml:space="preserve">database will be restricted to only those staff involved in administering your complaint and any reports derived from it for the purpose of monitoring </w:t>
      </w:r>
      <w:r w:rsidR="003D75B8">
        <w:rPr>
          <w:rFonts w:ascii="Calibri" w:hAnsi="Calibri"/>
          <w:b/>
          <w:sz w:val="22"/>
          <w:szCs w:val="22"/>
        </w:rPr>
        <w:t xml:space="preserve">our services, </w:t>
      </w:r>
      <w:r>
        <w:rPr>
          <w:rFonts w:ascii="Calibri" w:hAnsi="Calibri"/>
          <w:b/>
          <w:sz w:val="22"/>
          <w:szCs w:val="22"/>
        </w:rPr>
        <w:t xml:space="preserve">will be fully anonymised. </w:t>
      </w:r>
    </w:p>
    <w:p w14:paraId="1C5BF5FB" w14:textId="77777777" w:rsidR="005D23C8" w:rsidRPr="004A51CD" w:rsidRDefault="005D23C8" w:rsidP="00AE040A">
      <w:pPr>
        <w:jc w:val="both"/>
        <w:rPr>
          <w:rFonts w:asciiTheme="minorHAnsi" w:hAnsiTheme="minorHAnsi"/>
          <w:szCs w:val="24"/>
        </w:rPr>
      </w:pPr>
    </w:p>
    <w:sectPr w:rsidR="005D23C8" w:rsidRPr="004A51CD" w:rsidSect="00BC30DA">
      <w:footerReference w:type="even" r:id="rId20"/>
      <w:footerReference w:type="default" r:id="rId21"/>
      <w:type w:val="continuous"/>
      <w:pgSz w:w="11907" w:h="16840" w:code="9"/>
      <w:pgMar w:top="709" w:right="992" w:bottom="426" w:left="1134" w:header="720" w:footer="0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4AF39" w14:textId="77777777" w:rsidR="002A181B" w:rsidRDefault="002A181B">
      <w:r>
        <w:separator/>
      </w:r>
    </w:p>
  </w:endnote>
  <w:endnote w:type="continuationSeparator" w:id="0">
    <w:p w14:paraId="63C44E83" w14:textId="77777777" w:rsidR="002A181B" w:rsidRDefault="002A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C8663" w14:textId="77777777" w:rsidR="002C1AAD" w:rsidRDefault="002C1A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7B6C4E37" w14:textId="77777777" w:rsidR="002C1AAD" w:rsidRDefault="002C1A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0226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A74082" w14:textId="1D6EC87F" w:rsidR="00086770" w:rsidRDefault="00086770" w:rsidP="00A200BF">
        <w:pPr>
          <w:tabs>
            <w:tab w:val="left" w:pos="1843"/>
            <w:tab w:val="center" w:pos="4513"/>
            <w:tab w:val="right" w:pos="10206"/>
          </w:tabs>
          <w:spacing w:after="0" w:line="240" w:lineRule="auto"/>
          <w:ind w:right="-284"/>
        </w:pPr>
        <w:r w:rsidRPr="004723C7">
          <w:rPr>
            <w:rFonts w:ascii="Trebuchet MS" w:hAnsi="Trebuchet MS"/>
          </w:rPr>
          <w:fldChar w:fldCharType="begin"/>
        </w:r>
        <w:r w:rsidRPr="004723C7">
          <w:rPr>
            <w:rFonts w:ascii="Trebuchet MS" w:hAnsi="Trebuchet MS"/>
          </w:rPr>
          <w:instrText xml:space="preserve"> PAGE   \* MERGEFORMAT </w:instrText>
        </w:r>
        <w:r w:rsidRPr="004723C7">
          <w:rPr>
            <w:rFonts w:ascii="Trebuchet MS" w:hAnsi="Trebuchet MS"/>
          </w:rPr>
          <w:fldChar w:fldCharType="separate"/>
        </w:r>
        <w:r w:rsidR="00F63D59">
          <w:rPr>
            <w:rFonts w:ascii="Trebuchet MS" w:hAnsi="Trebuchet MS"/>
            <w:noProof/>
          </w:rPr>
          <w:t>3</w:t>
        </w:r>
        <w:r w:rsidRPr="004723C7">
          <w:rPr>
            <w:rFonts w:ascii="Trebuchet MS" w:hAnsi="Trebuchet MS"/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="00A200BF">
          <w:rPr>
            <w:noProof/>
          </w:rPr>
          <w:t xml:space="preserve">      </w:t>
        </w:r>
        <w:r w:rsidR="00A200BF">
          <w:rPr>
            <w:noProof/>
          </w:rPr>
          <w:tab/>
          <w:t xml:space="preserve"> </w:t>
        </w:r>
        <w:proofErr w:type="spellStart"/>
        <w:r w:rsidRPr="001E7C9B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Ver</w:t>
        </w:r>
        <w:proofErr w:type="spellEnd"/>
        <w:r w:rsidRPr="001E7C9B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 0.</w:t>
        </w:r>
        <w:r w:rsidR="000E1FA2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4</w:t>
        </w:r>
        <w:r w:rsidR="0009784B" w:rsidRPr="001E7C9B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 </w:t>
        </w:r>
        <w:r w:rsidR="000E1FA2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Aug</w:t>
        </w:r>
        <w:r w:rsidR="00A200BF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 1</w:t>
        </w:r>
        <w:r w:rsidR="000E1FA2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7</w:t>
        </w:r>
      </w:p>
    </w:sdtContent>
  </w:sdt>
  <w:p w14:paraId="33629631" w14:textId="77777777" w:rsidR="00E36593" w:rsidRDefault="00E36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54A56" w14:textId="77777777" w:rsidR="002A181B" w:rsidRDefault="002A181B">
      <w:r>
        <w:separator/>
      </w:r>
    </w:p>
  </w:footnote>
  <w:footnote w:type="continuationSeparator" w:id="0">
    <w:p w14:paraId="4B7B17B7" w14:textId="77777777" w:rsidR="002A181B" w:rsidRDefault="002A1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B14A3"/>
    <w:multiLevelType w:val="hybridMultilevel"/>
    <w:tmpl w:val="EC8C5FFE"/>
    <w:lvl w:ilvl="0" w:tplc="DC728BC6">
      <w:start w:val="1"/>
      <w:numFmt w:val="decimal"/>
      <w:lvlText w:val="2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51965"/>
    <w:multiLevelType w:val="hybridMultilevel"/>
    <w:tmpl w:val="BB3A31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D3D97"/>
    <w:multiLevelType w:val="hybridMultilevel"/>
    <w:tmpl w:val="FF3A20E0"/>
    <w:lvl w:ilvl="0" w:tplc="1E2E5692">
      <w:start w:val="1"/>
      <w:numFmt w:val="decimal"/>
      <w:lvlText w:val="3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DE1E18"/>
    <w:multiLevelType w:val="hybridMultilevel"/>
    <w:tmpl w:val="7C2E9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550C8"/>
    <w:multiLevelType w:val="hybridMultilevel"/>
    <w:tmpl w:val="95569B9E"/>
    <w:lvl w:ilvl="0" w:tplc="423423CA">
      <w:start w:val="1"/>
      <w:numFmt w:val="decimal"/>
      <w:lvlText w:val="4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D54A8FA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011B83"/>
    <w:multiLevelType w:val="hybridMultilevel"/>
    <w:tmpl w:val="4C8C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942BB"/>
    <w:multiLevelType w:val="multilevel"/>
    <w:tmpl w:val="659C72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F6301"/>
    <w:multiLevelType w:val="hybridMultilevel"/>
    <w:tmpl w:val="F88CA9D8"/>
    <w:lvl w:ilvl="0" w:tplc="5ACCC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0172B"/>
    <w:multiLevelType w:val="hybridMultilevel"/>
    <w:tmpl w:val="97286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23E16"/>
    <w:multiLevelType w:val="hybridMultilevel"/>
    <w:tmpl w:val="050E4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EB44B7"/>
    <w:multiLevelType w:val="hybridMultilevel"/>
    <w:tmpl w:val="E926DEB4"/>
    <w:lvl w:ilvl="0" w:tplc="2F4A9750">
      <w:start w:val="1"/>
      <w:numFmt w:val="decimal"/>
      <w:lvlText w:val="3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162DC5"/>
    <w:multiLevelType w:val="hybridMultilevel"/>
    <w:tmpl w:val="58AC22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CC0BFB"/>
    <w:multiLevelType w:val="multilevel"/>
    <w:tmpl w:val="CAE0AE4A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05300D"/>
    <w:multiLevelType w:val="multilevel"/>
    <w:tmpl w:val="95569B9E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5C7412"/>
    <w:multiLevelType w:val="hybridMultilevel"/>
    <w:tmpl w:val="9E1C49EE"/>
    <w:lvl w:ilvl="0" w:tplc="423423CA">
      <w:start w:val="1"/>
      <w:numFmt w:val="decimal"/>
      <w:lvlText w:val="4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F86B20"/>
    <w:multiLevelType w:val="multilevel"/>
    <w:tmpl w:val="9E1C49EE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662A87"/>
    <w:multiLevelType w:val="hybridMultilevel"/>
    <w:tmpl w:val="AD74B04E"/>
    <w:lvl w:ilvl="0" w:tplc="131EC14A">
      <w:start w:val="1"/>
      <w:numFmt w:val="decimal"/>
      <w:lvlText w:val="1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435552"/>
    <w:multiLevelType w:val="multilevel"/>
    <w:tmpl w:val="E926DEB4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D575E5"/>
    <w:multiLevelType w:val="multilevel"/>
    <w:tmpl w:val="B24C9DA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CB1356"/>
    <w:multiLevelType w:val="multilevel"/>
    <w:tmpl w:val="146A8F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FB31398"/>
    <w:multiLevelType w:val="hybridMultilevel"/>
    <w:tmpl w:val="D71C0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A37F4"/>
    <w:multiLevelType w:val="multilevel"/>
    <w:tmpl w:val="3936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4607395"/>
    <w:multiLevelType w:val="hybridMultilevel"/>
    <w:tmpl w:val="BFEA04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05ACF"/>
    <w:multiLevelType w:val="hybridMultilevel"/>
    <w:tmpl w:val="F77A9C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4C5FDD"/>
    <w:multiLevelType w:val="multilevel"/>
    <w:tmpl w:val="5C243E3E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2"/>
  </w:num>
  <w:num w:numId="4">
    <w:abstractNumId w:val="5"/>
  </w:num>
  <w:num w:numId="5">
    <w:abstractNumId w:val="22"/>
  </w:num>
  <w:num w:numId="6">
    <w:abstractNumId w:val="17"/>
  </w:num>
  <w:num w:numId="7">
    <w:abstractNumId w:val="25"/>
  </w:num>
  <w:num w:numId="8">
    <w:abstractNumId w:val="13"/>
  </w:num>
  <w:num w:numId="9">
    <w:abstractNumId w:val="15"/>
  </w:num>
  <w:num w:numId="10">
    <w:abstractNumId w:val="14"/>
  </w:num>
  <w:num w:numId="11">
    <w:abstractNumId w:val="11"/>
  </w:num>
  <w:num w:numId="12">
    <w:abstractNumId w:val="19"/>
  </w:num>
  <w:num w:numId="13">
    <w:abstractNumId w:val="18"/>
  </w:num>
  <w:num w:numId="14">
    <w:abstractNumId w:val="1"/>
  </w:num>
  <w:num w:numId="15">
    <w:abstractNumId w:val="16"/>
  </w:num>
  <w:num w:numId="16">
    <w:abstractNumId w:val="3"/>
  </w:num>
  <w:num w:numId="17">
    <w:abstractNumId w:val="24"/>
  </w:num>
  <w:num w:numId="18">
    <w:abstractNumId w:val="10"/>
  </w:num>
  <w:num w:numId="19">
    <w:abstractNumId w:val="2"/>
  </w:num>
  <w:num w:numId="20">
    <w:abstractNumId w:val="9"/>
  </w:num>
  <w:num w:numId="21">
    <w:abstractNumId w:val="7"/>
  </w:num>
  <w:num w:numId="22">
    <w:abstractNumId w:val="20"/>
  </w:num>
  <w:num w:numId="23">
    <w:abstractNumId w:val="6"/>
  </w:num>
  <w:num w:numId="24">
    <w:abstractNumId w:val="4"/>
  </w:num>
  <w:num w:numId="25">
    <w:abstractNumId w:val="2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5F"/>
    <w:rsid w:val="00010199"/>
    <w:rsid w:val="00010F6B"/>
    <w:rsid w:val="000333B4"/>
    <w:rsid w:val="00040E24"/>
    <w:rsid w:val="000465F8"/>
    <w:rsid w:val="00047D7B"/>
    <w:rsid w:val="0005220F"/>
    <w:rsid w:val="00071DE0"/>
    <w:rsid w:val="00086770"/>
    <w:rsid w:val="000904DB"/>
    <w:rsid w:val="00096074"/>
    <w:rsid w:val="0009784B"/>
    <w:rsid w:val="000A03EE"/>
    <w:rsid w:val="000A3470"/>
    <w:rsid w:val="000C548B"/>
    <w:rsid w:val="000D1B7D"/>
    <w:rsid w:val="000E1FA2"/>
    <w:rsid w:val="000F2C2C"/>
    <w:rsid w:val="00104DF7"/>
    <w:rsid w:val="00110991"/>
    <w:rsid w:val="00134219"/>
    <w:rsid w:val="0013633A"/>
    <w:rsid w:val="00174840"/>
    <w:rsid w:val="001A65F4"/>
    <w:rsid w:val="001B2B27"/>
    <w:rsid w:val="001B350D"/>
    <w:rsid w:val="001D2B9C"/>
    <w:rsid w:val="001D31E1"/>
    <w:rsid w:val="001E7C9B"/>
    <w:rsid w:val="001F2999"/>
    <w:rsid w:val="00200036"/>
    <w:rsid w:val="0021004F"/>
    <w:rsid w:val="002138D2"/>
    <w:rsid w:val="00215EB3"/>
    <w:rsid w:val="00234EC0"/>
    <w:rsid w:val="002419DD"/>
    <w:rsid w:val="00245453"/>
    <w:rsid w:val="002A181B"/>
    <w:rsid w:val="002A5EA5"/>
    <w:rsid w:val="002B5982"/>
    <w:rsid w:val="002C1AAD"/>
    <w:rsid w:val="002C4CB1"/>
    <w:rsid w:val="002E0A9F"/>
    <w:rsid w:val="002E64A7"/>
    <w:rsid w:val="003245BB"/>
    <w:rsid w:val="00325328"/>
    <w:rsid w:val="00342140"/>
    <w:rsid w:val="00342E40"/>
    <w:rsid w:val="00344365"/>
    <w:rsid w:val="003473BA"/>
    <w:rsid w:val="00352297"/>
    <w:rsid w:val="003605BE"/>
    <w:rsid w:val="0036729A"/>
    <w:rsid w:val="003714E3"/>
    <w:rsid w:val="00390B58"/>
    <w:rsid w:val="003A5F0A"/>
    <w:rsid w:val="003C41F0"/>
    <w:rsid w:val="003D75B8"/>
    <w:rsid w:val="003F2907"/>
    <w:rsid w:val="00401D4B"/>
    <w:rsid w:val="0043045D"/>
    <w:rsid w:val="00431F68"/>
    <w:rsid w:val="004409C6"/>
    <w:rsid w:val="00441DA7"/>
    <w:rsid w:val="004656BA"/>
    <w:rsid w:val="004723C7"/>
    <w:rsid w:val="004943E0"/>
    <w:rsid w:val="004A2FE9"/>
    <w:rsid w:val="004A3636"/>
    <w:rsid w:val="004A51CD"/>
    <w:rsid w:val="004E6917"/>
    <w:rsid w:val="004F28B0"/>
    <w:rsid w:val="004F3922"/>
    <w:rsid w:val="004F6017"/>
    <w:rsid w:val="00502AE5"/>
    <w:rsid w:val="00506645"/>
    <w:rsid w:val="005076B6"/>
    <w:rsid w:val="005078C7"/>
    <w:rsid w:val="0051152D"/>
    <w:rsid w:val="0051187A"/>
    <w:rsid w:val="00530711"/>
    <w:rsid w:val="00541DA7"/>
    <w:rsid w:val="00555F6E"/>
    <w:rsid w:val="005703EF"/>
    <w:rsid w:val="0058603F"/>
    <w:rsid w:val="00592F6C"/>
    <w:rsid w:val="00593BD3"/>
    <w:rsid w:val="00596AF4"/>
    <w:rsid w:val="005C12EC"/>
    <w:rsid w:val="005D0D29"/>
    <w:rsid w:val="005D23C8"/>
    <w:rsid w:val="005E37FF"/>
    <w:rsid w:val="005E719B"/>
    <w:rsid w:val="005F77BD"/>
    <w:rsid w:val="006026E2"/>
    <w:rsid w:val="00605F2B"/>
    <w:rsid w:val="00631084"/>
    <w:rsid w:val="00635073"/>
    <w:rsid w:val="00646A13"/>
    <w:rsid w:val="00646C79"/>
    <w:rsid w:val="006577B3"/>
    <w:rsid w:val="006663F0"/>
    <w:rsid w:val="0068411E"/>
    <w:rsid w:val="00694430"/>
    <w:rsid w:val="006947AC"/>
    <w:rsid w:val="00697C01"/>
    <w:rsid w:val="006A616E"/>
    <w:rsid w:val="006B2C13"/>
    <w:rsid w:val="006B30FE"/>
    <w:rsid w:val="00706F46"/>
    <w:rsid w:val="007535D0"/>
    <w:rsid w:val="007629B0"/>
    <w:rsid w:val="007754A4"/>
    <w:rsid w:val="007A0BE4"/>
    <w:rsid w:val="007A7188"/>
    <w:rsid w:val="007B2503"/>
    <w:rsid w:val="007B2932"/>
    <w:rsid w:val="007D39C1"/>
    <w:rsid w:val="007D7A72"/>
    <w:rsid w:val="007E3A16"/>
    <w:rsid w:val="007F281E"/>
    <w:rsid w:val="00804C03"/>
    <w:rsid w:val="00810072"/>
    <w:rsid w:val="008207D5"/>
    <w:rsid w:val="00831B5F"/>
    <w:rsid w:val="008335EE"/>
    <w:rsid w:val="008413F8"/>
    <w:rsid w:val="00850339"/>
    <w:rsid w:val="00854B6E"/>
    <w:rsid w:val="00871AF0"/>
    <w:rsid w:val="008745BF"/>
    <w:rsid w:val="0088155F"/>
    <w:rsid w:val="008A1904"/>
    <w:rsid w:val="008A210A"/>
    <w:rsid w:val="008B09D3"/>
    <w:rsid w:val="008B0B6B"/>
    <w:rsid w:val="008C54EA"/>
    <w:rsid w:val="008C710A"/>
    <w:rsid w:val="008F4B4A"/>
    <w:rsid w:val="00907568"/>
    <w:rsid w:val="00911E28"/>
    <w:rsid w:val="00914FCC"/>
    <w:rsid w:val="00922327"/>
    <w:rsid w:val="0094153A"/>
    <w:rsid w:val="00967A2E"/>
    <w:rsid w:val="00967B3A"/>
    <w:rsid w:val="0097639F"/>
    <w:rsid w:val="00980180"/>
    <w:rsid w:val="00990941"/>
    <w:rsid w:val="0099502C"/>
    <w:rsid w:val="0099697A"/>
    <w:rsid w:val="009A686C"/>
    <w:rsid w:val="009D260A"/>
    <w:rsid w:val="009F218C"/>
    <w:rsid w:val="009F2B7B"/>
    <w:rsid w:val="009F40B2"/>
    <w:rsid w:val="00A1370D"/>
    <w:rsid w:val="00A14DC0"/>
    <w:rsid w:val="00A200BF"/>
    <w:rsid w:val="00A30FB6"/>
    <w:rsid w:val="00A41692"/>
    <w:rsid w:val="00A52DD7"/>
    <w:rsid w:val="00A57240"/>
    <w:rsid w:val="00A61C04"/>
    <w:rsid w:val="00A6727E"/>
    <w:rsid w:val="00A81AEE"/>
    <w:rsid w:val="00A90A5F"/>
    <w:rsid w:val="00AA0861"/>
    <w:rsid w:val="00AA3056"/>
    <w:rsid w:val="00AA48F6"/>
    <w:rsid w:val="00AD0ACF"/>
    <w:rsid w:val="00AD331F"/>
    <w:rsid w:val="00AE040A"/>
    <w:rsid w:val="00AE046A"/>
    <w:rsid w:val="00AE10BB"/>
    <w:rsid w:val="00B01965"/>
    <w:rsid w:val="00B145C1"/>
    <w:rsid w:val="00B55ADE"/>
    <w:rsid w:val="00B72B0E"/>
    <w:rsid w:val="00B75E2A"/>
    <w:rsid w:val="00B80F25"/>
    <w:rsid w:val="00BA313E"/>
    <w:rsid w:val="00BC18F1"/>
    <w:rsid w:val="00BC30DA"/>
    <w:rsid w:val="00BC4906"/>
    <w:rsid w:val="00BD2AAA"/>
    <w:rsid w:val="00C130F7"/>
    <w:rsid w:val="00C150F9"/>
    <w:rsid w:val="00C15963"/>
    <w:rsid w:val="00C41E38"/>
    <w:rsid w:val="00C72803"/>
    <w:rsid w:val="00C7377A"/>
    <w:rsid w:val="00C73C7B"/>
    <w:rsid w:val="00C74574"/>
    <w:rsid w:val="00C8703E"/>
    <w:rsid w:val="00C97FAF"/>
    <w:rsid w:val="00CA699A"/>
    <w:rsid w:val="00D038C6"/>
    <w:rsid w:val="00D1320D"/>
    <w:rsid w:val="00D177A4"/>
    <w:rsid w:val="00D461E8"/>
    <w:rsid w:val="00D56D2F"/>
    <w:rsid w:val="00D606F3"/>
    <w:rsid w:val="00D67A1C"/>
    <w:rsid w:val="00D90BA2"/>
    <w:rsid w:val="00DC1FB4"/>
    <w:rsid w:val="00DE6DC8"/>
    <w:rsid w:val="00DE79F2"/>
    <w:rsid w:val="00E175BF"/>
    <w:rsid w:val="00E258CB"/>
    <w:rsid w:val="00E36593"/>
    <w:rsid w:val="00E40C50"/>
    <w:rsid w:val="00E41BAA"/>
    <w:rsid w:val="00E5379E"/>
    <w:rsid w:val="00E5410F"/>
    <w:rsid w:val="00E57F5B"/>
    <w:rsid w:val="00E82BFD"/>
    <w:rsid w:val="00E86FF0"/>
    <w:rsid w:val="00E95BA2"/>
    <w:rsid w:val="00EB0F60"/>
    <w:rsid w:val="00EB3120"/>
    <w:rsid w:val="00EB47D6"/>
    <w:rsid w:val="00EB4E89"/>
    <w:rsid w:val="00EC51A7"/>
    <w:rsid w:val="00ED0B0E"/>
    <w:rsid w:val="00F135B3"/>
    <w:rsid w:val="00F136DD"/>
    <w:rsid w:val="00F33B7B"/>
    <w:rsid w:val="00F63D59"/>
    <w:rsid w:val="00F67416"/>
    <w:rsid w:val="00F751D1"/>
    <w:rsid w:val="00F86B2D"/>
    <w:rsid w:val="00F95FB7"/>
    <w:rsid w:val="00FA6B69"/>
    <w:rsid w:val="00FE08DF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68CD8EF9"/>
  <w15:docId w15:val="{815F84A5-980E-45BF-9D3D-B2409329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0E"/>
    <w:pPr>
      <w:spacing w:after="240" w:line="240" w:lineRule="atLeast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nuett">
    <w:name w:val="Venuett"/>
    <w:basedOn w:val="Normal"/>
    <w:pPr>
      <w:tabs>
        <w:tab w:val="left" w:pos="1021"/>
        <w:tab w:val="decimal" w:pos="6804"/>
        <w:tab w:val="right" w:pos="7655"/>
      </w:tabs>
    </w:pPr>
  </w:style>
  <w:style w:type="paragraph" w:customStyle="1" w:styleId="Departtt">
    <w:name w:val="Departtt"/>
    <w:basedOn w:val="Normal"/>
    <w:pPr>
      <w:tabs>
        <w:tab w:val="left" w:pos="851"/>
        <w:tab w:val="left" w:pos="5812"/>
        <w:tab w:val="left" w:pos="6861"/>
        <w:tab w:val="left" w:pos="8108"/>
        <w:tab w:val="decimal" w:pos="9072"/>
        <w:tab w:val="left" w:pos="9639"/>
      </w:tabs>
    </w:pPr>
    <w:rPr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502AE5"/>
    <w:rPr>
      <w:color w:val="0000FF"/>
      <w:u w:val="single"/>
    </w:rPr>
  </w:style>
  <w:style w:type="character" w:styleId="Emphasis">
    <w:name w:val="Emphasis"/>
    <w:qFormat/>
    <w:rsid w:val="00AA0861"/>
    <w:rPr>
      <w:i/>
      <w:iCs/>
    </w:rPr>
  </w:style>
  <w:style w:type="paragraph" w:styleId="BodyText">
    <w:name w:val="Body Text"/>
    <w:basedOn w:val="Normal"/>
    <w:link w:val="BodyTextChar"/>
    <w:rsid w:val="00DE6DC8"/>
    <w:pPr>
      <w:spacing w:after="0" w:line="240" w:lineRule="auto"/>
      <w:jc w:val="both"/>
    </w:pPr>
    <w:rPr>
      <w:rFonts w:eastAsia="SimSun"/>
      <w:szCs w:val="24"/>
      <w:lang w:eastAsia="en-US"/>
    </w:rPr>
  </w:style>
  <w:style w:type="character" w:customStyle="1" w:styleId="BodyTextChar">
    <w:name w:val="Body Text Char"/>
    <w:link w:val="BodyText"/>
    <w:semiHidden/>
    <w:locked/>
    <w:rsid w:val="00DE6DC8"/>
    <w:rPr>
      <w:rFonts w:eastAsia="SimSun"/>
      <w:sz w:val="24"/>
      <w:szCs w:val="24"/>
      <w:lang w:val="en-GB" w:eastAsia="en-US" w:bidi="ar-SA"/>
    </w:rPr>
  </w:style>
  <w:style w:type="character" w:styleId="FollowedHyperlink">
    <w:name w:val="FollowedHyperlink"/>
    <w:rsid w:val="00635073"/>
    <w:rPr>
      <w:color w:val="800080"/>
      <w:u w:val="single"/>
    </w:rPr>
  </w:style>
  <w:style w:type="table" w:styleId="TableGrid">
    <w:name w:val="Table Grid"/>
    <w:basedOn w:val="TableNormal"/>
    <w:rsid w:val="002B5982"/>
    <w:pPr>
      <w:spacing w:after="24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A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3056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810072"/>
    <w:rPr>
      <w:sz w:val="24"/>
    </w:rPr>
  </w:style>
  <w:style w:type="character" w:customStyle="1" w:styleId="FooterChar">
    <w:name w:val="Footer Char"/>
    <w:link w:val="Footer"/>
    <w:uiPriority w:val="99"/>
    <w:rsid w:val="0005220F"/>
    <w:rPr>
      <w:sz w:val="24"/>
    </w:rPr>
  </w:style>
  <w:style w:type="character" w:styleId="CommentReference">
    <w:name w:val="annotation reference"/>
    <w:basedOn w:val="DefaultParagraphFont"/>
    <w:rsid w:val="00B019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96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01965"/>
  </w:style>
  <w:style w:type="paragraph" w:styleId="CommentSubject">
    <w:name w:val="annotation subject"/>
    <w:basedOn w:val="CommentText"/>
    <w:next w:val="CommentText"/>
    <w:link w:val="CommentSubjectChar"/>
    <w:rsid w:val="00B01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1965"/>
    <w:rPr>
      <w:b/>
      <w:bCs/>
    </w:rPr>
  </w:style>
  <w:style w:type="paragraph" w:styleId="ListParagraph">
    <w:name w:val="List Paragraph"/>
    <w:basedOn w:val="Normal"/>
    <w:uiPriority w:val="34"/>
    <w:qFormat/>
    <w:rsid w:val="00AA4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tudent%20complaints@cardiff.ac.uk" TargetMode="External"/><Relationship Id="rId18" Type="http://schemas.openxmlformats.org/officeDocument/2006/relationships/hyperlink" Target="mailto:Studentcomplaints@cardiff.ac.uk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Student%20complaints@cardiff.ac.uk" TargetMode="External"/><Relationship Id="rId17" Type="http://schemas.openxmlformats.org/officeDocument/2006/relationships/hyperlink" Target="Tel:029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udentcomplaints@cardiff.ac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ice@cardiff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iahe.org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dvice@cardiff.ac.uk" TargetMode="External"/><Relationship Id="rId19" Type="http://schemas.openxmlformats.org/officeDocument/2006/relationships/hyperlink" Target="Tel:02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ww.oiahe.org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B7FE0-3C2C-4B4D-9FB1-76943DF4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555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 Doctors</Company>
  <LinksUpToDate>false</LinksUpToDate>
  <CharactersWithSpaces>3889</CharactersWithSpaces>
  <SharedDoc>false</SharedDoc>
  <HLinks>
    <vt:vector size="12" baseType="variant">
      <vt:variant>
        <vt:i4>1245206</vt:i4>
      </vt:variant>
      <vt:variant>
        <vt:i4>3</vt:i4>
      </vt:variant>
      <vt:variant>
        <vt:i4>0</vt:i4>
      </vt:variant>
      <vt:variant>
        <vt:i4>5</vt:i4>
      </vt:variant>
      <vt:variant>
        <vt:lpwstr>http://www.cardiff.ac.uk/7253</vt:lpwstr>
      </vt:variant>
      <vt:variant>
        <vt:lpwstr/>
      </vt:variant>
      <vt:variant>
        <vt:i4>1179741</vt:i4>
      </vt:variant>
      <vt:variant>
        <vt:i4>0</vt:i4>
      </vt:variant>
      <vt:variant>
        <vt:i4>0</vt:i4>
      </vt:variant>
      <vt:variant>
        <vt:i4>5</vt:i4>
      </vt:variant>
      <vt:variant>
        <vt:lpwstr>http://www.cardiff.ac.uk/appeals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UWCC</dc:creator>
  <cp:lastModifiedBy>Lisa Williams</cp:lastModifiedBy>
  <cp:revision>10</cp:revision>
  <cp:lastPrinted>2017-09-25T12:52:00Z</cp:lastPrinted>
  <dcterms:created xsi:type="dcterms:W3CDTF">2016-09-05T13:02:00Z</dcterms:created>
  <dcterms:modified xsi:type="dcterms:W3CDTF">2017-10-05T13:54:00Z</dcterms:modified>
</cp:coreProperties>
</file>